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63" w:rsidRDefault="00594F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7A5963" w:rsidRDefault="00594F8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0100-2021-2022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1100"/>
        <w:gridCol w:w="1194"/>
        <w:gridCol w:w="1056"/>
        <w:gridCol w:w="1278"/>
        <w:gridCol w:w="1822"/>
        <w:gridCol w:w="1178"/>
        <w:gridCol w:w="1406"/>
        <w:gridCol w:w="1099"/>
      </w:tblGrid>
      <w:tr w:rsidR="007A5963">
        <w:trPr>
          <w:trHeight w:val="628"/>
          <w:jc w:val="center"/>
        </w:trPr>
        <w:tc>
          <w:tcPr>
            <w:tcW w:w="1099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10133" w:type="dxa"/>
            <w:gridSpan w:val="8"/>
            <w:vAlign w:val="center"/>
          </w:tcPr>
          <w:p w:rsidR="007A5963" w:rsidRDefault="00594F8B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eastAsia="宋体" w:hAnsi="宋体" w:cs="宋体" w:hint="eastAsia"/>
                <w:szCs w:val="21"/>
              </w:rPr>
              <w:t>江苏汇环环保科技有限公司</w:t>
            </w:r>
            <w:bookmarkEnd w:id="1"/>
          </w:p>
        </w:tc>
      </w:tr>
      <w:tr w:rsidR="007A5963">
        <w:trPr>
          <w:trHeight w:val="628"/>
          <w:jc w:val="center"/>
        </w:trPr>
        <w:tc>
          <w:tcPr>
            <w:tcW w:w="1099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100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194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:rsidR="007A5963" w:rsidRDefault="00594F8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056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278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测量设备</w:t>
            </w:r>
          </w:p>
          <w:p w:rsidR="007A5963" w:rsidRDefault="00594F8B">
            <w:pPr>
              <w:ind w:firstLineChars="100" w:firstLine="180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22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8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406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:rsidR="007A5963" w:rsidRDefault="00594F8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7A5963">
        <w:trPr>
          <w:trHeight w:val="673"/>
          <w:jc w:val="center"/>
        </w:trPr>
        <w:tc>
          <w:tcPr>
            <w:tcW w:w="1099" w:type="dxa"/>
            <w:vAlign w:val="center"/>
          </w:tcPr>
          <w:p w:rsidR="007A5963" w:rsidRDefault="00456E7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质检部</w:t>
            </w:r>
          </w:p>
        </w:tc>
        <w:tc>
          <w:tcPr>
            <w:tcW w:w="1100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电子天平</w:t>
            </w:r>
          </w:p>
        </w:tc>
        <w:tc>
          <w:tcPr>
            <w:tcW w:w="1194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HHHB-YQ-001</w:t>
            </w:r>
          </w:p>
        </w:tc>
        <w:tc>
          <w:tcPr>
            <w:tcW w:w="105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ES-E120B</w:t>
            </w:r>
          </w:p>
        </w:tc>
        <w:tc>
          <w:tcPr>
            <w:tcW w:w="12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Ⅰ级</w:t>
            </w:r>
          </w:p>
        </w:tc>
        <w:tc>
          <w:tcPr>
            <w:tcW w:w="1822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砝码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E2级</w:t>
            </w:r>
          </w:p>
        </w:tc>
        <w:tc>
          <w:tcPr>
            <w:tcW w:w="11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江苏华质检测技术有限公司</w:t>
            </w:r>
          </w:p>
        </w:tc>
        <w:tc>
          <w:tcPr>
            <w:tcW w:w="140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2021年3月2日</w:t>
            </w:r>
          </w:p>
        </w:tc>
        <w:tc>
          <w:tcPr>
            <w:tcW w:w="1099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7A5963">
        <w:trPr>
          <w:trHeight w:val="546"/>
          <w:jc w:val="center"/>
        </w:trPr>
        <w:tc>
          <w:tcPr>
            <w:tcW w:w="1099" w:type="dxa"/>
            <w:vAlign w:val="center"/>
          </w:tcPr>
          <w:p w:rsidR="007A5963" w:rsidRDefault="00456E78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质检部</w:t>
            </w:r>
            <w:bookmarkStart w:id="2" w:name="_GoBack"/>
            <w:bookmarkEnd w:id="2"/>
          </w:p>
        </w:tc>
        <w:tc>
          <w:tcPr>
            <w:tcW w:w="1100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单标色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吸量管</w:t>
            </w:r>
          </w:p>
        </w:tc>
        <w:tc>
          <w:tcPr>
            <w:tcW w:w="1194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HHHB-YQ-012</w:t>
            </w:r>
          </w:p>
        </w:tc>
        <w:tc>
          <w:tcPr>
            <w:tcW w:w="105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10mL</w:t>
            </w:r>
          </w:p>
        </w:tc>
        <w:tc>
          <w:tcPr>
            <w:tcW w:w="12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A级（±0.02mL）</w:t>
            </w:r>
          </w:p>
        </w:tc>
        <w:tc>
          <w:tcPr>
            <w:tcW w:w="1822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常用玻璃量器检定装置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±(30~1)×10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  <w:vertAlign w:val="superscript"/>
              </w:rPr>
              <w:t>-4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mm</w:t>
            </w:r>
          </w:p>
        </w:tc>
        <w:tc>
          <w:tcPr>
            <w:tcW w:w="11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南通市计量检定测试所</w:t>
            </w:r>
          </w:p>
        </w:tc>
        <w:tc>
          <w:tcPr>
            <w:tcW w:w="140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2020年3月16日</w:t>
            </w:r>
          </w:p>
          <w:p w:rsidR="00F344A8" w:rsidRDefault="00F344A8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周期三年</w:t>
            </w:r>
          </w:p>
        </w:tc>
        <w:tc>
          <w:tcPr>
            <w:tcW w:w="1099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7A5963">
        <w:trPr>
          <w:trHeight w:val="568"/>
          <w:jc w:val="center"/>
        </w:trPr>
        <w:tc>
          <w:tcPr>
            <w:tcW w:w="1099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质检部</w:t>
            </w:r>
          </w:p>
        </w:tc>
        <w:tc>
          <w:tcPr>
            <w:tcW w:w="1100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数显千分尺</w:t>
            </w:r>
          </w:p>
        </w:tc>
        <w:tc>
          <w:tcPr>
            <w:tcW w:w="1194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HHHB-YQ-037</w:t>
            </w:r>
          </w:p>
        </w:tc>
        <w:tc>
          <w:tcPr>
            <w:tcW w:w="105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（0-25）mm</w:t>
            </w:r>
          </w:p>
        </w:tc>
        <w:tc>
          <w:tcPr>
            <w:tcW w:w="12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±0.002mm</w:t>
            </w:r>
          </w:p>
        </w:tc>
        <w:tc>
          <w:tcPr>
            <w:tcW w:w="1822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量块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四等</w:t>
            </w:r>
          </w:p>
        </w:tc>
        <w:tc>
          <w:tcPr>
            <w:tcW w:w="11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江苏华质检测技术有限公司</w:t>
            </w:r>
          </w:p>
        </w:tc>
        <w:tc>
          <w:tcPr>
            <w:tcW w:w="140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2022年1月17日</w:t>
            </w:r>
          </w:p>
        </w:tc>
        <w:tc>
          <w:tcPr>
            <w:tcW w:w="1099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7A5963">
        <w:trPr>
          <w:trHeight w:val="568"/>
          <w:jc w:val="center"/>
        </w:trPr>
        <w:tc>
          <w:tcPr>
            <w:tcW w:w="1099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质检部</w:t>
            </w:r>
          </w:p>
        </w:tc>
        <w:tc>
          <w:tcPr>
            <w:tcW w:w="1100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电压电流信号发生器</w:t>
            </w:r>
          </w:p>
        </w:tc>
        <w:tc>
          <w:tcPr>
            <w:tcW w:w="1194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HHHB-YQ-040</w:t>
            </w:r>
          </w:p>
        </w:tc>
        <w:tc>
          <w:tcPr>
            <w:tcW w:w="105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VICTOR 04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±0.05%</w:t>
            </w:r>
          </w:p>
        </w:tc>
        <w:tc>
          <w:tcPr>
            <w:tcW w:w="1822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数字多用表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DCV:±(0.00035%读数+0.00002%量程)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DCA:±(0.0012%读数+0.0002%量程)</w:t>
            </w:r>
          </w:p>
        </w:tc>
        <w:tc>
          <w:tcPr>
            <w:tcW w:w="11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江苏华质检测技术有限公司</w:t>
            </w:r>
          </w:p>
        </w:tc>
        <w:tc>
          <w:tcPr>
            <w:tcW w:w="140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2022年1月17日</w:t>
            </w:r>
          </w:p>
        </w:tc>
        <w:tc>
          <w:tcPr>
            <w:tcW w:w="1099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7A5963">
        <w:trPr>
          <w:trHeight w:val="568"/>
          <w:jc w:val="center"/>
        </w:trPr>
        <w:tc>
          <w:tcPr>
            <w:tcW w:w="1099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研发部</w:t>
            </w:r>
          </w:p>
        </w:tc>
        <w:tc>
          <w:tcPr>
            <w:tcW w:w="1100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绝缘电阻表</w:t>
            </w:r>
          </w:p>
        </w:tc>
        <w:tc>
          <w:tcPr>
            <w:tcW w:w="1194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HHHB-YQ-003</w:t>
            </w:r>
          </w:p>
        </w:tc>
        <w:tc>
          <w:tcPr>
            <w:tcW w:w="105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ZC25-3</w:t>
            </w:r>
          </w:p>
        </w:tc>
        <w:tc>
          <w:tcPr>
            <w:tcW w:w="12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10级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（±10%）</w:t>
            </w:r>
          </w:p>
        </w:tc>
        <w:tc>
          <w:tcPr>
            <w:tcW w:w="1822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兆欧表检定装置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电压：1.0级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电阻：1.0级</w:t>
            </w:r>
          </w:p>
        </w:tc>
        <w:tc>
          <w:tcPr>
            <w:tcW w:w="11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江苏华质检测技术有限公司</w:t>
            </w:r>
          </w:p>
        </w:tc>
        <w:tc>
          <w:tcPr>
            <w:tcW w:w="140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2021年3月2日</w:t>
            </w:r>
          </w:p>
        </w:tc>
        <w:tc>
          <w:tcPr>
            <w:tcW w:w="1099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7A5963">
        <w:trPr>
          <w:trHeight w:val="568"/>
          <w:jc w:val="center"/>
        </w:trPr>
        <w:tc>
          <w:tcPr>
            <w:tcW w:w="1099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研发部</w:t>
            </w:r>
          </w:p>
        </w:tc>
        <w:tc>
          <w:tcPr>
            <w:tcW w:w="1100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数字存储示波器</w:t>
            </w:r>
          </w:p>
        </w:tc>
        <w:tc>
          <w:tcPr>
            <w:tcW w:w="1194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HHHB-YQ-021</w:t>
            </w:r>
          </w:p>
        </w:tc>
        <w:tc>
          <w:tcPr>
            <w:tcW w:w="105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TBS 1102</w:t>
            </w:r>
          </w:p>
        </w:tc>
        <w:tc>
          <w:tcPr>
            <w:tcW w:w="12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±3%</w:t>
            </w:r>
          </w:p>
        </w:tc>
        <w:tc>
          <w:tcPr>
            <w:tcW w:w="1822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数字多用表Ur=0.002%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示波器校准仪Ur=0.01%</w:t>
            </w:r>
          </w:p>
        </w:tc>
        <w:tc>
          <w:tcPr>
            <w:tcW w:w="11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广东中准检测有限公司</w:t>
            </w:r>
          </w:p>
        </w:tc>
        <w:tc>
          <w:tcPr>
            <w:tcW w:w="140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2021年3月2日</w:t>
            </w:r>
          </w:p>
        </w:tc>
        <w:tc>
          <w:tcPr>
            <w:tcW w:w="1099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7A5963">
        <w:trPr>
          <w:trHeight w:val="568"/>
          <w:jc w:val="center"/>
        </w:trPr>
        <w:tc>
          <w:tcPr>
            <w:tcW w:w="1099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生产部</w:t>
            </w:r>
          </w:p>
        </w:tc>
        <w:tc>
          <w:tcPr>
            <w:tcW w:w="1100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U型压力计</w:t>
            </w:r>
          </w:p>
        </w:tc>
        <w:tc>
          <w:tcPr>
            <w:tcW w:w="1194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HHHB-YQ-023</w:t>
            </w:r>
          </w:p>
        </w:tc>
        <w:tc>
          <w:tcPr>
            <w:tcW w:w="105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（0-1000）Pa</w:t>
            </w:r>
          </w:p>
        </w:tc>
        <w:tc>
          <w:tcPr>
            <w:tcW w:w="12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1级</w:t>
            </w:r>
          </w:p>
        </w:tc>
        <w:tc>
          <w:tcPr>
            <w:tcW w:w="1822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精密数字压力表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0.05级</w:t>
            </w:r>
          </w:p>
        </w:tc>
        <w:tc>
          <w:tcPr>
            <w:tcW w:w="11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中国航发南方工业有限公司计量实验室</w:t>
            </w:r>
          </w:p>
        </w:tc>
        <w:tc>
          <w:tcPr>
            <w:tcW w:w="140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2021年5月7日</w:t>
            </w:r>
          </w:p>
        </w:tc>
        <w:tc>
          <w:tcPr>
            <w:tcW w:w="1099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7A5963">
        <w:trPr>
          <w:trHeight w:val="568"/>
          <w:jc w:val="center"/>
        </w:trPr>
        <w:tc>
          <w:tcPr>
            <w:tcW w:w="1099" w:type="dxa"/>
            <w:vAlign w:val="center"/>
          </w:tcPr>
          <w:p w:rsidR="007A5963" w:rsidRDefault="00594F8B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生产部</w:t>
            </w:r>
          </w:p>
        </w:tc>
        <w:tc>
          <w:tcPr>
            <w:tcW w:w="1100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微型流速仪</w:t>
            </w:r>
          </w:p>
        </w:tc>
        <w:tc>
          <w:tcPr>
            <w:tcW w:w="1194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HHHB-YQ-026</w:t>
            </w:r>
          </w:p>
        </w:tc>
        <w:tc>
          <w:tcPr>
            <w:tcW w:w="105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VPT511NF-S</w:t>
            </w:r>
          </w:p>
        </w:tc>
        <w:tc>
          <w:tcPr>
            <w:tcW w:w="12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±2.0%</w:t>
            </w:r>
          </w:p>
        </w:tc>
        <w:tc>
          <w:tcPr>
            <w:tcW w:w="1822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水银温度计U=1.5%,k=2</w:t>
            </w:r>
          </w:p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补偿式微压计、流速仪校准装置</w:t>
            </w:r>
          </w:p>
        </w:tc>
        <w:tc>
          <w:tcPr>
            <w:tcW w:w="1178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北京市计量检测科学研究院</w:t>
            </w:r>
          </w:p>
        </w:tc>
        <w:tc>
          <w:tcPr>
            <w:tcW w:w="1406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2021年9月1日</w:t>
            </w:r>
          </w:p>
        </w:tc>
        <w:tc>
          <w:tcPr>
            <w:tcW w:w="1099" w:type="dxa"/>
            <w:vAlign w:val="center"/>
          </w:tcPr>
          <w:p w:rsidR="007A5963" w:rsidRDefault="00594F8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7A5963">
        <w:trPr>
          <w:trHeight w:val="2090"/>
          <w:jc w:val="center"/>
        </w:trPr>
        <w:tc>
          <w:tcPr>
            <w:tcW w:w="11232" w:type="dxa"/>
            <w:gridSpan w:val="9"/>
          </w:tcPr>
          <w:p w:rsidR="007A5963" w:rsidRDefault="00594F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A5963" w:rsidRDefault="00594F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7A5963" w:rsidRDefault="007A5963">
            <w:pPr>
              <w:rPr>
                <w:rFonts w:ascii="宋体" w:hAnsi="宋体"/>
                <w:szCs w:val="21"/>
              </w:rPr>
            </w:pPr>
          </w:p>
          <w:p w:rsidR="007A5963" w:rsidRDefault="00594F8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量值溯源管理程序》，公司未建最高计量标准，公司测量设备全部委托江苏华质检测技术有限公司、南通市计量检定测试所、北京市计量检测科学研究院</w:t>
            </w:r>
            <w:r w:rsidR="00456E7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456E78" w:rsidRPr="00456E7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广东中准检测有限公司</w:t>
            </w:r>
            <w:r w:rsidR="00456E7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</w:t>
            </w:r>
            <w:r w:rsidR="00456E78" w:rsidRPr="00456E7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中国航发南方工业有限公司计量实验室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检定证书由行政部保存。根据抽查情况，该公司的校准情况符合溯源性要求。</w:t>
            </w:r>
          </w:p>
          <w:p w:rsidR="007A5963" w:rsidRDefault="007A5963">
            <w:pPr>
              <w:rPr>
                <w:rFonts w:ascii="宋体" w:hAnsi="宋体"/>
                <w:color w:val="0000FF"/>
                <w:szCs w:val="21"/>
              </w:rPr>
            </w:pPr>
          </w:p>
          <w:p w:rsidR="007A5963" w:rsidRDefault="007A5963">
            <w:pPr>
              <w:rPr>
                <w:szCs w:val="21"/>
              </w:rPr>
            </w:pPr>
          </w:p>
          <w:p w:rsidR="007A5963" w:rsidRDefault="007A596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5963">
        <w:trPr>
          <w:trHeight w:val="557"/>
          <w:jc w:val="center"/>
        </w:trPr>
        <w:tc>
          <w:tcPr>
            <w:tcW w:w="11232" w:type="dxa"/>
            <w:gridSpan w:val="9"/>
          </w:tcPr>
          <w:p w:rsidR="007A5963" w:rsidRDefault="00594F8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18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7A5963" w:rsidRDefault="00594F8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456E78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242C2154">
                  <wp:extent cx="810985" cy="32598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720" cy="325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7A5963" w:rsidRDefault="007A596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A5963" w:rsidRDefault="007A5963"/>
    <w:p w:rsidR="007A5963" w:rsidRDefault="00594F8B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7A5963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73" w:rsidRDefault="00626273">
      <w:r>
        <w:separator/>
      </w:r>
    </w:p>
  </w:endnote>
  <w:endnote w:type="continuationSeparator" w:id="0">
    <w:p w:rsidR="00626273" w:rsidRDefault="0062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63" w:rsidRDefault="007A5963">
    <w:pPr>
      <w:pStyle w:val="a4"/>
    </w:pPr>
  </w:p>
  <w:p w:rsidR="007A5963" w:rsidRDefault="007A59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73" w:rsidRDefault="00626273">
      <w:r>
        <w:separator/>
      </w:r>
    </w:p>
  </w:footnote>
  <w:footnote w:type="continuationSeparator" w:id="0">
    <w:p w:rsidR="00626273" w:rsidRDefault="0062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63" w:rsidRDefault="00594F8B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A5963" w:rsidRDefault="0062627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:rsidR="007A5963" w:rsidRDefault="00594F8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94F8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A5963" w:rsidRDefault="00594F8B" w:rsidP="00F344A8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A5963" w:rsidRDefault="0062627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963"/>
    <w:rsid w:val="00456E78"/>
    <w:rsid w:val="00594F8B"/>
    <w:rsid w:val="00626273"/>
    <w:rsid w:val="007A5963"/>
    <w:rsid w:val="00F344A8"/>
    <w:rsid w:val="087F53D8"/>
    <w:rsid w:val="113C421A"/>
    <w:rsid w:val="1B59014D"/>
    <w:rsid w:val="31237C7C"/>
    <w:rsid w:val="44C107F6"/>
    <w:rsid w:val="545C7001"/>
    <w:rsid w:val="550F44A8"/>
    <w:rsid w:val="55E47690"/>
    <w:rsid w:val="7040755D"/>
    <w:rsid w:val="75BC0475"/>
    <w:rsid w:val="77A17B99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dcterms:created xsi:type="dcterms:W3CDTF">2015-11-02T14:51:00Z</dcterms:created>
  <dcterms:modified xsi:type="dcterms:W3CDTF">2022-02-19T08:37:00Z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667D2728984C467EB78E5C90CFE6A9B3</vt:lpwstr>
  </property>
</Properties>
</file>