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 xml:space="preserve">初审□第( </w:t>
            </w:r>
            <w:r>
              <w:rPr>
                <w:rFonts w:hint="eastAsia"/>
                <w:b/>
                <w:szCs w:val="21"/>
                <w:lang w:val="en-US" w:eastAsia="zh-CN"/>
              </w:rPr>
              <w:t>二</w:t>
            </w:r>
            <w:r>
              <w:rPr>
                <w:rFonts w:hint="eastAsia"/>
                <w:b/>
                <w:szCs w:val="21"/>
              </w:rPr>
              <w:t xml:space="preserve">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甘肃澳翔印业有限公司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杨凌峰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  <w:vAlign w:val="center"/>
          </w:tcPr>
          <w:p>
            <w:pPr>
              <w:ind w:firstLine="1807" w:firstLineChars="600"/>
              <w:jc w:val="both"/>
              <w:rPr>
                <w:rFonts w:hint="default" w:ascii="方正仿宋简体" w:eastAsia="方正仿宋简体"/>
                <w:lang w:val="en-US" w:eastAsia="zh-CN"/>
              </w:rPr>
            </w:pPr>
            <w:r>
              <w:rPr>
                <w:rFonts w:hint="eastAsia"/>
                <w:b/>
                <w:sz w:val="30"/>
                <w:szCs w:val="30"/>
                <w:lang w:val="en-US" w:eastAsia="zh-CN"/>
              </w:rPr>
              <w:t>办公室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2022.2.25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ind w:firstLine="1054" w:firstLineChars="500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企业未能提供近一年内员工职业病体检报告。</w:t>
            </w:r>
          </w:p>
          <w:p>
            <w:pPr>
              <w:spacing w:before="120" w:line="160" w:lineRule="exact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9.1.1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6" w:name="F勾选Add1"/>
            <w:r>
              <w:rPr>
                <w:rFonts w:hint="eastAsia" w:cs="宋体"/>
                <w:b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/>
                <w:sz w:val="22"/>
                <w:szCs w:val="22"/>
              </w:rPr>
              <w:t>ISO 22000:2018标准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bookmarkStart w:id="17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7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8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审核员：   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  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审核组长：     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</w:rPr>
              <w:t>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2022.2.20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2022.2.20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2022.2.20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</w:t>
            </w:r>
            <w:bookmarkStart w:id="19" w:name="_GoBack"/>
            <w:bookmarkEnd w:id="19"/>
            <w:r>
              <w:rPr>
                <w:rFonts w:hint="eastAsia" w:ascii="方正仿宋简体" w:eastAsia="方正仿宋简体"/>
                <w:b/>
              </w:rPr>
              <w:t xml:space="preserve">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hint="eastAsia" w:eastAsia="方正仿宋简体"/>
          <w:b/>
          <w:lang w:val="en-US" w:eastAsia="zh-CN"/>
        </w:rPr>
        <w:t xml:space="preserve">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B297FD8"/>
    <w:rsid w:val="1004089E"/>
    <w:rsid w:val="2DD45608"/>
    <w:rsid w:val="47B3569E"/>
    <w:rsid w:val="76A427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133</Words>
  <Characters>763</Characters>
  <Lines>6</Lines>
  <Paragraphs>1</Paragraphs>
  <TotalTime>1</TotalTime>
  <ScaleCrop>false</ScaleCrop>
  <LinksUpToDate>false</LinksUpToDate>
  <CharactersWithSpaces>895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强子</cp:lastModifiedBy>
  <cp:lastPrinted>2019-05-13T03:02:00Z</cp:lastPrinted>
  <dcterms:modified xsi:type="dcterms:W3CDTF">2022-02-20T07:30:25Z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2052-11.1.0.11294</vt:lpwstr>
  </property>
</Properties>
</file>