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60288" behindDoc="0" locked="0" layoutInCell="1" allowOverlap="1">
            <wp:simplePos x="0" y="0"/>
            <wp:positionH relativeFrom="column">
              <wp:posOffset>-285750</wp:posOffset>
            </wp:positionH>
            <wp:positionV relativeFrom="paragraph">
              <wp:posOffset>71120</wp:posOffset>
            </wp:positionV>
            <wp:extent cx="6508750" cy="8952865"/>
            <wp:effectExtent l="0" t="0" r="6350" b="635"/>
            <wp:wrapNone/>
            <wp:docPr id="3" name="图片 3" descr="认证人员公正性与真实性声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认证人员公正性与真实性声明."/>
                    <pic:cNvPicPr>
                      <a:picLocks noChangeAspect="1"/>
                    </pic:cNvPicPr>
                  </pic:nvPicPr>
                  <pic:blipFill>
                    <a:blip r:embed="rId10"/>
                    <a:stretch>
                      <a:fillRect/>
                    </a:stretch>
                  </pic:blipFill>
                  <pic:spPr>
                    <a:xfrm>
                      <a:off x="0" y="0"/>
                      <a:ext cx="6508750" cy="895286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1337310</wp:posOffset>
                  </wp:positionH>
                  <wp:positionV relativeFrom="paragraph">
                    <wp:posOffset>300990</wp:posOffset>
                  </wp:positionV>
                  <wp:extent cx="658495" cy="54610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11"/>
                          <a:stretch>
                            <a:fillRect/>
                          </a:stretch>
                        </pic:blipFill>
                        <pic:spPr>
                          <a:xfrm>
                            <a:off x="0" y="0"/>
                            <a:ext cx="658495" cy="54610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2022.1.25</w:t>
            </w:r>
          </w:p>
        </w:tc>
      </w:tr>
    </w:tbl>
    <w:p>
      <w:pPr>
        <w:rPr>
          <w:color w:val="1F497D"/>
          <w:sz w:val="20"/>
          <w:u w:val="single"/>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DB1AC7"/>
    <w:rsid w:val="56CA1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16</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2022-02-13T01:13:04Z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