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贵阳太阳高技术发展有限责任公司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10943-2024-EO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5447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