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赛孚瑞化工邯郸有限公司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0049-2022-QEO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