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西安石油大佳润实业有限公司</w:t>
      </w:r>
    </w:p>
    <w:p>
      <w:pPr>
        <w:ind w:firstLine="2240" w:firstLineChars="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高度控制测量过程有效性确认记录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                                        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19"/>
        <w:gridCol w:w="1530"/>
        <w:gridCol w:w="1490"/>
        <w:gridCol w:w="1270"/>
        <w:gridCol w:w="884"/>
        <w:gridCol w:w="876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测量过程编号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JARN/K344-114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压裂封隔器耐压测试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1767" w:type="dxa"/>
            <w:vAlign w:val="center"/>
          </w:tcPr>
          <w:p>
            <w:pPr>
              <w:ind w:firstLine="200" w:firstLineChars="100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JARN/K344-114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技术质量</w:t>
            </w:r>
            <w:r>
              <w:rPr>
                <w:rFonts w:hint="eastAsia" w:ascii="宋体" w:hAnsi="宋体"/>
                <w:kern w:val="0"/>
                <w:sz w:val="20"/>
              </w:rPr>
              <w:t>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耐压测试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测量设备：压力表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将</w:t>
            </w:r>
            <w:r>
              <w:rPr>
                <w:rFonts w:hint="eastAsia" w:ascii="宋体" w:hAnsi="宋体"/>
                <w:kern w:val="0"/>
                <w:szCs w:val="21"/>
              </w:rPr>
              <w:t>压裂封隔器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固定于试压机上，进压至额定压力值，关闭启闭件，一端松开通向大气，查看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lang w:val="en-US" w:eastAsia="zh-CN"/>
              </w:rPr>
              <w:t>压力变化，确定耐压性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</w:rPr>
              <w:t>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操作人员，经培训合格，有两年以上经验，且取得安全操作上岗证。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9360" w:type="dxa"/>
            <w:gridSpan w:val="8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</w:t>
            </w:r>
            <w:r>
              <w:rPr>
                <w:rFonts w:hint="eastAsia" w:ascii="宋体" w:hAnsi="宋体"/>
                <w:kern w:val="0"/>
                <w:sz w:val="20"/>
              </w:rPr>
              <w:t>确认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记录:</w:t>
            </w:r>
          </w:p>
          <w:p>
            <w:pPr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耐压测试</w:t>
            </w:r>
            <w:r>
              <w:rPr>
                <w:rFonts w:hint="eastAsia"/>
                <w:kern w:val="0"/>
                <w:szCs w:val="21"/>
              </w:rPr>
              <w:t>测量过程的有效性,是通过试验中加载的压力在所使用的两只压力表显示值的差值</w:t>
            </w:r>
            <w:r>
              <w:rPr>
                <w:rFonts w:hint="eastAsia" w:ascii="宋体" w:hAnsi="宋体"/>
                <w:color w:val="000000"/>
                <w:szCs w:val="20"/>
              </w:rPr>
              <w:t>，</w:t>
            </w:r>
            <w:r>
              <w:rPr>
                <w:rFonts w:hint="eastAsia" w:ascii="宋体" w:hAnsi="宋体" w:cs="宋体"/>
                <w:szCs w:val="20"/>
              </w:rPr>
              <w:t>对测量过程有效性确认：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20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0"/>
              </w:rPr>
              <w:t>年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0"/>
              </w:rPr>
              <w:t>月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0"/>
              </w:rPr>
              <w:t>日对</w:t>
            </w:r>
            <w:r>
              <w:rPr>
                <w:rFonts w:hint="eastAsia" w:ascii="宋体" w:hAnsi="宋体"/>
                <w:kern w:val="0"/>
                <w:szCs w:val="21"/>
              </w:rPr>
              <w:t>压裂封隔器耐压测试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第一只压力表显示值为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40.5</w:t>
            </w:r>
            <w:r>
              <w:rPr>
                <w:rFonts w:hint="eastAsia" w:ascii="宋体" w:hAnsi="宋体" w:cs="宋体"/>
                <w:szCs w:val="20"/>
              </w:rPr>
              <w:t>MPa, 第二只压力表显示值为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40.6</w:t>
            </w:r>
            <w:r>
              <w:rPr>
                <w:rFonts w:hint="eastAsia" w:ascii="宋体" w:hAnsi="宋体" w:cs="宋体"/>
                <w:szCs w:val="20"/>
              </w:rPr>
              <w:t>MPa，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测量过程的有效性按下列方法计算，</w:t>
            </w:r>
            <w:r>
              <w:rPr>
                <w:rFonts w:ascii="宋体" w:hAnsi="宋体" w:cs="宋体"/>
                <w:position w:val="-14"/>
                <w:sz w:val="24"/>
              </w:rPr>
              <w:object>
                <v:shape id="_x0000_i1025" o:spt="75" type="#_x0000_t75" style="height:20.05pt;width:4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sz w:val="24"/>
              </w:rPr>
              <w:t>≤MPE。</w:t>
            </w:r>
          </w:p>
          <w:p>
            <w:pPr>
              <w:widowControl/>
              <w:spacing w:line="360" w:lineRule="auto"/>
              <w:ind w:firstLine="600" w:firstLineChars="25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position w:val="-14"/>
                <w:sz w:val="24"/>
              </w:rPr>
              <w:object>
                <v:shape id="_x0000_i1026" o:spt="75" type="#_x0000_t75" style="height:20.05pt;width:4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4"/>
              </w:rPr>
              <w:t>.5=0.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0"/>
              </w:rPr>
              <w:t>MPa</w:t>
            </w:r>
            <w:r>
              <w:rPr>
                <w:rFonts w:hint="eastAsia" w:ascii="宋体" w:hAnsi="宋体" w:cs="宋体"/>
                <w:sz w:val="24"/>
              </w:rPr>
              <w:t>≤MPE=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0.16</w:t>
            </w:r>
            <w:r>
              <w:rPr>
                <w:rFonts w:hint="eastAsia" w:ascii="宋体" w:hAnsi="宋体" w:cs="宋体"/>
                <w:szCs w:val="20"/>
              </w:rPr>
              <w:t>MPa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压力表试验过程正常，</w:t>
            </w:r>
            <w:r>
              <w:rPr>
                <w:rFonts w:hint="eastAsia" w:ascii="宋体" w:hAnsi="宋体"/>
                <w:szCs w:val="21"/>
              </w:rPr>
              <w:t>测量数据稳定，</w:t>
            </w:r>
            <w:r>
              <w:rPr>
                <w:rFonts w:hint="eastAsia" w:ascii="宋体" w:hAnsi="宋体"/>
                <w:color w:val="000000"/>
              </w:rPr>
              <w:t>满足计量要求，</w:t>
            </w:r>
            <w:r>
              <w:rPr>
                <w:rFonts w:hint="eastAsia" w:ascii="宋体" w:hAnsi="宋体" w:cs="宋体"/>
                <w:kern w:val="0"/>
                <w:szCs w:val="21"/>
              </w:rPr>
              <w:t>此测量过程有效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确认人员：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青晓安               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日期：20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0"/>
              </w:rPr>
              <w:t>.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42988"/>
    <w:rsid w:val="00051F10"/>
    <w:rsid w:val="00054624"/>
    <w:rsid w:val="00070998"/>
    <w:rsid w:val="000A1DA3"/>
    <w:rsid w:val="000A31E5"/>
    <w:rsid w:val="000A364A"/>
    <w:rsid w:val="00137CE8"/>
    <w:rsid w:val="00152512"/>
    <w:rsid w:val="00155CCF"/>
    <w:rsid w:val="001A58DC"/>
    <w:rsid w:val="001B4019"/>
    <w:rsid w:val="001C0A91"/>
    <w:rsid w:val="001F35D8"/>
    <w:rsid w:val="002A7F0E"/>
    <w:rsid w:val="00303493"/>
    <w:rsid w:val="003104BB"/>
    <w:rsid w:val="00327686"/>
    <w:rsid w:val="00341974"/>
    <w:rsid w:val="003C57DA"/>
    <w:rsid w:val="00403D53"/>
    <w:rsid w:val="0041689E"/>
    <w:rsid w:val="004638C2"/>
    <w:rsid w:val="004D1E30"/>
    <w:rsid w:val="004F3446"/>
    <w:rsid w:val="00553385"/>
    <w:rsid w:val="00557160"/>
    <w:rsid w:val="005A258A"/>
    <w:rsid w:val="005B1D01"/>
    <w:rsid w:val="005E37C7"/>
    <w:rsid w:val="0060187F"/>
    <w:rsid w:val="00616F18"/>
    <w:rsid w:val="0066007A"/>
    <w:rsid w:val="006A66A4"/>
    <w:rsid w:val="006B4C2F"/>
    <w:rsid w:val="006C46E7"/>
    <w:rsid w:val="006D2339"/>
    <w:rsid w:val="0072657F"/>
    <w:rsid w:val="00730E8D"/>
    <w:rsid w:val="007765BB"/>
    <w:rsid w:val="007816F0"/>
    <w:rsid w:val="007B1312"/>
    <w:rsid w:val="007C3D73"/>
    <w:rsid w:val="007E77E3"/>
    <w:rsid w:val="00836C4C"/>
    <w:rsid w:val="00860C7C"/>
    <w:rsid w:val="00880D99"/>
    <w:rsid w:val="00882B0B"/>
    <w:rsid w:val="008B3983"/>
    <w:rsid w:val="008D58E4"/>
    <w:rsid w:val="008F2167"/>
    <w:rsid w:val="0091615E"/>
    <w:rsid w:val="009260F6"/>
    <w:rsid w:val="00954060"/>
    <w:rsid w:val="00954566"/>
    <w:rsid w:val="00980AA2"/>
    <w:rsid w:val="009C5E69"/>
    <w:rsid w:val="009E71B9"/>
    <w:rsid w:val="009F4E1A"/>
    <w:rsid w:val="00A005A2"/>
    <w:rsid w:val="00A353CD"/>
    <w:rsid w:val="00A67C41"/>
    <w:rsid w:val="00A72173"/>
    <w:rsid w:val="00A778AF"/>
    <w:rsid w:val="00A81BAE"/>
    <w:rsid w:val="00A921C5"/>
    <w:rsid w:val="00AB399C"/>
    <w:rsid w:val="00B058F8"/>
    <w:rsid w:val="00B55663"/>
    <w:rsid w:val="00BB2B18"/>
    <w:rsid w:val="00BB6A21"/>
    <w:rsid w:val="00BD30CD"/>
    <w:rsid w:val="00BE38BA"/>
    <w:rsid w:val="00BF73F1"/>
    <w:rsid w:val="00BF7D97"/>
    <w:rsid w:val="00C31A69"/>
    <w:rsid w:val="00C32B3F"/>
    <w:rsid w:val="00C37804"/>
    <w:rsid w:val="00C56103"/>
    <w:rsid w:val="00C56828"/>
    <w:rsid w:val="00C64866"/>
    <w:rsid w:val="00CE6426"/>
    <w:rsid w:val="00CF2F5A"/>
    <w:rsid w:val="00CF5845"/>
    <w:rsid w:val="00D020D4"/>
    <w:rsid w:val="00D0783B"/>
    <w:rsid w:val="00D13537"/>
    <w:rsid w:val="00D16E95"/>
    <w:rsid w:val="00D33312"/>
    <w:rsid w:val="00D3435C"/>
    <w:rsid w:val="00D41FC7"/>
    <w:rsid w:val="00D64B35"/>
    <w:rsid w:val="00DD185F"/>
    <w:rsid w:val="00E46334"/>
    <w:rsid w:val="00EA755A"/>
    <w:rsid w:val="00EE247F"/>
    <w:rsid w:val="00F039F1"/>
    <w:rsid w:val="00F7042C"/>
    <w:rsid w:val="00F74E4A"/>
    <w:rsid w:val="00FC4733"/>
    <w:rsid w:val="00FD636C"/>
    <w:rsid w:val="00FF7566"/>
    <w:rsid w:val="178F489E"/>
    <w:rsid w:val="28CC3926"/>
    <w:rsid w:val="2A842027"/>
    <w:rsid w:val="2EA709E6"/>
    <w:rsid w:val="30D63EE1"/>
    <w:rsid w:val="43BA503B"/>
    <w:rsid w:val="43EA7A94"/>
    <w:rsid w:val="4C353618"/>
    <w:rsid w:val="653323BB"/>
    <w:rsid w:val="669740B6"/>
    <w:rsid w:val="71127714"/>
    <w:rsid w:val="7C5B0B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95</Words>
  <Characters>545</Characters>
  <Lines>4</Lines>
  <Paragraphs>1</Paragraphs>
  <TotalTime>4</TotalTime>
  <ScaleCrop>false</ScaleCrop>
  <LinksUpToDate>false</LinksUpToDate>
  <CharactersWithSpaces>639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LIL</cp:lastModifiedBy>
  <dcterms:modified xsi:type="dcterms:W3CDTF">2022-02-11T11:23:27Z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E9DCA3B539E8428B90B611925DA407E3</vt:lpwstr>
  </property>
</Properties>
</file>