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北京保讯科技有限公司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11077-2024-Q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09:00至2025年10月15日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135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