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D" w:rsidRDefault="007822F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468"/>
        <w:gridCol w:w="1612"/>
      </w:tblGrid>
      <w:tr w:rsidR="0021324D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7822F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7822F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江西鲲鹏钢艺设备有限公司</w:t>
            </w:r>
            <w:bookmarkEnd w:id="0"/>
          </w:p>
        </w:tc>
      </w:tr>
      <w:tr w:rsidR="0021324D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7822F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7822F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7822F7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1324D" w:rsidTr="009D32D5">
        <w:trPr>
          <w:trHeight w:hRule="exact" w:val="1365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D32D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D32D5" w:rsidP="009D32D5">
            <w:pPr>
              <w:jc w:val="left"/>
              <w:rPr>
                <w:rFonts w:ascii="方正仿宋简体" w:eastAsia="方正仿宋简体"/>
                <w:b/>
              </w:rPr>
            </w:pPr>
            <w:r w:rsidRPr="002777BD">
              <w:rPr>
                <w:rFonts w:hAnsi="宋体" w:hint="eastAsia"/>
                <w:sz w:val="24"/>
              </w:rPr>
              <w:t>企业提供</w:t>
            </w:r>
            <w:r w:rsidRPr="002777BD">
              <w:rPr>
                <w:rFonts w:hAnsi="宋体" w:hint="eastAsia"/>
                <w:sz w:val="24"/>
              </w:rPr>
              <w:t>202</w:t>
            </w:r>
            <w:r>
              <w:rPr>
                <w:rFonts w:hAnsi="宋体" w:hint="eastAsia"/>
                <w:sz w:val="24"/>
              </w:rPr>
              <w:t>2</w:t>
            </w:r>
            <w:r w:rsidRPr="002777BD"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>1</w:t>
            </w:r>
            <w:r w:rsidRPr="002777BD">
              <w:rPr>
                <w:rFonts w:hAnsi="宋体" w:hint="eastAsia"/>
                <w:sz w:val="24"/>
              </w:rPr>
              <w:t>月份员工体检报告，抽查员工</w:t>
            </w:r>
            <w:r>
              <w:rPr>
                <w:rFonts w:hAnsi="宋体" w:hint="eastAsia"/>
                <w:sz w:val="24"/>
              </w:rPr>
              <w:t>刘嘉进、黄爱花、何美花</w:t>
            </w:r>
            <w:r w:rsidRPr="002777BD">
              <w:rPr>
                <w:rFonts w:hAnsi="宋体" w:hint="eastAsia"/>
                <w:sz w:val="24"/>
              </w:rPr>
              <w:t>等人员体检报告，体检结果：无异常</w:t>
            </w:r>
            <w:r>
              <w:rPr>
                <w:rFonts w:hAnsi="宋体" w:hint="eastAsia"/>
                <w:sz w:val="24"/>
              </w:rPr>
              <w:t>，有进行常规体检（胸透、彩超、心电图、肝功能、血常规等项目），未有听力检测相关项目，交流后续增加听力检测项目</w:t>
            </w:r>
            <w:r w:rsidRPr="002777BD">
              <w:rPr>
                <w:rFonts w:hAnsi="宋体" w:hint="eastAsia"/>
                <w:sz w:val="24"/>
              </w:rPr>
              <w:t>。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  <w:tr w:rsidR="0021324D" w:rsidTr="009D32D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74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822F7"/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59621D" w:rsidRDefault="007822F7"/>
        </w:tc>
      </w:tr>
    </w:tbl>
    <w:p w:rsidR="0059621D" w:rsidRDefault="007822F7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F7" w:rsidRDefault="007822F7" w:rsidP="0021324D">
      <w:r>
        <w:separator/>
      </w:r>
    </w:p>
  </w:endnote>
  <w:endnote w:type="continuationSeparator" w:id="1">
    <w:p w:rsidR="007822F7" w:rsidRDefault="007822F7" w:rsidP="0021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F7" w:rsidRDefault="007822F7" w:rsidP="0021324D">
      <w:r>
        <w:separator/>
      </w:r>
    </w:p>
  </w:footnote>
  <w:footnote w:type="continuationSeparator" w:id="1">
    <w:p w:rsidR="007822F7" w:rsidRDefault="007822F7" w:rsidP="0021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 w:rsidRDefault="007822F7" w:rsidP="009D32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24D" w:rsidRPr="0021324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7822F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7822F7" w:rsidP="009D32D5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4D"/>
    <w:rsid w:val="0021324D"/>
    <w:rsid w:val="007822F7"/>
    <w:rsid w:val="009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2016-08-11T01:15:00Z</dcterms:created>
  <dcterms:modified xsi:type="dcterms:W3CDTF">2022-01-26T04:15:00Z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