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0010-2022-QJEO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重庆百环环保科技有限公司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r>
        <w:rPr>
          <w:rFonts w:hint="eastAsia" w:ascii="宋体" w:hAnsi="宋体" w:eastAsia="宋体" w:cs="宋体"/>
          <w:sz w:val="28"/>
          <w:szCs w:val="28"/>
        </w:rPr>
        <w:t>■</w:t>
      </w: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ascii="宋体" w:hAnsi="宋体" w:eastAsia="宋体" w:cs="宋体"/>
          <w:sz w:val="28"/>
          <w:szCs w:val="28"/>
        </w:rPr>
        <w:t>■</w:t>
      </w: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pPr>
        <w:pStyle w:val="13"/>
      </w:pPr>
    </w:p>
    <w:p>
      <w:pPr>
        <w:pStyle w:val="13"/>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4" w:name="组织名称Add1"/>
            <w:r>
              <w:t>重庆百环环保科技有限公司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5" w:name="注册地址"/>
            <w:r>
              <w:t>重庆市大渡口区春晖路街道翠柏路101号附1号负1-10</w:t>
            </w:r>
            <w:bookmarkEnd w:id="5"/>
          </w:p>
        </w:tc>
        <w:tc>
          <w:tcPr>
            <w:tcW w:w="1242" w:type="dxa"/>
            <w:vMerge w:val="restart"/>
            <w:vAlign w:val="center"/>
          </w:tcPr>
          <w:p>
            <w:r>
              <w:rPr>
                <w:rFonts w:hint="eastAsia"/>
              </w:rPr>
              <w:t>邮编</w:t>
            </w:r>
          </w:p>
        </w:tc>
        <w:tc>
          <w:tcPr>
            <w:tcW w:w="1771" w:type="dxa"/>
          </w:tcPr>
          <w:p>
            <w:bookmarkStart w:id="6" w:name="注册邮编"/>
            <w:r>
              <w:t>400000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7" w:name="生产地址"/>
            <w:r>
              <w:t>重庆市大渡口区春晖路街道翠柏路101号附1号负1-10</w:t>
            </w:r>
            <w:bookmarkEnd w:id="7"/>
          </w:p>
        </w:tc>
        <w:tc>
          <w:tcPr>
            <w:tcW w:w="1242" w:type="dxa"/>
            <w:vMerge w:val="continue"/>
            <w:vAlign w:val="center"/>
          </w:tcPr>
          <w:p/>
        </w:tc>
        <w:tc>
          <w:tcPr>
            <w:tcW w:w="1771" w:type="dxa"/>
          </w:tcPr>
          <w:p>
            <w:bookmarkStart w:id="8" w:name="办公邮编"/>
            <w:r>
              <w:t>400000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r>
              <w:t>杨飞</w:t>
            </w:r>
          </w:p>
        </w:tc>
        <w:tc>
          <w:tcPr>
            <w:tcW w:w="1313" w:type="dxa"/>
            <w:vAlign w:val="center"/>
          </w:tcPr>
          <w:p>
            <w:r>
              <w:rPr>
                <w:rFonts w:hint="eastAsia"/>
              </w:rPr>
              <w:t>电话.</w:t>
            </w:r>
          </w:p>
        </w:tc>
        <w:tc>
          <w:tcPr>
            <w:tcW w:w="2180" w:type="dxa"/>
            <w:vAlign w:val="center"/>
          </w:tcPr>
          <w:p>
            <w:r>
              <w:rPr>
                <w:rFonts w:hint="eastAsia" w:ascii="宋体" w:hAnsi="宋体" w:cs="宋体"/>
                <w:color w:val="000000"/>
                <w:kern w:val="0"/>
              </w:rPr>
              <w:t>13667676510</w:t>
            </w:r>
          </w:p>
        </w:tc>
        <w:tc>
          <w:tcPr>
            <w:tcW w:w="1242" w:type="dxa"/>
            <w:vAlign w:val="center"/>
          </w:tcPr>
          <w:p>
            <w:r>
              <w:rPr>
                <w:rFonts w:hint="eastAsia"/>
              </w:rPr>
              <w:t>传真</w:t>
            </w:r>
          </w:p>
        </w:tc>
        <w:tc>
          <w:tcPr>
            <w:tcW w:w="1771" w:type="dxa"/>
          </w:tcPr>
          <w:p>
            <w:bookmarkStart w:id="9" w:name="联系人传真"/>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0" w:name="法人"/>
            <w:r>
              <w:t>杨飞</w:t>
            </w:r>
            <w:bookmarkEnd w:id="10"/>
          </w:p>
        </w:tc>
        <w:tc>
          <w:tcPr>
            <w:tcW w:w="1313" w:type="dxa"/>
            <w:vAlign w:val="center"/>
          </w:tcPr>
          <w:p>
            <w:r>
              <w:rPr>
                <w:rFonts w:hint="eastAsia"/>
              </w:rPr>
              <w:t>管理者代表</w:t>
            </w:r>
          </w:p>
        </w:tc>
        <w:tc>
          <w:tcPr>
            <w:tcW w:w="2180" w:type="dxa"/>
          </w:tcPr>
          <w:p>
            <w:bookmarkStart w:id="11" w:name="管理者代表"/>
            <w:r>
              <w:t>杨飞</w:t>
            </w:r>
            <w:bookmarkEnd w:id="11"/>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ascii="宋体" w:hAnsi="宋体" w:eastAsia="宋体" w:cs="宋体"/>
                <w:highlight w:val="none"/>
              </w:rPr>
              <w:t>■</w:t>
            </w:r>
            <w:r>
              <w:rPr>
                <w:rFonts w:hint="eastAsia"/>
                <w:highlight w:val="none"/>
              </w:rPr>
              <w:t>单班□双班□三班□其他</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asciiTheme="minorEastAsia" w:hAnsiTheme="minorEastAsia" w:eastAsiaTheme="minorEastAsia"/>
                <w:color w:val="000000"/>
              </w:rPr>
            </w:pPr>
            <w:r>
              <w:rPr>
                <w:rFonts w:hint="eastAsia" w:asciiTheme="minorEastAsia" w:hAnsiTheme="minorEastAsia" w:eastAsiaTheme="minorEastAsia"/>
                <w:color w:val="000000"/>
              </w:rPr>
              <w:t>生产/服务流程图：</w:t>
            </w:r>
          </w:p>
          <w:p>
            <w:pP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rPr>
              <w:t>签订合同—组建项目部—编制施工组织设计—组织施工—过程检验—分部分项验收—</w:t>
            </w:r>
            <w:r>
              <w:rPr>
                <w:rFonts w:hint="eastAsia" w:asciiTheme="minorEastAsia" w:hAnsiTheme="minorEastAsia" w:eastAsiaTheme="minorEastAsia"/>
                <w:color w:val="000000"/>
                <w:lang w:val="en-US" w:eastAsia="zh-CN"/>
              </w:rPr>
              <w:t>竣工验收</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2" w:name="审核日期"/>
            <w:r>
              <w:rPr>
                <w:rFonts w:hint="eastAsia"/>
              </w:rPr>
              <w:t>2022年02月18日 上午至2022年02月21日 下午</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3" w:name="初审"/>
            <w:r>
              <w:rPr>
                <w:rFonts w:hint="eastAsia"/>
              </w:rPr>
              <w:t>■</w:t>
            </w:r>
            <w:bookmarkEnd w:id="13"/>
            <w:r>
              <w:rPr>
                <w:rFonts w:hint="eastAsia"/>
              </w:rPr>
              <w:t>初审二阶段：评价组织管理体系建立、实施运行的符合性及有效性，以确定是否推荐认证注册。</w:t>
            </w:r>
          </w:p>
          <w:p>
            <w:bookmarkStart w:id="14" w:name="监督勾选"/>
            <w:r>
              <w:rPr>
                <w:rFonts w:hint="eastAsia"/>
              </w:rPr>
              <w:t>□</w:t>
            </w:r>
            <w:bookmarkEnd w:id="14"/>
            <w:r>
              <w:rPr>
                <w:rFonts w:hint="eastAsia"/>
              </w:rPr>
              <w:t>监督审核：评价组织管理体系的持续符合性和有效性，以确定是否推荐保持认证证书。</w:t>
            </w:r>
          </w:p>
          <w:p>
            <w:bookmarkStart w:id="15" w:name="再认证勾选Add1"/>
            <w:r>
              <w:rPr>
                <w:rFonts w:hint="eastAsia"/>
              </w:rPr>
              <w:t>□</w:t>
            </w:r>
            <w:bookmarkEnd w:id="15"/>
            <w:r>
              <w:rPr>
                <w:rFonts w:hint="eastAsia"/>
              </w:rPr>
              <w:t>再认证：评价组织管理体系整体的持续符合性和有效性，以确定是否推荐更新认证并换发认证证书。</w:t>
            </w:r>
          </w:p>
          <w:p>
            <w:bookmarkStart w:id="16" w:name="扩项勾选"/>
            <w:r>
              <w:rPr>
                <w:rFonts w:hint="eastAsia"/>
              </w:rPr>
              <w:t>□</w:t>
            </w:r>
            <w:bookmarkEnd w:id="16"/>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r>
              <w:rPr>
                <w:rFonts w:hint="eastAsia" w:ascii="宋体" w:hAnsi="宋体" w:eastAsia="宋体" w:cs="宋体"/>
                <w:lang w:val="de-DE"/>
              </w:rPr>
              <w:t>■</w:t>
            </w: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ascii="宋体" w:hAnsi="宋体" w:eastAsia="宋体" w:cs="宋体"/>
                <w:lang w:val="de-DE"/>
              </w:rPr>
              <w:t>■</w:t>
            </w:r>
            <w:r>
              <w:rPr>
                <w:rFonts w:hint="eastAsia"/>
                <w:lang w:val="de-DE"/>
              </w:rPr>
              <w:t>GB/T 50430-2017</w:t>
            </w:r>
          </w:p>
          <w:p>
            <w:pPr>
              <w:rPr>
                <w:lang w:val="de-DE"/>
              </w:rPr>
            </w:pPr>
            <w:bookmarkStart w:id="17" w:name="E勾选Add1"/>
            <w:r>
              <w:rPr>
                <w:rFonts w:hint="eastAsia"/>
                <w:lang w:val="de-DE"/>
              </w:rPr>
              <w:t>■</w:t>
            </w:r>
            <w:bookmarkEnd w:id="17"/>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8" w:name="S勾选Add1"/>
            <w:r>
              <w:rPr>
                <w:rFonts w:hint="eastAsia"/>
                <w:lang w:val="de-DE"/>
              </w:rPr>
              <w:t>■</w:t>
            </w:r>
            <w:bookmarkEnd w:id="18"/>
            <w:r>
              <w:rPr>
                <w:rFonts w:hint="eastAsia"/>
              </w:rPr>
              <w:t>GB/T 45001-2020/</w:t>
            </w:r>
            <w:r>
              <w:rPr>
                <w:rFonts w:hint="eastAsia"/>
                <w:lang w:val="de-DE"/>
              </w:rPr>
              <w:t>ISO45001：2018</w:t>
            </w:r>
          </w:p>
          <w:p>
            <w:r>
              <w:rPr>
                <w:rFonts w:hint="eastAsia" w:ascii="宋体" w:hAnsi="宋体" w:eastAsia="宋体" w:cs="宋体"/>
                <w:lang w:val="de-DE"/>
              </w:rPr>
              <w:t>■</w:t>
            </w:r>
            <w:r>
              <w:rPr>
                <w:rFonts w:hint="eastAsia"/>
                <w:lang w:val="de-DE"/>
              </w:rPr>
              <w:t>受审核方</w:t>
            </w:r>
            <w:r>
              <w:rPr>
                <w:rFonts w:hint="eastAsia"/>
              </w:rPr>
              <w:t>管理体系成文信息</w:t>
            </w:r>
            <w:r>
              <w:rPr>
                <w:rFonts w:hint="eastAsia" w:ascii="宋体" w:hAnsi="宋体" w:eastAsia="宋体" w:cs="宋体"/>
                <w:lang w:val="de-DE"/>
              </w:rPr>
              <w:t>■</w:t>
            </w:r>
            <w:r>
              <w:rPr>
                <w:rFonts w:hint="eastAsia"/>
              </w:rPr>
              <w:t>顾客要求</w:t>
            </w:r>
          </w:p>
          <w:p>
            <w:r>
              <w:rPr>
                <w:rFonts w:hint="eastAsia" w:ascii="宋体" w:hAnsi="宋体" w:eastAsia="宋体" w:cs="宋体"/>
                <w:lang w:val="de-DE"/>
              </w:rPr>
              <w:t>■</w:t>
            </w:r>
            <w:r>
              <w:rPr>
                <w:rFonts w:hint="eastAsia"/>
                <w:lang w:val="de-DE"/>
              </w:rPr>
              <w:t>适用于受审核方的法律法规及其他要求</w:t>
            </w:r>
            <w:r>
              <w:rPr>
                <w:rFonts w:hint="eastAsia" w:ascii="宋体" w:hAnsi="宋体" w:eastAsia="宋体" w:cs="宋体"/>
                <w:lang w:val="de-DE"/>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ascii="宋体" w:hAnsi="宋体" w:eastAsia="宋体" w:cs="宋体"/>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eastAsia="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9" w:name="二阶段勾选"/>
            <w:r>
              <w:rPr>
                <w:rFonts w:hint="eastAsia"/>
              </w:rPr>
              <w:t>■</w:t>
            </w:r>
            <w:bookmarkEnd w:id="19"/>
            <w:r>
              <w:rPr>
                <w:rFonts w:hint="eastAsia"/>
              </w:rPr>
              <w:t>初审二阶段</w:t>
            </w:r>
            <w:bookmarkStart w:id="20" w:name="监督勾选Add1"/>
            <w:r>
              <w:rPr>
                <w:rFonts w:hint="eastAsia"/>
              </w:rPr>
              <w:t>□</w:t>
            </w:r>
            <w:bookmarkEnd w:id="20"/>
            <w:r>
              <w:rPr>
                <w:rFonts w:hint="eastAsia"/>
              </w:rPr>
              <w:t>监督第</w:t>
            </w:r>
            <w:bookmarkStart w:id="21" w:name="监督次数"/>
            <w:bookmarkEnd w:id="21"/>
            <w:r>
              <w:rPr>
                <w:rFonts w:hint="eastAsia"/>
              </w:rPr>
              <w:t>次监督审核</w:t>
            </w:r>
            <w:bookmarkStart w:id="22" w:name="再认证勾选"/>
            <w:r>
              <w:rPr>
                <w:rFonts w:hint="eastAsia"/>
              </w:rPr>
              <w:t>□</w:t>
            </w:r>
            <w:bookmarkEnd w:id="22"/>
            <w:r>
              <w:rPr>
                <w:rFonts w:hint="eastAsia"/>
              </w:rPr>
              <w:t>再认证</w:t>
            </w:r>
            <w:bookmarkStart w:id="23" w:name="扩项勾选Add1"/>
            <w:r>
              <w:rPr>
                <w:rFonts w:hint="eastAsia"/>
              </w:rPr>
              <w:t>□</w:t>
            </w:r>
            <w:bookmarkEnd w:id="23"/>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4" w:name="审核范围"/>
            <w:r>
              <w:t>EC：资质范围内的环保工程专业承包</w:t>
            </w:r>
          </w:p>
          <w:p>
            <w:r>
              <w:t>E：资质范围内的环保工程专业承包所涉及场所的相关环境管理活动</w:t>
            </w:r>
          </w:p>
          <w:p>
            <w:r>
              <w:t>O：资质范围内的环保工程专业承包所涉及场所的相关职业健康安全管理活动</w:t>
            </w:r>
            <w:bookmarkEnd w:id="24"/>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623" w:type="dxa"/>
            <w:vMerge w:val="continue"/>
            <w:vAlign w:val="center"/>
          </w:tcPr>
          <w:p/>
        </w:tc>
        <w:tc>
          <w:tcPr>
            <w:tcW w:w="5625" w:type="dxa"/>
            <w:gridSpan w:val="3"/>
            <w:vMerge w:val="continue"/>
            <w:vAlign w:val="center"/>
          </w:tcPr>
          <w:p>
            <w:pPr>
              <w:rPr>
                <w:highlight w:val="none"/>
              </w:rPr>
            </w:pPr>
          </w:p>
        </w:tc>
        <w:tc>
          <w:tcPr>
            <w:tcW w:w="3215" w:type="dxa"/>
            <w:vAlign w:val="center"/>
          </w:tcPr>
          <w:p>
            <w:pPr>
              <w:rPr>
                <w:rFonts w:hint="eastAsia" w:eastAsia="宋体"/>
                <w:highlight w:val="none"/>
                <w:lang w:eastAsia="zh-CN"/>
              </w:rPr>
            </w:pPr>
            <w:bookmarkStart w:id="25" w:name="专业代码"/>
            <w:r>
              <w:rPr>
                <w:highlight w:val="none"/>
              </w:rPr>
              <w:t>EC：</w:t>
            </w:r>
            <w:r>
              <w:rPr>
                <w:rFonts w:hint="eastAsia"/>
                <w:highlight w:val="none"/>
                <w:lang w:eastAsia="zh-CN"/>
              </w:rPr>
              <w:t>28.09.02</w:t>
            </w:r>
          </w:p>
          <w:p>
            <w:pPr>
              <w:rPr>
                <w:rFonts w:hint="eastAsia" w:eastAsia="宋体"/>
                <w:highlight w:val="none"/>
                <w:lang w:eastAsia="zh-CN"/>
              </w:rPr>
            </w:pPr>
            <w:r>
              <w:rPr>
                <w:highlight w:val="none"/>
              </w:rPr>
              <w:t>E：</w:t>
            </w:r>
            <w:r>
              <w:rPr>
                <w:rFonts w:hint="eastAsia"/>
                <w:highlight w:val="none"/>
                <w:lang w:eastAsia="zh-CN"/>
              </w:rPr>
              <w:t>28.09.02</w:t>
            </w:r>
          </w:p>
          <w:p>
            <w:pPr>
              <w:rPr>
                <w:rFonts w:hint="eastAsia" w:eastAsia="宋体"/>
                <w:highlight w:val="none"/>
                <w:lang w:eastAsia="zh-CN"/>
              </w:rPr>
            </w:pPr>
            <w:r>
              <w:rPr>
                <w:highlight w:val="none"/>
              </w:rPr>
              <w:t>O：</w:t>
            </w:r>
            <w:bookmarkEnd w:id="25"/>
            <w:r>
              <w:rPr>
                <w:rFonts w:hint="eastAsia"/>
                <w:highlight w:val="none"/>
                <w:lang w:eastAsia="zh-CN"/>
              </w:rPr>
              <w:t>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r>
              <w:rPr>
                <w:rFonts w:hint="eastAsia"/>
                <w:highlight w:val="none"/>
                <w:lang w:val="en-US" w:eastAsia="zh-CN"/>
              </w:rPr>
              <w:t>Q8.3,</w:t>
            </w:r>
            <w:r>
              <w:rPr>
                <w:highlight w:val="none"/>
              </w:rPr>
              <w:t>EC</w:t>
            </w:r>
            <w:r>
              <w:rPr>
                <w:rFonts w:hint="eastAsia" w:ascii="宋体" w:hAnsi="宋体" w:eastAsia="宋体" w:cs="宋体"/>
                <w:bCs/>
                <w:sz w:val="21"/>
                <w:szCs w:val="21"/>
                <w:highlight w:val="none"/>
              </w:rPr>
              <w:t>10.3</w:t>
            </w:r>
            <w:r>
              <w:rPr>
                <w:rFonts w:hint="eastAsia" w:ascii="宋体" w:hAnsi="宋体" w:eastAsia="宋体" w:cs="宋体"/>
                <w:bCs/>
                <w:sz w:val="21"/>
                <w:szCs w:val="21"/>
                <w:highlight w:val="none"/>
                <w:lang w:val="en-US" w:eastAsia="zh-CN"/>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ascii="宋体" w:hAnsi="宋体" w:eastAsia="宋体" w:cs="宋体"/>
              </w:rPr>
              <w:t>■</w:t>
            </w:r>
            <w:r>
              <w:rPr>
                <w:rFonts w:hint="eastAsia"/>
              </w:rPr>
              <w:t>受审核组织没有设计开发的责任</w:t>
            </w:r>
          </w:p>
          <w:p>
            <w:r>
              <w:rPr>
                <w:rFonts w:hint="eastAsia" w:ascii="宋体" w:hAnsi="宋体" w:eastAsia="宋体" w:cs="宋体"/>
              </w:rPr>
              <w:t>■</w:t>
            </w:r>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u w:val="none"/>
              </w:rPr>
            </w:pPr>
            <w:r>
              <w:rPr>
                <w:rFonts w:hint="eastAsia"/>
                <w:u w:val="none"/>
              </w:rPr>
              <w:t>体系文件实施时间</w:t>
            </w:r>
          </w:p>
        </w:tc>
        <w:tc>
          <w:tcPr>
            <w:tcW w:w="2733" w:type="dxa"/>
          </w:tcPr>
          <w:p>
            <w:pPr>
              <w:rPr>
                <w:u w:val="none"/>
              </w:rPr>
            </w:pPr>
            <w:r>
              <w:rPr>
                <w:rFonts w:hint="eastAsia" w:asciiTheme="minorEastAsia" w:hAnsiTheme="minorEastAsia" w:eastAsiaTheme="minorEastAsia"/>
                <w:color w:val="auto"/>
                <w:szCs w:val="18"/>
                <w:u w:val="none"/>
              </w:rPr>
              <w:t>2021年6月1</w:t>
            </w:r>
            <w:r>
              <w:rPr>
                <w:rFonts w:hint="eastAsia" w:asciiTheme="minorEastAsia" w:hAnsiTheme="minorEastAsia" w:eastAsiaTheme="minorEastAsia"/>
                <w:color w:val="auto"/>
                <w:szCs w:val="18"/>
                <w:u w:val="none"/>
                <w:lang w:val="en-US" w:eastAsia="zh-CN"/>
              </w:rPr>
              <w:t>2</w:t>
            </w:r>
            <w:r>
              <w:rPr>
                <w:rFonts w:hint="eastAsia" w:asciiTheme="minorEastAsia" w:hAnsiTheme="minorEastAsia" w:eastAsiaTheme="minorEastAsia"/>
                <w:color w:val="auto"/>
                <w:szCs w:val="18"/>
                <w:u w:val="none"/>
              </w:rPr>
              <w:t>日</w:t>
            </w:r>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56"/>
        <w:gridCol w:w="1910"/>
        <w:gridCol w:w="580"/>
        <w:gridCol w:w="1560"/>
        <w:gridCol w:w="227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56" w:type="dxa"/>
            <w:shd w:val="clear" w:color="auto" w:fill="F3F3F3"/>
            <w:tcMar>
              <w:left w:w="57" w:type="dxa"/>
              <w:right w:w="57" w:type="dxa"/>
            </w:tcMar>
          </w:tcPr>
          <w:p>
            <w:r>
              <w:rPr>
                <w:rFonts w:hint="eastAsia"/>
              </w:rPr>
              <w:t>组织名称及注册场所地址</w:t>
            </w:r>
          </w:p>
        </w:tc>
        <w:tc>
          <w:tcPr>
            <w:tcW w:w="1910" w:type="dxa"/>
            <w:shd w:val="clear" w:color="auto" w:fill="F3F3F3"/>
            <w:tcMar>
              <w:left w:w="57" w:type="dxa"/>
              <w:right w:w="57" w:type="dxa"/>
            </w:tcMar>
          </w:tcPr>
          <w:p>
            <w:r>
              <w:rPr>
                <w:rFonts w:hint="eastAsia"/>
              </w:rPr>
              <w:t>经营场所的地址</w:t>
            </w:r>
          </w:p>
          <w:p>
            <w:r>
              <w:rPr>
                <w:rFonts w:hint="eastAsia"/>
              </w:rPr>
              <w:t>（多现场和临时现场）</w:t>
            </w:r>
          </w:p>
        </w:tc>
        <w:tc>
          <w:tcPr>
            <w:tcW w:w="580" w:type="dxa"/>
            <w:shd w:val="clear" w:color="auto" w:fill="F3F3F3"/>
            <w:tcMar>
              <w:left w:w="57" w:type="dxa"/>
              <w:right w:w="57" w:type="dxa"/>
            </w:tcMar>
          </w:tcPr>
          <w:p>
            <w:r>
              <w:rPr>
                <w:rFonts w:hint="eastAsia"/>
              </w:rPr>
              <w:t>员工人数</w:t>
            </w:r>
          </w:p>
        </w:tc>
        <w:tc>
          <w:tcPr>
            <w:tcW w:w="1560" w:type="dxa"/>
            <w:shd w:val="clear" w:color="auto" w:fill="F3F3F3"/>
            <w:tcMar>
              <w:left w:w="57" w:type="dxa"/>
              <w:right w:w="57" w:type="dxa"/>
            </w:tcMar>
          </w:tcPr>
          <w:p>
            <w:r>
              <w:rPr>
                <w:rFonts w:hint="eastAsia"/>
              </w:rPr>
              <w:t>审核范围（产品和过程）</w:t>
            </w:r>
          </w:p>
          <w:p/>
          <w:p/>
        </w:tc>
        <w:tc>
          <w:tcPr>
            <w:tcW w:w="227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56" w:type="dxa"/>
          </w:tcPr>
          <w:p>
            <w:pPr>
              <w:rPr>
                <w:rFonts w:hint="eastAsia" w:eastAsia="宋体"/>
                <w:lang w:val="en-US" w:eastAsia="zh-CN"/>
              </w:rPr>
            </w:pPr>
            <w:r>
              <w:rPr>
                <w:sz w:val="21"/>
                <w:szCs w:val="21"/>
              </w:rPr>
              <w:t>重庆百环环保科技有限公司</w:t>
            </w:r>
            <w:r>
              <w:rPr>
                <w:rFonts w:hint="eastAsia"/>
                <w:sz w:val="21"/>
                <w:szCs w:val="21"/>
                <w:lang w:val="en-US" w:eastAsia="zh-CN"/>
              </w:rPr>
              <w:t>/</w:t>
            </w:r>
            <w:r>
              <w:rPr>
                <w:rFonts w:asciiTheme="minorEastAsia" w:hAnsiTheme="minorEastAsia" w:eastAsiaTheme="minorEastAsia"/>
                <w:sz w:val="20"/>
              </w:rPr>
              <w:t>重庆市大渡口区春晖路街道翠柏路101号附1号负1-10</w:t>
            </w:r>
          </w:p>
        </w:tc>
        <w:tc>
          <w:tcPr>
            <w:tcW w:w="1910" w:type="dxa"/>
          </w:tcPr>
          <w:p>
            <w:pPr>
              <w:rPr>
                <w:lang w:val="de-DE" w:eastAsia="ja-JP"/>
              </w:rPr>
            </w:pPr>
            <w:r>
              <w:rPr>
                <w:rFonts w:asciiTheme="minorEastAsia" w:hAnsiTheme="minorEastAsia" w:eastAsiaTheme="minorEastAsia"/>
                <w:sz w:val="20"/>
              </w:rPr>
              <w:t>重庆市大渡口区春晖路街道翠柏路101号附1号负1-10</w:t>
            </w:r>
          </w:p>
        </w:tc>
        <w:tc>
          <w:tcPr>
            <w:tcW w:w="580" w:type="dxa"/>
            <w:vAlign w:val="center"/>
          </w:tcPr>
          <w:p>
            <w:pPr>
              <w:rPr>
                <w:rFonts w:hint="default" w:eastAsia="宋体"/>
                <w:lang w:val="en-US" w:eastAsia="zh-CN"/>
              </w:rPr>
            </w:pPr>
            <w:r>
              <w:rPr>
                <w:rFonts w:hint="eastAsia"/>
                <w:lang w:val="en-US" w:eastAsia="zh-CN"/>
              </w:rPr>
              <w:t>25</w:t>
            </w:r>
          </w:p>
        </w:tc>
        <w:tc>
          <w:tcPr>
            <w:tcW w:w="1560" w:type="dxa"/>
            <w:vAlign w:val="center"/>
          </w:tcPr>
          <w:p>
            <w:pPr>
              <w:rPr>
                <w:lang w:eastAsia="ja-JP"/>
              </w:rPr>
            </w:pPr>
            <w:r>
              <w:rPr>
                <w:sz w:val="20"/>
              </w:rPr>
              <w:t>资质范围内的环保工程专业承包</w:t>
            </w:r>
          </w:p>
        </w:tc>
        <w:tc>
          <w:tcPr>
            <w:tcW w:w="2271"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宋体" w:hAnsi="宋体"/>
                <w:b/>
                <w:sz w:val="21"/>
                <w:szCs w:val="21"/>
              </w:rPr>
              <w:t xml:space="preserve">GB/T 50430-2017 </w:t>
            </w:r>
            <w:r>
              <w:rPr>
                <w:rFonts w:hint="eastAsia" w:ascii="宋体" w:hAnsi="宋体"/>
                <w:b/>
                <w:sz w:val="21"/>
                <w:szCs w:val="21"/>
                <w:lang w:eastAsia="zh-CN"/>
              </w:rPr>
              <w:t>、</w:t>
            </w:r>
            <w:r>
              <w:rPr>
                <w:rFonts w:hint="eastAsia" w:ascii="宋体" w:hAnsi="宋体"/>
                <w:b/>
                <w:szCs w:val="21"/>
              </w:rPr>
              <w:t>GB/T19001-2016、 GB/T24001-2016 、GB/T 45001-2020</w:t>
            </w:r>
          </w:p>
        </w:tc>
        <w:tc>
          <w:tcPr>
            <w:tcW w:w="668" w:type="dxa"/>
            <w:shd w:val="clear" w:color="auto" w:fill="FFFFFF"/>
            <w:vAlign w:val="top"/>
          </w:tcPr>
          <w:p>
            <w:pPr>
              <w:rPr>
                <w:rFonts w:ascii="Times New Roman" w:hAnsi="Times New Roman" w:eastAsia="黑体" w:cs="Times New Roman"/>
                <w:kern w:val="2"/>
                <w:sz w:val="21"/>
                <w:szCs w:val="21"/>
                <w:lang w:val="en-US" w:eastAsia="zh-CN" w:bidi="ar-SA"/>
              </w:rPr>
            </w:pPr>
            <w:r>
              <w:rPr>
                <w:rFonts w:ascii="Arial" w:hAnsi="Arial"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56" w:type="dxa"/>
            <w:vAlign w:val="center"/>
          </w:tcPr>
          <w:p>
            <w:pPr>
              <w:rPr>
                <w:lang w:eastAsia="ja-JP"/>
              </w:rPr>
            </w:pPr>
            <w:r>
              <w:rPr>
                <w:sz w:val="21"/>
                <w:szCs w:val="21"/>
              </w:rPr>
              <w:t>重庆百环环保科技有限公司</w:t>
            </w:r>
            <w:r>
              <w:rPr>
                <w:rFonts w:hint="eastAsia"/>
                <w:sz w:val="21"/>
                <w:szCs w:val="21"/>
                <w:lang w:val="en-US" w:eastAsia="zh-CN"/>
              </w:rPr>
              <w:t>/</w:t>
            </w:r>
            <w:r>
              <w:rPr>
                <w:rFonts w:asciiTheme="minorEastAsia" w:hAnsiTheme="minorEastAsia" w:eastAsiaTheme="minorEastAsia"/>
                <w:sz w:val="20"/>
              </w:rPr>
              <w:t>重庆市大渡口区春晖路街道翠柏路101号附1号负1-10</w:t>
            </w:r>
          </w:p>
        </w:tc>
        <w:tc>
          <w:tcPr>
            <w:tcW w:w="1910" w:type="dxa"/>
            <w:vAlign w:val="center"/>
          </w:tcPr>
          <w:p>
            <w:pPr>
              <w:rPr>
                <w:lang w:eastAsia="ja-JP"/>
              </w:rPr>
            </w:pPr>
            <w:r>
              <w:rPr>
                <w:rFonts w:hint="eastAsia"/>
                <w:color w:val="000000"/>
                <w:lang w:val="en-US" w:eastAsia="zh-CN"/>
              </w:rPr>
              <w:t>重庆市大足区人民医院（新院区）</w:t>
            </w:r>
          </w:p>
        </w:tc>
        <w:tc>
          <w:tcPr>
            <w:tcW w:w="580" w:type="dxa"/>
            <w:vAlign w:val="center"/>
          </w:tcPr>
          <w:p>
            <w:pPr>
              <w:rPr>
                <w:rFonts w:hint="default" w:eastAsia="宋体"/>
                <w:lang w:val="en-US" w:eastAsia="zh-CN"/>
              </w:rPr>
            </w:pPr>
            <w:r>
              <w:rPr>
                <w:rFonts w:hint="eastAsia"/>
                <w:lang w:val="en-US" w:eastAsia="zh-CN"/>
              </w:rPr>
              <w:t>15</w:t>
            </w:r>
          </w:p>
        </w:tc>
        <w:tc>
          <w:tcPr>
            <w:tcW w:w="1560" w:type="dxa"/>
            <w:vAlign w:val="center"/>
          </w:tcPr>
          <w:p>
            <w:pPr>
              <w:rPr>
                <w:lang w:eastAsia="ja-JP"/>
              </w:rPr>
            </w:pPr>
            <w:r>
              <w:rPr>
                <w:sz w:val="20"/>
              </w:rPr>
              <w:t>资质范围内的环保工程专业承包</w:t>
            </w:r>
          </w:p>
        </w:tc>
        <w:tc>
          <w:tcPr>
            <w:tcW w:w="2271"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宋体" w:hAnsi="宋体"/>
                <w:b/>
                <w:sz w:val="21"/>
                <w:szCs w:val="21"/>
              </w:rPr>
              <w:t xml:space="preserve">GB/T 50430-2017 </w:t>
            </w:r>
            <w:r>
              <w:rPr>
                <w:rFonts w:hint="eastAsia" w:ascii="宋体" w:hAnsi="宋体"/>
                <w:b/>
                <w:sz w:val="21"/>
                <w:szCs w:val="21"/>
                <w:lang w:eastAsia="zh-CN"/>
              </w:rPr>
              <w:t>、</w:t>
            </w:r>
            <w:r>
              <w:rPr>
                <w:rFonts w:hint="eastAsia" w:ascii="宋体" w:hAnsi="宋体"/>
                <w:b/>
                <w:szCs w:val="21"/>
              </w:rPr>
              <w:t>GB/T19001-2016、 GB/T24001-2016 、GB/T 45001-2020</w:t>
            </w:r>
          </w:p>
        </w:tc>
        <w:tc>
          <w:tcPr>
            <w:tcW w:w="668" w:type="dxa"/>
            <w:shd w:val="clear" w:color="auto" w:fill="FFFFFF"/>
            <w:vAlign w:val="top"/>
          </w:tcPr>
          <w:p>
            <w:pPr>
              <w:rPr>
                <w:rFonts w:ascii="Times New Roman" w:hAnsi="Times New Roman" w:eastAsia="黑体" w:cs="Times New Roman"/>
                <w:kern w:val="2"/>
                <w:sz w:val="21"/>
                <w:szCs w:val="21"/>
                <w:lang w:val="en-US" w:eastAsia="zh-CN" w:bidi="ar-SA"/>
              </w:rPr>
            </w:pPr>
            <w:r>
              <w:rPr>
                <w:rFonts w:ascii="Arial" w:hAnsi="Arial"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56" w:type="dxa"/>
            <w:vAlign w:val="center"/>
          </w:tcPr>
          <w:p>
            <w:pPr>
              <w:rPr>
                <w:lang w:eastAsia="ja-JP"/>
              </w:rPr>
            </w:pPr>
          </w:p>
        </w:tc>
        <w:tc>
          <w:tcPr>
            <w:tcW w:w="1910" w:type="dxa"/>
            <w:vAlign w:val="center"/>
          </w:tcPr>
          <w:p>
            <w:pPr>
              <w:rPr>
                <w:lang w:eastAsia="ja-JP"/>
              </w:rPr>
            </w:pPr>
          </w:p>
        </w:tc>
        <w:tc>
          <w:tcPr>
            <w:tcW w:w="580" w:type="dxa"/>
            <w:vAlign w:val="center"/>
          </w:tcPr>
          <w:p>
            <w:pPr>
              <w:rPr>
                <w:lang w:eastAsia="ja-JP"/>
              </w:rPr>
            </w:pPr>
          </w:p>
        </w:tc>
        <w:tc>
          <w:tcPr>
            <w:tcW w:w="1560" w:type="dxa"/>
            <w:vAlign w:val="center"/>
          </w:tcPr>
          <w:p>
            <w:pPr>
              <w:rPr>
                <w:lang w:eastAsia="ja-JP"/>
              </w:rPr>
            </w:pPr>
          </w:p>
        </w:tc>
        <w:tc>
          <w:tcPr>
            <w:tcW w:w="2271"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3870" w:type="dxa"/>
            <w:vAlign w:val="center"/>
          </w:tcPr>
          <w:p>
            <w:r>
              <w:t>2019-N1QMS-3093566</w:t>
            </w:r>
          </w:p>
          <w:p>
            <w:r>
              <w:t>2021-N1EMS-3093566</w:t>
            </w:r>
          </w:p>
          <w:p>
            <w:r>
              <w:t>2019-N1OHSMS-2093566</w:t>
            </w:r>
          </w:p>
        </w:tc>
        <w:tc>
          <w:tcPr>
            <w:tcW w:w="2179" w:type="dxa"/>
            <w:vAlign w:val="center"/>
          </w:tcPr>
          <w:p>
            <w:pPr>
              <w:rPr>
                <w:rFonts w:hint="eastAsia" w:eastAsia="宋体"/>
                <w:lang w:eastAsia="zh-CN"/>
              </w:rPr>
            </w:pPr>
            <w:r>
              <w:t>EC:</w:t>
            </w:r>
            <w:r>
              <w:rPr>
                <w:rFonts w:hint="eastAsia"/>
                <w:lang w:eastAsia="zh-CN"/>
              </w:rPr>
              <w:t>28.09.02</w:t>
            </w:r>
          </w:p>
          <w:p>
            <w:pPr>
              <w:rPr>
                <w:rFonts w:hint="eastAsia" w:eastAsia="宋体"/>
                <w:lang w:eastAsia="zh-CN"/>
              </w:rPr>
            </w:pPr>
            <w:r>
              <w:t>E:</w:t>
            </w:r>
            <w:r>
              <w:rPr>
                <w:rFonts w:hint="eastAsia"/>
                <w:lang w:eastAsia="zh-CN"/>
              </w:rPr>
              <w:t>28.09.02</w:t>
            </w:r>
          </w:p>
          <w:p>
            <w:pPr>
              <w:rPr>
                <w:rFonts w:hint="eastAsia" w:eastAsia="宋体"/>
                <w:lang w:eastAsia="zh-CN"/>
              </w:rPr>
            </w:pPr>
            <w:r>
              <w:t>O:</w:t>
            </w:r>
            <w:r>
              <w:rPr>
                <w:rFonts w:hint="eastAsia"/>
                <w:lang w:eastAsia="zh-CN"/>
              </w:rPr>
              <w:t>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2020-N1QMS-1267598</w:t>
            </w:r>
          </w:p>
          <w:p>
            <w:r>
              <w:t>2020-N1EMS-1267598</w:t>
            </w:r>
          </w:p>
          <w:p>
            <w:r>
              <w:t>2021-N1OHSMS-1267598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pPr>
              <w:rPr>
                <w:rFonts w:hint="eastAsia" w:ascii="Times New Roman" w:hAnsi="Times New Roman" w:eastAsia="宋体" w:cs="Times New Roman"/>
              </w:rPr>
            </w:pPr>
            <w:r>
              <w:rPr>
                <w:rFonts w:hint="eastAsia" w:ascii="Times New Roman" w:hAnsi="Times New Roman" w:eastAsia="宋体" w:cs="Times New Roman"/>
              </w:rPr>
              <w:t>认证范围变更</w:t>
            </w:r>
          </w:p>
        </w:tc>
        <w:tc>
          <w:tcPr>
            <w:tcW w:w="7412" w:type="dxa"/>
          </w:tcPr>
          <w:p>
            <w:pPr>
              <w:rPr>
                <w:rFonts w:hint="eastAsia" w:ascii="Times New Roman" w:hAnsi="Times New Roman" w:eastAsia="宋体" w:cs="Times New Roman"/>
              </w:rPr>
            </w:pPr>
            <w:r>
              <w:rPr>
                <w:rFonts w:hint="eastAsia" w:ascii="Times New Roman" w:hAnsi="Times New Roman" w:eastAsia="宋体" w:cs="Times New Roman"/>
              </w:rPr>
              <w:t>变更为:</w:t>
            </w:r>
          </w:p>
          <w:p>
            <w:pPr>
              <w:rPr>
                <w:rFonts w:hint="eastAsia" w:ascii="Times New Roman" w:hAnsi="Times New Roman" w:eastAsia="宋体" w:cs="Times New Roman"/>
              </w:rPr>
            </w:pPr>
            <w:r>
              <w:rPr>
                <w:rFonts w:hint="eastAsia" w:ascii="Times New Roman" w:hAnsi="Times New Roman" w:eastAsia="宋体" w:cs="Times New Roman"/>
              </w:rPr>
              <w:t>EC：资质范围内的环保工程专业承包</w:t>
            </w:r>
          </w:p>
          <w:p>
            <w:pPr>
              <w:rPr>
                <w:rFonts w:hint="eastAsia" w:ascii="Times New Roman" w:hAnsi="Times New Roman" w:eastAsia="宋体" w:cs="Times New Roman"/>
              </w:rPr>
            </w:pPr>
            <w:r>
              <w:rPr>
                <w:rFonts w:hint="eastAsia" w:ascii="Times New Roman" w:hAnsi="Times New Roman" w:eastAsia="宋体" w:cs="Times New Roman"/>
              </w:rPr>
              <w:t>E：资质范围内的环保工程专业承包所涉及场所的相关环境管理活动</w:t>
            </w:r>
          </w:p>
          <w:p>
            <w:pPr>
              <w:rPr>
                <w:rFonts w:hint="eastAsia" w:ascii="Times New Roman" w:hAnsi="Times New Roman" w:eastAsia="宋体" w:cs="Times New Roman"/>
              </w:rPr>
            </w:pPr>
            <w:r>
              <w:rPr>
                <w:rFonts w:hint="eastAsia" w:ascii="Times New Roman" w:hAnsi="Times New Roman" w:eastAsia="宋体" w:cs="Times New Roman"/>
              </w:rPr>
              <w:t>O：资质范围内的环保工程专业承包所涉及场所的相关职业健康安全管理活动;</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详见</w:t>
            </w:r>
            <w:r>
              <w:rPr>
                <w:rFonts w:hint="eastAsia" w:ascii="Times New Roman" w:hAnsi="Times New Roman" w:eastAsia="宋体" w:cs="Times New Roman"/>
              </w:rPr>
              <w:t>认证信息变更传递单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 xml:space="preserve">QMS </w:t>
      </w:r>
      <w:r>
        <w:rPr>
          <w:rFonts w:hint="eastAsia" w:ascii="宋体" w:hAnsi="宋体" w:eastAsia="宋体" w:cs="宋体"/>
        </w:rPr>
        <w:t>■</w:t>
      </w:r>
      <w:r>
        <w:rPr>
          <w:rFonts w:hint="eastAsia"/>
        </w:rPr>
        <w:t>EcMS</w:t>
      </w:r>
      <w:r>
        <w:rPr>
          <w:rFonts w:hint="eastAsia" w:ascii="宋体" w:hAnsi="宋体" w:eastAsia="宋体" w:cs="宋体"/>
        </w:rPr>
        <w:t>■</w:t>
      </w:r>
      <w:r>
        <w:rPr>
          <w:rFonts w:hint="eastAsia"/>
        </w:rPr>
        <w:t>EMS</w:t>
      </w:r>
      <w:r>
        <w:rPr>
          <w:rFonts w:hint="eastAsia" w:ascii="宋体" w:hAnsi="宋体" w:eastAsia="宋体" w:cs="宋体"/>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ascii="宋体" w:hAnsi="宋体" w:eastAsia="宋体" w:cs="宋体"/>
              </w:rPr>
              <w:t>■</w:t>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sz w:val="21"/>
                <w:szCs w:val="21"/>
                <w:highlight w:val="none"/>
              </w:rPr>
              <w:t>不能提供万用表，绝缘电阻表、水准仪、经纬仪、变携式超声波流量计、气体检测仪、变携式活性氧检测仪的有效校准证书</w:t>
            </w:r>
            <w:r>
              <w:rPr>
                <w:rFonts w:hint="eastAsia" w:ascii="宋体"/>
                <w:color w:val="000000"/>
                <w:sz w:val="21"/>
                <w:szCs w:val="21"/>
                <w:highlight w:val="none"/>
                <w:lang w:val="en-US" w:eastAsia="zh-CN"/>
              </w:rPr>
              <w:t>，二阶段审核时末整改完毕。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所有被抽样到的、被评审过的工作记录都是真实的。</w:t>
            </w:r>
          </w:p>
          <w:p>
            <w:pPr>
              <w:rPr>
                <w:rFonts w:ascii="Times New Roman" w:hAnsi="Times New Roman" w:eastAsia="宋体" w:cs="Times New Roman"/>
                <w:kern w:val="2"/>
                <w:sz w:val="21"/>
                <w:szCs w:val="24"/>
                <w:lang w:val="en-GB" w:eastAsia="zh-CN" w:bidi="ar-SA"/>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不适用</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ascii="宋体" w:hAnsi="宋体" w:eastAsia="宋体" w:cs="宋体"/>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2965" w:type="dxa"/>
            <w:vAlign w:val="top"/>
          </w:tcPr>
          <w:p>
            <w:pPr>
              <w:rPr>
                <w:rFonts w:ascii="Times New Roman" w:hAnsi="Times New Roman" w:eastAsia="宋体" w:cs="Times New Roman"/>
                <w:kern w:val="2"/>
                <w:sz w:val="21"/>
                <w:szCs w:val="24"/>
                <w:lang w:val="en-US" w:eastAsia="zh-CN" w:bidi="ar-SA"/>
              </w:rPr>
            </w:pPr>
            <w:r>
              <w:rPr>
                <w:rFonts w:hint="eastAsia" w:ascii="宋体" w:hAnsi="宋体" w:eastAsia="宋体" w:cs="宋体"/>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6" w:name="Q勾选Add2"/>
            <w:r>
              <w:rPr>
                <w:rFonts w:hint="eastAsia"/>
              </w:rPr>
              <w:t>□</w:t>
            </w:r>
            <w:bookmarkEnd w:id="26"/>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7" w:name="E勾选Add2"/>
            <w:r>
              <w:rPr>
                <w:rFonts w:hint="eastAsia"/>
              </w:rPr>
              <w:t>■</w:t>
            </w:r>
            <w:bookmarkEnd w:id="27"/>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28" w:name="S勾选Add2"/>
            <w:r>
              <w:rPr>
                <w:rFonts w:hint="eastAsia"/>
              </w:rPr>
              <w:t>■</w:t>
            </w:r>
            <w:bookmarkEnd w:id="28"/>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资质范围内的环保工程专业承包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r>
              <w:rPr>
                <w:sz w:val="20"/>
              </w:rPr>
              <w:t>资质范围内的环保工程专业承包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资质范围内的环保工程专业承包所涉及场所的相关环境管理活动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资质范围内的环保工程专业承包所涉及场所的相关职业健康安全管理活动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在完成纠正措施后推荐认证注册(</w:t>
            </w:r>
            <w:r>
              <w:rPr>
                <w:rFonts w:hint="eastAsia" w:ascii="宋体" w:hAnsi="宋体" w:eastAsia="宋体" w:cs="宋体"/>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1312" behindDoc="0" locked="0" layoutInCell="1" allowOverlap="1">
                  <wp:simplePos x="0" y="0"/>
                  <wp:positionH relativeFrom="column">
                    <wp:posOffset>489585</wp:posOffset>
                  </wp:positionH>
                  <wp:positionV relativeFrom="paragraph">
                    <wp:posOffset>92710</wp:posOffset>
                  </wp:positionV>
                  <wp:extent cx="336550" cy="361315"/>
                  <wp:effectExtent l="9525" t="8255" r="9525" b="11430"/>
                  <wp:wrapNone/>
                  <wp:docPr id="1" name="图片 2" descr="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2.jpg"/>
                          <pic:cNvPicPr>
                            <a:picLocks noChangeAspect="1"/>
                          </pic:cNvPicPr>
                        </pic:nvPicPr>
                        <pic:blipFill>
                          <a:blip r:embed="rId6"/>
                          <a:stretch>
                            <a:fillRect/>
                          </a:stretch>
                        </pic:blipFill>
                        <pic:spPr>
                          <a:xfrm rot="-180000">
                            <a:off x="0" y="0"/>
                            <a:ext cx="336550" cy="36131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b/>
                <w:sz w:val="20"/>
              </w:rPr>
              <w:t>2022年02月</w:t>
            </w:r>
            <w:r>
              <w:rPr>
                <w:rFonts w:hint="eastAsia"/>
                <w:b/>
                <w:sz w:val="20"/>
                <w:lang w:val="en-US" w:eastAsia="zh-CN"/>
              </w:rPr>
              <w:t>21</w:t>
            </w:r>
            <w:r>
              <w:rPr>
                <w:rFonts w:hint="eastAsia"/>
                <w:b/>
                <w:sz w:val="20"/>
              </w:rPr>
              <w:t>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□知识■绩效 □工艺 □设备■人员能力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rPr>
                <w:highlight w:val="none"/>
              </w:rPr>
            </w:pPr>
            <w:r>
              <w:rPr>
                <w:rFonts w:hint="eastAsia"/>
              </w:rPr>
              <w:t>■市场拓展 □设备</w:t>
            </w:r>
            <w:r>
              <w:rPr>
                <w:rFonts w:hint="eastAsia"/>
                <w:highlight w:val="none"/>
              </w:rPr>
              <w:t xml:space="preserve">能力■人员能力 □检测水平■合同评审 □知识保密 </w:t>
            </w:r>
          </w:p>
          <w:p>
            <w:pPr>
              <w:shd w:val="clear" w:color="auto" w:fill="C7DAF1" w:themeFill="text2" w:themeFillTint="32"/>
              <w:spacing w:before="40" w:after="40"/>
            </w:pPr>
            <w:r>
              <w:rPr>
                <w:rFonts w:hint="eastAsia"/>
                <w:highlight w:val="none"/>
              </w:rPr>
              <w:t>□新产品设计开发■原材料采购■外部供方控制 □生产/服务控制 □其他</w:t>
            </w:r>
          </w:p>
          <w:p>
            <w:pPr>
              <w:shd w:val="clear" w:color="auto" w:fill="C7DAF1" w:themeFill="text2" w:themeFillTint="32"/>
              <w:spacing w:before="40" w:after="40"/>
              <w:rPr>
                <w:rFonts w:hint="eastAsia" w:eastAsia="宋体"/>
                <w:b/>
                <w:bCs/>
                <w:lang w:eastAsia="zh-CN"/>
              </w:rPr>
            </w:pPr>
            <w:r>
              <w:rPr>
                <w:rFonts w:hint="eastAsia"/>
                <w:b/>
                <w:bCs/>
              </w:rPr>
              <w:t>影响体系运行的</w:t>
            </w:r>
            <w:r>
              <w:rPr>
                <w:rFonts w:hint="eastAsia"/>
                <w:b/>
                <w:bCs/>
                <w:lang w:eastAsia="zh-CN"/>
              </w:rPr>
              <w:t>外包过程如下:</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rPr>
                <w:rFonts w:hint="eastAsia" w:eastAsia="宋体"/>
                <w:lang w:eastAsia="zh-CN"/>
              </w:rPr>
            </w:pPr>
            <w:r>
              <w:rPr>
                <w:rFonts w:hint="eastAsia"/>
              </w:rPr>
              <w:t>□人员培训</w:t>
            </w:r>
            <w:r>
              <w:rPr>
                <w:rFonts w:hint="eastAsia" w:ascii="宋体" w:hAnsi="宋体" w:eastAsia="宋体" w:cs="宋体"/>
              </w:rPr>
              <w:t>■</w:t>
            </w:r>
            <w:r>
              <w:rPr>
                <w:rFonts w:hint="eastAsia"/>
              </w:rPr>
              <w:t>其他</w:t>
            </w:r>
            <w:r>
              <w:rPr>
                <w:rFonts w:hint="eastAsia"/>
                <w:lang w:eastAsia="zh-CN"/>
              </w:rPr>
              <w:t>：</w:t>
            </w:r>
            <w:r>
              <w:rPr>
                <w:rFonts w:hint="eastAsia"/>
                <w:b/>
                <w:bCs/>
                <w:lang w:eastAsia="zh-CN"/>
              </w:rPr>
              <w:t>设备租赁</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lang w:val="en-GB"/>
              </w:rPr>
            </w:pPr>
            <w:r>
              <w:rPr>
                <w:rFonts w:hint="eastAsia" w:ascii="Times New Roman" w:hAnsi="Times New Roman" w:eastAsia="宋体" w:cs="Times New Roman"/>
                <w:lang w:val="en-GB"/>
              </w:rPr>
              <w:t>最高管理者制定了文件化的管理体系方针：</w:t>
            </w:r>
          </w:p>
          <w:p>
            <w:pPr>
              <w:shd w:val="clear" w:color="auto" w:fill="C7DAF1" w:themeFill="text2" w:themeFillTint="32"/>
              <w:rPr>
                <w:rFonts w:hint="eastAsia" w:ascii="Times New Roman" w:hAnsi="Times New Roman" w:eastAsia="宋体" w:cs="Times New Roman"/>
                <w:lang w:val="en-GB"/>
              </w:rPr>
            </w:pPr>
            <w:r>
              <w:rPr>
                <w:rFonts w:hint="eastAsia" w:eastAsia="宋体" w:cs="Times New Roman"/>
                <w:u w:val="single"/>
                <w:lang w:val="en-GB" w:eastAsia="zh-CN"/>
              </w:rPr>
              <w:t>优质高效；顾客满意；节能惜资；以人为本；遵章守法；预防改进。</w:t>
            </w:r>
            <w:r>
              <w:rPr>
                <w:rFonts w:hint="eastAsia" w:ascii="Times New Roman" w:hAnsi="Times New Roman" w:eastAsia="宋体" w:cs="Times New Roman"/>
                <w:lang w:val="en-GB"/>
              </w:rPr>
              <w:t xml:space="preserve"> </w:t>
            </w:r>
          </w:p>
          <w:p>
            <w:pPr>
              <w:shd w:val="clear" w:color="auto" w:fill="C7DAF1" w:themeFill="text2" w:themeFillTint="32"/>
            </w:pPr>
            <w:r>
              <w:rPr>
                <w:rFonts w:hint="eastAsia" w:ascii="Times New Roman" w:hAnsi="Times New Roman" w:eastAsia="宋体" w:cs="Times New Roman"/>
                <w:lang w:val="en-GB"/>
              </w:rPr>
              <w:t>质量方针合理恰当并为相应的质量目标提供了框架。最高管理层已经宣布了组织的质量方针并进行了实施，它使所有员工负起持续改进质量管理体系的责任，并在相关方有需要时提供。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rPr>
                    <w:t>法律、法规内容的变化</w:t>
                  </w:r>
                </w:p>
              </w:tc>
              <w:tc>
                <w:tcPr>
                  <w:tcW w:w="3965" w:type="dxa"/>
                  <w:vAlign w:val="top"/>
                </w:tcPr>
                <w:p>
                  <w:pPr>
                    <w:spacing w:line="360" w:lineRule="auto"/>
                    <w:rPr>
                      <w:rFonts w:ascii="Times New Roman" w:hAnsi="Times New Roman" w:eastAsia="宋体" w:cs="Times New Roman"/>
                      <w:kern w:val="2"/>
                      <w:sz w:val="21"/>
                      <w:szCs w:val="24"/>
                      <w:lang w:val="en-US" w:eastAsia="zh-CN" w:bidi="ar-SA"/>
                    </w:rPr>
                  </w:pPr>
                  <w:r>
                    <w:rPr>
                      <w:rFonts w:hint="eastAsia" w:ascii="宋体" w:hAnsi="宋体" w:cs="宋体"/>
                      <w:sz w:val="21"/>
                      <w:szCs w:val="21"/>
                    </w:rPr>
                    <w:t>主要职能部门按照要求加强相关产品销售区域所在地法政策的收集评价。</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rPr>
                    <w:t>公司售后服务处理不好，顾客埋怨投诉较多，会严重影响公司产品的销售，会给公司发展带来较大的</w:t>
                  </w:r>
                  <w:r>
                    <w:rPr>
                      <w:rFonts w:hint="eastAsia" w:ascii="宋体" w:hAnsi="宋体" w:cs="宋体"/>
                      <w:sz w:val="21"/>
                      <w:szCs w:val="21"/>
                      <w:lang w:eastAsia="zh-CN"/>
                    </w:rPr>
                    <w:t>客户流失</w:t>
                  </w:r>
                  <w:r>
                    <w:rPr>
                      <w:rFonts w:hint="eastAsia" w:ascii="宋体" w:hAnsi="宋体" w:cs="宋体"/>
                      <w:sz w:val="21"/>
                      <w:szCs w:val="21"/>
                    </w:rPr>
                    <w:t>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lang w:val="en-US" w:eastAsia="zh-CN"/>
                    </w:rPr>
                    <w:t>工程部</w:t>
                  </w:r>
                  <w:r>
                    <w:rPr>
                      <w:rFonts w:hint="eastAsia" w:ascii="宋体" w:hAnsi="宋体" w:cs="宋体"/>
                      <w:sz w:val="21"/>
                      <w:szCs w:val="21"/>
                    </w:rPr>
                    <w:t>和</w:t>
                  </w:r>
                  <w:r>
                    <w:rPr>
                      <w:rFonts w:hint="eastAsia" w:ascii="宋体" w:hAnsi="宋体" w:cs="宋体"/>
                      <w:sz w:val="21"/>
                      <w:szCs w:val="21"/>
                      <w:lang w:val="en-US" w:eastAsia="zh-CN"/>
                    </w:rPr>
                    <w:t>综合部</w:t>
                  </w:r>
                  <w:r>
                    <w:rPr>
                      <w:rFonts w:hint="eastAsia" w:ascii="宋体" w:hAnsi="宋体" w:cs="宋体"/>
                      <w:sz w:val="21"/>
                      <w:szCs w:val="21"/>
                    </w:rPr>
                    <w:t>要严格按照售后服务管理规定，做好客户服务工作，提高客户满意度</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人员能力不满足生产技术的发展</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加大人员岗位能力培训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采购物资</w:t>
                  </w:r>
                  <w:r>
                    <w:rPr>
                      <w:rFonts w:hint="eastAsia"/>
                      <w:lang w:eastAsia="zh-CN"/>
                    </w:rPr>
                    <w:t>的质量及价格使公司的产品不具备竞争能力</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对供方进行评价评审后比选采购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1"/>
              <w:gridCol w:w="2935"/>
              <w:gridCol w:w="1353"/>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935"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3"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682"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spacing w:line="300" w:lineRule="exact"/>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bidi="ar-SA"/>
                    </w:rPr>
                    <w:t>客户满意率≥90%</w:t>
                  </w:r>
                </w:p>
              </w:tc>
              <w:tc>
                <w:tcPr>
                  <w:tcW w:w="2935" w:type="dxa"/>
                  <w:shd w:val="clear" w:color="auto" w:fill="auto"/>
                  <w:vAlign w:val="center"/>
                </w:tcPr>
                <w:p>
                  <w:pPr>
                    <w:widowControl/>
                    <w:jc w:val="left"/>
                    <w:rPr>
                      <w:rFonts w:hint="eastAsia" w:ascii="宋体" w:hAnsi="宋体" w:eastAsia="宋体" w:cs="宋体"/>
                      <w:kern w:val="2"/>
                      <w:sz w:val="21"/>
                      <w:szCs w:val="21"/>
                      <w:highlight w:val="none"/>
                      <w:lang w:val="en-GB" w:eastAsia="zh-CN" w:bidi="ar-SA"/>
                    </w:rPr>
                  </w:pPr>
                  <w:r>
                    <w:rPr>
                      <w:rFonts w:hint="eastAsia" w:ascii="宋体" w:hAnsi="宋体" w:eastAsia="宋体" w:cs="宋体"/>
                      <w:sz w:val="21"/>
                      <w:szCs w:val="21"/>
                      <w:highlight w:val="none"/>
                    </w:rPr>
                    <w:t>顾客满意度调查总分数/顾客调查总数</w:t>
                  </w:r>
                </w:p>
              </w:tc>
              <w:tc>
                <w:tcPr>
                  <w:tcW w:w="1353" w:type="dxa"/>
                  <w:shd w:val="clear" w:color="auto" w:fill="auto"/>
                  <w:vAlign w:val="center"/>
                </w:tcPr>
                <w:p>
                  <w:pPr>
                    <w:shd w:val="clear" w:color="auto" w:fill="C7DAF1" w:themeFill="text2" w:themeFillTint="32"/>
                    <w:rPr>
                      <w:rFonts w:hint="default" w:eastAsia="宋体"/>
                      <w:highlight w:val="none"/>
                      <w:lang w:val="en-US" w:eastAsia="zh-CN"/>
                    </w:rPr>
                  </w:pPr>
                  <w:r>
                    <w:rPr>
                      <w:rFonts w:hint="eastAsia" w:eastAsia="宋体"/>
                      <w:highlight w:val="none"/>
                      <w:lang w:val="en-US" w:eastAsia="zh-CN"/>
                    </w:rPr>
                    <w:t>综合部</w:t>
                  </w:r>
                </w:p>
              </w:tc>
              <w:tc>
                <w:tcPr>
                  <w:tcW w:w="1682" w:type="dxa"/>
                  <w:shd w:val="clear" w:color="auto" w:fill="auto"/>
                  <w:vAlign w:val="center"/>
                </w:tcPr>
                <w:p>
                  <w:pPr>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bidi="ar-SA"/>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spacing w:line="300" w:lineRule="exact"/>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bidi="ar-SA"/>
                    </w:rPr>
                    <w:t>单位工程一次竣工验收合格率100%</w:t>
                  </w:r>
                </w:p>
              </w:tc>
              <w:tc>
                <w:tcPr>
                  <w:tcW w:w="2935" w:type="dxa"/>
                  <w:shd w:val="clear" w:color="auto" w:fill="auto"/>
                  <w:vAlign w:val="center"/>
                </w:tcPr>
                <w:p>
                  <w:pPr>
                    <w:widowControl/>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验收合格数量/验收总数*100%</w:t>
                  </w:r>
                </w:p>
              </w:tc>
              <w:tc>
                <w:tcPr>
                  <w:tcW w:w="1353" w:type="dxa"/>
                  <w:shd w:val="clear" w:color="auto" w:fill="auto"/>
                  <w:vAlign w:val="center"/>
                </w:tcPr>
                <w:p>
                  <w:pPr>
                    <w:shd w:val="clear" w:color="auto" w:fill="C7DAF1" w:themeFill="text2" w:themeFillTint="32"/>
                    <w:rPr>
                      <w:rFonts w:hint="eastAsia" w:eastAsia="宋体"/>
                      <w:highlight w:val="none"/>
                      <w:lang w:val="en-US" w:eastAsia="zh-CN"/>
                    </w:rPr>
                  </w:pPr>
                  <w:r>
                    <w:rPr>
                      <w:rFonts w:hint="eastAsia" w:eastAsia="宋体"/>
                      <w:highlight w:val="none"/>
                      <w:lang w:val="en-US" w:eastAsia="zh-CN"/>
                    </w:rPr>
                    <w:t>工程部</w:t>
                  </w:r>
                </w:p>
              </w:tc>
              <w:tc>
                <w:tcPr>
                  <w:tcW w:w="1682" w:type="dxa"/>
                  <w:shd w:val="clear" w:color="auto" w:fill="auto"/>
                  <w:vAlign w:val="center"/>
                </w:tcPr>
                <w:p>
                  <w:pPr>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spacing w:line="300" w:lineRule="exact"/>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bidi="ar-SA"/>
                    </w:rPr>
                    <w:t>分部分项工程一次验收合格率≥95%</w:t>
                  </w:r>
                </w:p>
              </w:tc>
              <w:tc>
                <w:tcPr>
                  <w:tcW w:w="2935" w:type="dxa"/>
                  <w:shd w:val="clear" w:color="auto" w:fill="auto"/>
                  <w:vAlign w:val="center"/>
                </w:tcPr>
                <w:p>
                  <w:pPr>
                    <w:widowControl/>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验收合格数量/验收总数*100%</w:t>
                  </w:r>
                </w:p>
              </w:tc>
              <w:tc>
                <w:tcPr>
                  <w:tcW w:w="1353"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highlight w:val="none"/>
                      <w:lang w:val="en-US" w:eastAsia="zh-CN" w:bidi="ar-SA"/>
                    </w:rPr>
                  </w:pPr>
                  <w:r>
                    <w:rPr>
                      <w:rFonts w:hint="eastAsia" w:eastAsia="宋体"/>
                      <w:highlight w:val="none"/>
                      <w:lang w:val="en-US" w:eastAsia="zh-CN"/>
                    </w:rPr>
                    <w:t>工程部</w:t>
                  </w:r>
                </w:p>
              </w:tc>
              <w:tc>
                <w:tcPr>
                  <w:tcW w:w="1682" w:type="dxa"/>
                  <w:shd w:val="clear" w:color="auto" w:fill="auto"/>
                  <w:vAlign w:val="center"/>
                </w:tcPr>
                <w:p>
                  <w:pPr>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eastAsia="zh-CN" w:bidi="ar-SA"/>
                    </w:rPr>
                    <w:t>100</w:t>
                  </w:r>
                  <w:r>
                    <w:rPr>
                      <w:rFonts w:hint="eastAsia" w:ascii="宋体" w:hAnsi="宋体" w:eastAsia="宋体" w:cs="宋体"/>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spacing w:line="300" w:lineRule="exact"/>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bidi="ar-SA"/>
                    </w:rPr>
                    <w:t>合同履约率100%</w:t>
                  </w:r>
                </w:p>
              </w:tc>
              <w:tc>
                <w:tcPr>
                  <w:tcW w:w="2935" w:type="dxa"/>
                  <w:shd w:val="clear" w:color="auto" w:fill="auto"/>
                  <w:vAlign w:val="center"/>
                </w:tcPr>
                <w:p>
                  <w:pPr>
                    <w:widowControl/>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签订合同数/合同履行数量</w:t>
                  </w:r>
                  <w:r>
                    <w:rPr>
                      <w:rFonts w:hint="eastAsia" w:ascii="宋体" w:hAnsi="宋体" w:eastAsia="宋体" w:cs="宋体"/>
                      <w:sz w:val="21"/>
                      <w:szCs w:val="21"/>
                      <w:highlight w:val="none"/>
                    </w:rPr>
                    <w:t>*100%</w:t>
                  </w:r>
                </w:p>
              </w:tc>
              <w:tc>
                <w:tcPr>
                  <w:tcW w:w="1353"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highlight w:val="none"/>
                      <w:lang w:val="en-US" w:eastAsia="zh-CN" w:bidi="ar-SA"/>
                    </w:rPr>
                  </w:pPr>
                  <w:r>
                    <w:rPr>
                      <w:rFonts w:hint="eastAsia" w:eastAsia="宋体"/>
                      <w:highlight w:val="none"/>
                      <w:lang w:val="en-US" w:eastAsia="zh-CN"/>
                    </w:rPr>
                    <w:t>综合部</w:t>
                  </w:r>
                </w:p>
              </w:tc>
              <w:tc>
                <w:tcPr>
                  <w:tcW w:w="1682" w:type="dxa"/>
                  <w:shd w:val="clear" w:color="auto" w:fill="auto"/>
                  <w:vAlign w:val="center"/>
                </w:tcPr>
                <w:p>
                  <w:pPr>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eastAsia="zh-CN" w:bidi="ar-SA"/>
                    </w:rPr>
                    <w:t>100</w:t>
                  </w:r>
                  <w:r>
                    <w:rPr>
                      <w:rFonts w:hint="eastAsia" w:ascii="宋体" w:hAnsi="宋体" w:eastAsia="宋体" w:cs="宋体"/>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pStyle w:val="3"/>
                    <w:spacing w:line="240" w:lineRule="auto"/>
                    <w:ind w:firstLine="0" w:firstLineChars="0"/>
                    <w:jc w:val="left"/>
                    <w:rPr>
                      <w:rFonts w:hint="eastAsia" w:ascii="Times New Roman" w:hAnsi="Times New Roman" w:eastAsia="宋体" w:cs="Times New Roman"/>
                      <w:kern w:val="2"/>
                      <w:sz w:val="21"/>
                      <w:szCs w:val="24"/>
                      <w:lang w:val="en-US" w:eastAsia="zh-CN" w:bidi="ar-SA"/>
                    </w:rPr>
                  </w:pPr>
                  <w:r>
                    <w:rPr>
                      <w:rFonts w:hint="eastAsia" w:ascii="宋体" w:hAnsi="宋体" w:eastAsia="宋体" w:cs="宋体"/>
                      <w:sz w:val="21"/>
                      <w:szCs w:val="21"/>
                      <w:lang w:eastAsia="zh-CN" w:bidi="ar-SA"/>
                    </w:rPr>
                    <w:t>杜绝重大质量事故发生</w:t>
                  </w:r>
                </w:p>
              </w:tc>
              <w:tc>
                <w:tcPr>
                  <w:tcW w:w="2935" w:type="dxa"/>
                  <w:shd w:val="clear" w:color="auto" w:fill="auto"/>
                  <w:vAlign w:val="center"/>
                </w:tcPr>
                <w:p>
                  <w:pPr>
                    <w:widowControl/>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事故统计</w:t>
                  </w:r>
                </w:p>
              </w:tc>
              <w:tc>
                <w:tcPr>
                  <w:tcW w:w="1353"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highlight w:val="none"/>
                      <w:lang w:val="en-US" w:eastAsia="zh-CN" w:bidi="ar-SA"/>
                    </w:rPr>
                  </w:pPr>
                  <w:r>
                    <w:rPr>
                      <w:rFonts w:hint="eastAsia" w:eastAsia="宋体"/>
                      <w:highlight w:val="none"/>
                      <w:lang w:val="en-US" w:eastAsia="zh-CN"/>
                    </w:rPr>
                    <w:t>工程部</w:t>
                  </w:r>
                </w:p>
              </w:tc>
              <w:tc>
                <w:tcPr>
                  <w:tcW w:w="1682" w:type="dxa"/>
                  <w:shd w:val="clear" w:color="auto" w:fill="auto"/>
                  <w:vAlign w:val="top"/>
                </w:tcPr>
                <w:p>
                  <w:pPr>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eastAsia="zh-CN" w:bidi="ar-SA"/>
                    </w:rPr>
                    <w:t>未发生</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rPr>
                <w:rFonts w:hint="default" w:eastAsia="宋体"/>
                <w:color w:val="FF0000"/>
                <w:lang w:val="en-US" w:eastAsia="zh-CN"/>
              </w:rPr>
            </w:pPr>
            <w:r>
              <w:rPr>
                <w:rFonts w:hint="eastAsia"/>
              </w:rPr>
              <w:t>□主要设备设施□主要检测设备□</w:t>
            </w:r>
            <w:r>
              <w:rPr>
                <w:rFonts w:hint="eastAsia"/>
                <w:color w:val="auto"/>
              </w:rPr>
              <w:t>其他</w:t>
            </w:r>
            <w:r>
              <w:rPr>
                <w:rFonts w:hint="eastAsia"/>
                <w:color w:val="auto"/>
                <w:lang w:val="en-US" w:eastAsia="zh-CN"/>
              </w:rPr>
              <w:t>体系人数变更</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7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rFonts w:hint="eastAsia" w:ascii="宋体" w:hAnsi="宋体" w:cs="宋体"/>
                <w:color w:val="000000" w:themeColor="text1"/>
                <w:szCs w:val="21"/>
              </w:rPr>
            </w:pPr>
            <w:r>
              <w:rPr>
                <w:rFonts w:hint="eastAsia" w:ascii="宋体" w:hAnsi="宋体" w:cs="宋体"/>
                <w:szCs w:val="21"/>
                <w:lang w:val="en-US" w:eastAsia="zh-CN"/>
              </w:rPr>
              <w:t>办公场所</w:t>
            </w:r>
            <w:r>
              <w:rPr>
                <w:rFonts w:hint="eastAsia" w:ascii="宋体" w:hAnsi="宋体" w:cs="宋体"/>
                <w:szCs w:val="21"/>
              </w:rPr>
              <w:t>共</w:t>
            </w:r>
            <w:r>
              <w:rPr>
                <w:rFonts w:hint="eastAsia" w:ascii="宋体" w:hAnsi="宋体" w:cs="宋体"/>
                <w:szCs w:val="21"/>
                <w:highlight w:val="none"/>
              </w:rPr>
              <w:t>约</w:t>
            </w:r>
            <w:r>
              <w:rPr>
                <w:rFonts w:hint="eastAsia" w:ascii="宋体" w:hAnsi="宋体" w:cs="宋体"/>
                <w:szCs w:val="21"/>
                <w:highlight w:val="none"/>
                <w:lang w:val="en-US" w:eastAsia="zh-CN"/>
              </w:rPr>
              <w:t>100平米左右</w:t>
            </w:r>
            <w:r>
              <w:rPr>
                <w:rFonts w:hint="eastAsia" w:ascii="宋体" w:hAnsi="宋体" w:cs="宋体"/>
                <w:color w:val="000000" w:themeColor="text1"/>
                <w:szCs w:val="21"/>
                <w:highlight w:val="none"/>
              </w:rPr>
              <w:t>。</w:t>
            </w:r>
          </w:p>
          <w:p>
            <w:pPr>
              <w:shd w:val="clear" w:color="auto" w:fill="C7DAF1" w:themeFill="text2" w:themeFillTint="32"/>
              <w:rPr>
                <w:rFonts w:hint="eastAsia" w:ascii="Times New Roman" w:hAnsi="Times New Roman" w:eastAsia="宋体" w:cs="Times New Roman"/>
                <w:color w:val="000000" w:themeColor="text1"/>
                <w:u w:val="single"/>
                <w:lang w:eastAsia="zh-CN"/>
              </w:rPr>
            </w:pPr>
            <w:r>
              <w:rPr>
                <w:rFonts w:hint="eastAsia"/>
              </w:rPr>
              <w:t>主要生产设备有</w:t>
            </w:r>
            <w:r>
              <w:rPr>
                <w:rFonts w:hint="eastAsia" w:ascii="Times New Roman" w:hAnsi="Times New Roman" w:eastAsia="宋体" w:cs="Times New Roman"/>
              </w:rPr>
              <w:t>：</w:t>
            </w:r>
            <w:r>
              <w:rPr>
                <w:rFonts w:hint="eastAsia" w:cs="Times New Roman"/>
                <w:u w:val="single"/>
                <w:lang w:eastAsia="zh-CN"/>
              </w:rPr>
              <w:t>电锤、电钻、切割机、电焊机、空压机、塑料焊枪、热熔枪、挖机等大型设备。</w:t>
            </w:r>
          </w:p>
          <w:p>
            <w:pPr>
              <w:shd w:val="clear" w:color="auto" w:fill="C7DAF1" w:themeFill="text2" w:themeFillTint="32"/>
              <w:rPr>
                <w:rFonts w:hint="eastAsia" w:ascii="宋体" w:hAnsi="宋体" w:eastAsia="宋体"/>
                <w:color w:val="000000" w:themeColor="text1"/>
                <w:szCs w:val="21"/>
                <w:u w:val="single"/>
                <w:lang w:eastAsia="zh-CN"/>
              </w:rPr>
            </w:pPr>
            <w:r>
              <w:rPr>
                <w:rFonts w:hint="eastAsia"/>
                <w:color w:val="000000" w:themeColor="text1"/>
              </w:rPr>
              <w:t>特种设备：</w:t>
            </w:r>
            <w:r>
              <w:rPr>
                <w:rFonts w:hint="eastAsia" w:ascii="宋体" w:hAnsi="宋体" w:cs="宋体"/>
                <w:color w:val="000000" w:themeColor="text1"/>
                <w:szCs w:val="21"/>
                <w:u w:val="single"/>
                <w:lang w:eastAsia="zh-CN"/>
              </w:rPr>
              <w:t>无</w:t>
            </w:r>
          </w:p>
          <w:p>
            <w:pPr>
              <w:shd w:val="clear" w:color="auto" w:fill="C7DAF1" w:themeFill="text2" w:themeFillTint="32"/>
              <w:rPr>
                <w:color w:val="000000" w:themeColor="text1"/>
                <w:u w:val="single"/>
              </w:rPr>
            </w:pPr>
            <w:r>
              <w:rPr>
                <w:rFonts w:hint="eastAsia"/>
                <w:color w:val="000000" w:themeColor="text1"/>
              </w:rPr>
              <w:t>特种设备管理：□进行了定期检验□未进行定期检验的有：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rPr>
                <w:color w:val="000000" w:themeColor="text1"/>
                <w:szCs w:val="21"/>
              </w:rPr>
            </w:pPr>
            <w:r>
              <w:rPr>
                <w:rFonts w:hint="eastAsia"/>
              </w:rPr>
              <w:t>组织的</w:t>
            </w:r>
            <w:r>
              <w:t>监视和测量资源</w:t>
            </w:r>
            <w:r>
              <w:rPr>
                <w:rFonts w:hint="eastAsia"/>
              </w:rPr>
              <w:t>：</w:t>
            </w:r>
            <w:r>
              <w:rPr>
                <w:rFonts w:hint="eastAsia" w:ascii="Wingdings" w:hAnsi="Wingdings"/>
                <w:highlight w:val="none"/>
                <w:lang w:eastAsia="zh-CN"/>
              </w:rPr>
              <w:t>■</w:t>
            </w:r>
            <w:r>
              <w:rPr>
                <w:rFonts w:hint="eastAsia"/>
                <w:highlight w:val="none"/>
              </w:rPr>
              <w:t xml:space="preserve">计量器具   </w:t>
            </w:r>
            <w:r>
              <w:rPr>
                <w:rFonts w:hint="eastAsia" w:ascii="Wingdings" w:hAnsi="Wingdings"/>
                <w:highlight w:val="none"/>
                <w:lang w:eastAsia="zh-CN"/>
              </w:rPr>
              <w:t>□</w:t>
            </w:r>
            <w:r>
              <w:rPr>
                <w:rFonts w:hint="eastAsia"/>
                <w:highlight w:val="none"/>
              </w:rPr>
              <w:t xml:space="preserve">服务流程检查表  </w:t>
            </w:r>
            <w:r>
              <w:rPr>
                <w:rFonts w:hint="eastAsia" w:ascii="Wingdings" w:hAnsi="Wingdings"/>
                <w:highlight w:val="none"/>
                <w:lang w:eastAsia="zh-CN"/>
              </w:rPr>
              <w:t>□</w:t>
            </w:r>
            <w:r>
              <w:rPr>
                <w:rFonts w:hint="eastAsia"/>
                <w:highlight w:val="none"/>
              </w:rPr>
              <w:t>其他</w:t>
            </w:r>
          </w:p>
          <w:p>
            <w:pPr>
              <w:shd w:val="clear" w:color="auto" w:fill="C7DAF1" w:themeFill="text2" w:themeFillTint="32"/>
            </w:pPr>
            <w:r>
              <w:rPr>
                <w:rFonts w:hint="eastAsia"/>
              </w:rPr>
              <w:t>计量器具的</w:t>
            </w:r>
            <w:r>
              <w:t>测量溯源</w:t>
            </w:r>
            <w:r>
              <w:rPr>
                <w:rFonts w:hint="eastAsia"/>
              </w:rPr>
              <w:t>方法：</w:t>
            </w:r>
            <w:r>
              <w:rPr>
                <w:rFonts w:hint="eastAsia"/>
                <w:highlight w:val="none"/>
              </w:rPr>
              <w:t xml:space="preserve"> </w:t>
            </w:r>
            <w:r>
              <w:rPr>
                <w:rFonts w:hint="eastAsia" w:ascii="Wingdings" w:hAnsi="Wingdings"/>
                <w:highlight w:val="none"/>
                <w:lang w:eastAsia="zh-CN"/>
              </w:rPr>
              <w:t>□</w:t>
            </w:r>
            <w:r>
              <w:rPr>
                <w:rFonts w:hint="eastAsia"/>
                <w:highlight w:val="none"/>
              </w:rPr>
              <w:t xml:space="preserve">自校   </w:t>
            </w:r>
            <w:r>
              <w:rPr>
                <w:rFonts w:hint="eastAsia" w:ascii="Wingdings" w:hAnsi="Wingdings"/>
                <w:highlight w:val="none"/>
                <w:lang w:eastAsia="zh-CN"/>
              </w:rPr>
              <w:t>■</w:t>
            </w:r>
            <w:r>
              <w:rPr>
                <w:rFonts w:hint="eastAsia"/>
                <w:highlight w:val="none"/>
              </w:rPr>
              <w:t>外校</w:t>
            </w:r>
          </w:p>
          <w:p>
            <w:pPr>
              <w:shd w:val="clear" w:color="auto" w:fill="C7DAF1" w:themeFill="text2" w:themeFillTint="32"/>
              <w:rPr>
                <w:color w:val="000000" w:themeColor="text1"/>
                <w:highlight w:val="none"/>
                <w:u w:val="single"/>
              </w:rPr>
            </w:pPr>
            <w:r>
              <w:rPr>
                <w:rFonts w:hint="eastAsia"/>
              </w:rPr>
              <w:t>国家强检的计量器具有：</w:t>
            </w:r>
            <w:r>
              <w:rPr>
                <w:rFonts w:hint="eastAsia"/>
                <w:u w:val="single"/>
                <w:lang w:val="en-US" w:eastAsia="zh-CN"/>
              </w:rPr>
              <w:t xml:space="preserve">       </w:t>
            </w:r>
            <w:r>
              <w:rPr>
                <w:rFonts w:hint="eastAsia"/>
                <w:lang w:val="en-US" w:eastAsia="zh-CN"/>
              </w:rPr>
              <w:t xml:space="preserve"> </w:t>
            </w:r>
            <w:r>
              <w:rPr>
                <w:rFonts w:hint="eastAsia" w:ascii="宋体" w:hAnsi="宋体" w:cs="宋体"/>
                <w:color w:val="000000" w:themeColor="text1"/>
                <w:szCs w:val="21"/>
                <w:highlight w:val="none"/>
              </w:rPr>
              <w:t>。</w:t>
            </w:r>
          </w:p>
          <w:p>
            <w:pPr>
              <w:shd w:val="clear" w:color="auto" w:fill="C7DAF1" w:themeFill="text2" w:themeFillTint="32"/>
              <w:rPr>
                <w:u w:val="single"/>
              </w:rPr>
            </w:pPr>
            <w:r>
              <w:rPr>
                <w:rFonts w:hint="eastAsia"/>
                <w:color w:val="000000" w:themeColor="text1"/>
                <w:highlight w:val="none"/>
              </w:rPr>
              <w:t>计量器具管理：</w:t>
            </w:r>
            <w:r>
              <w:rPr>
                <w:rFonts w:hint="eastAsia" w:ascii="Wingdings" w:hAnsi="Wingdings"/>
                <w:highlight w:val="none"/>
                <w:lang w:eastAsia="zh-CN"/>
              </w:rPr>
              <w:t>□</w:t>
            </w:r>
            <w:r>
              <w:rPr>
                <w:rFonts w:hint="eastAsia"/>
                <w:color w:val="000000" w:themeColor="text1"/>
                <w:highlight w:val="none"/>
              </w:rPr>
              <w:t>进行了定期校准/检定</w:t>
            </w:r>
            <w:r>
              <w:rPr>
                <w:rFonts w:hint="eastAsia"/>
                <w:highlight w:val="none"/>
              </w:rPr>
              <w:t xml:space="preserve">  </w:t>
            </w:r>
            <w:r>
              <w:rPr>
                <w:rFonts w:hint="eastAsia" w:ascii="宋体" w:hAnsi="宋体" w:eastAsia="宋体" w:cs="宋体"/>
                <w:highlight w:val="none"/>
                <w:lang w:eastAsia="zh-CN"/>
              </w:rPr>
              <w:t>■</w:t>
            </w:r>
            <w:r>
              <w:rPr>
                <w:rFonts w:hint="eastAsia"/>
                <w:highlight w:val="none"/>
              </w:rPr>
              <w:t>未进行定期校准/检定的有</w:t>
            </w:r>
            <w:r>
              <w:rPr>
                <w:rFonts w:hint="eastAsia"/>
                <w:highlight w:val="none"/>
                <w:lang w:eastAsia="zh-CN"/>
              </w:rPr>
              <w:t>：</w:t>
            </w:r>
            <w:r>
              <w:rPr>
                <w:rFonts w:hint="eastAsia" w:asciiTheme="minorEastAsia" w:hAnsiTheme="minorEastAsia" w:eastAsiaTheme="minorEastAsia"/>
                <w:highlight w:val="none"/>
                <w:u w:val="single"/>
                <w:lang w:val="en-US" w:eastAsia="zh-CN"/>
              </w:rPr>
              <w:t>不能提供万用表，绝缘电阻表、水准仪、经纬仪、变携式超声波流量计、气体检测仪、变携式活性氧检测仪的有效校准证书</w:t>
            </w:r>
            <w:r>
              <w:rPr>
                <w:rFonts w:hint="eastAsia"/>
                <w:highlight w:val="none"/>
                <w:u w:val="single"/>
                <w:lang w:val="en-US" w:eastAsia="zh-CN"/>
              </w:rPr>
              <w:t xml:space="preserve">      </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组织已确定在其控制的工作人员所需具备的能力，并采取措施以获得所需的能力，并评价措施的有效性；</w:t>
            </w:r>
          </w:p>
          <w:p>
            <w:pPr>
              <w:shd w:val="clear" w:color="auto" w:fill="C7DAF1" w:themeFill="text2" w:themeFillTint="32"/>
              <w:rPr>
                <w:highlight w:val="none"/>
              </w:rPr>
            </w:pPr>
            <w:r>
              <w:rPr>
                <w:rFonts w:hint="eastAsia"/>
                <w:highlight w:val="none"/>
              </w:rPr>
              <w:t xml:space="preserve">通过 </w:t>
            </w:r>
            <w:r>
              <w:rPr>
                <w:rFonts w:hint="eastAsia" w:ascii="Wingdings" w:hAnsi="Wingdings"/>
                <w:highlight w:val="none"/>
                <w:lang w:eastAsia="zh-CN"/>
              </w:rPr>
              <w:t>■</w:t>
            </w:r>
            <w:r>
              <w:rPr>
                <w:rFonts w:hint="eastAsia"/>
                <w:highlight w:val="none"/>
              </w:rPr>
              <w:t xml:space="preserve">招聘 </w:t>
            </w:r>
            <w:r>
              <w:rPr>
                <w:rFonts w:hint="eastAsia" w:ascii="Wingdings" w:hAnsi="Wingdings"/>
                <w:highlight w:val="none"/>
                <w:lang w:eastAsia="zh-CN"/>
              </w:rPr>
              <w:t>■</w:t>
            </w:r>
            <w:r>
              <w:rPr>
                <w:rFonts w:hint="eastAsia"/>
                <w:highlight w:val="none"/>
              </w:rPr>
              <w:t xml:space="preserve">换岗  </w:t>
            </w:r>
            <w:r>
              <w:rPr>
                <w:rFonts w:hint="eastAsia"/>
                <w:highlight w:val="none"/>
                <w:lang w:eastAsia="zh-CN"/>
              </w:rPr>
              <w:t>■</w:t>
            </w:r>
            <w:r>
              <w:rPr>
                <w:rFonts w:hint="eastAsia"/>
                <w:highlight w:val="none"/>
              </w:rPr>
              <w:t xml:space="preserve">培训  </w:t>
            </w:r>
            <w:r>
              <w:rPr>
                <w:rFonts w:hint="eastAsia" w:ascii="Wingdings" w:hAnsi="Wingdings"/>
                <w:highlight w:val="none"/>
                <w:lang w:eastAsia="zh-CN"/>
              </w:rPr>
              <w:t>■</w:t>
            </w:r>
            <w:r>
              <w:rPr>
                <w:rFonts w:hint="eastAsia"/>
                <w:highlight w:val="none"/>
              </w:rPr>
              <w:t xml:space="preserve">考核   </w:t>
            </w:r>
            <w:r>
              <w:rPr>
                <w:rFonts w:hint="eastAsia" w:ascii="Wingdings" w:hAnsi="Wingdings"/>
                <w:highlight w:val="none"/>
                <w:lang w:eastAsia="zh-CN"/>
              </w:rPr>
              <w:t>□</w:t>
            </w:r>
            <w:r>
              <w:rPr>
                <w:rFonts w:hint="eastAsia"/>
                <w:highlight w:val="none"/>
              </w:rPr>
              <w:t xml:space="preserve">辅导  </w:t>
            </w:r>
            <w:r>
              <w:rPr>
                <w:rFonts w:hint="eastAsia" w:ascii="Wingdings" w:hAnsi="Wingdings"/>
                <w:highlight w:val="none"/>
                <w:lang w:eastAsia="zh-CN"/>
              </w:rPr>
              <w:t>□</w:t>
            </w:r>
            <w:r>
              <w:rPr>
                <w:rFonts w:hint="eastAsia"/>
                <w:highlight w:val="none"/>
              </w:rPr>
              <w:t>其他</w:t>
            </w:r>
          </w:p>
          <w:p>
            <w:pPr>
              <w:shd w:val="clear" w:color="auto" w:fill="C7DAF1" w:themeFill="text2" w:themeFillTint="32"/>
              <w:rPr>
                <w:color w:val="000000" w:themeColor="text1"/>
                <w:highlight w:val="none"/>
              </w:rPr>
            </w:pPr>
            <w:r>
              <w:rPr>
                <w:rFonts w:hint="eastAsia"/>
                <w:highlight w:val="none"/>
              </w:rPr>
              <w:t>对国家规定持证上岗的人员资质进</w:t>
            </w:r>
            <w:r>
              <w:rPr>
                <w:rFonts w:hint="eastAsia"/>
                <w:color w:val="000000" w:themeColor="text1"/>
                <w:highlight w:val="none"/>
              </w:rPr>
              <w:t>行了有效的管理。</w:t>
            </w:r>
          </w:p>
          <w:p>
            <w:pPr>
              <w:shd w:val="clear" w:color="auto" w:fill="C7DAF1" w:themeFill="text2" w:themeFillTint="32"/>
              <w:rPr>
                <w:color w:val="000000" w:themeColor="text1"/>
                <w:highlight w:val="none"/>
              </w:rPr>
            </w:pPr>
            <w:r>
              <w:rPr>
                <w:rFonts w:hint="eastAsia"/>
                <w:color w:val="000000" w:themeColor="text1"/>
                <w:highlight w:val="none"/>
              </w:rPr>
              <w:t>特种作业人员：</w:t>
            </w:r>
            <w:r>
              <w:rPr>
                <w:rFonts w:hint="eastAsia" w:ascii="Wingdings" w:hAnsi="Wingdings"/>
                <w:color w:val="000000" w:themeColor="text1"/>
                <w:highlight w:val="none"/>
                <w:lang w:eastAsia="zh-CN"/>
              </w:rPr>
              <w:t>■</w:t>
            </w:r>
            <w:r>
              <w:rPr>
                <w:rFonts w:hint="eastAsia"/>
                <w:color w:val="000000" w:themeColor="text1"/>
                <w:highlight w:val="none"/>
              </w:rPr>
              <w:t xml:space="preserve">电工 </w:t>
            </w:r>
            <w:r>
              <w:rPr>
                <w:rFonts w:hint="eastAsia" w:ascii="宋体" w:hAnsi="宋体" w:eastAsia="宋体" w:cs="宋体"/>
                <w:color w:val="000000" w:themeColor="text1"/>
                <w:highlight w:val="none"/>
                <w:lang w:eastAsia="zh-CN"/>
              </w:rPr>
              <w:t>■</w:t>
            </w:r>
            <w:r>
              <w:rPr>
                <w:rFonts w:hint="eastAsia" w:ascii="Wingdings" w:hAnsi="Wingdings"/>
                <w:color w:val="000000" w:themeColor="text1"/>
                <w:highlight w:val="none"/>
                <w:lang w:eastAsia="zh-CN"/>
              </w:rPr>
              <w:t>焊工</w:t>
            </w:r>
            <w:r>
              <w:rPr>
                <w:rFonts w:hint="eastAsia"/>
                <w:color w:val="000000" w:themeColor="text1"/>
                <w:highlight w:val="none"/>
              </w:rPr>
              <w:t xml:space="preserve">  </w:t>
            </w:r>
            <w:r>
              <w:rPr>
                <w:rFonts w:hint="eastAsia" w:ascii="Wingdings" w:hAnsi="Wingdings"/>
                <w:color w:val="000000" w:themeColor="text1"/>
                <w:highlight w:val="none"/>
                <w:lang w:eastAsia="zh-CN"/>
              </w:rPr>
              <w:t>□</w:t>
            </w:r>
            <w:r>
              <w:rPr>
                <w:rFonts w:hint="eastAsia"/>
                <w:color w:val="000000" w:themeColor="text1"/>
                <w:highlight w:val="none"/>
              </w:rPr>
              <w:t xml:space="preserve">危化品作业  </w:t>
            </w:r>
            <w:r>
              <w:rPr>
                <w:rFonts w:hint="eastAsia" w:ascii="Wingdings" w:hAnsi="Wingdings"/>
                <w:color w:val="000000" w:themeColor="text1"/>
                <w:highlight w:val="none"/>
                <w:lang w:eastAsia="zh-CN"/>
              </w:rPr>
              <w:t>□</w:t>
            </w:r>
            <w:r>
              <w:rPr>
                <w:rFonts w:hint="eastAsia"/>
                <w:color w:val="000000" w:themeColor="text1"/>
                <w:highlight w:val="none"/>
              </w:rPr>
              <w:t xml:space="preserve">制冷工   </w:t>
            </w:r>
            <w:r>
              <w:rPr>
                <w:rFonts w:hint="eastAsia" w:ascii="Wingdings" w:hAnsi="Wingdings"/>
                <w:color w:val="000000" w:themeColor="text1"/>
                <w:highlight w:val="none"/>
                <w:lang w:eastAsia="zh-CN"/>
              </w:rPr>
              <w:t>□</w:t>
            </w:r>
            <w:r>
              <w:rPr>
                <w:rFonts w:hint="eastAsia"/>
                <w:color w:val="000000" w:themeColor="text1"/>
                <w:highlight w:val="none"/>
              </w:rPr>
              <w:t xml:space="preserve">其他  </w:t>
            </w:r>
          </w:p>
          <w:p>
            <w:pPr>
              <w:shd w:val="clear" w:color="auto" w:fill="C7DAF1" w:themeFill="text2" w:themeFillTint="32"/>
            </w:pPr>
            <w:r>
              <w:rPr>
                <w:rFonts w:hint="eastAsia"/>
                <w:color w:val="000000" w:themeColor="text1"/>
                <w:highlight w:val="none"/>
              </w:rPr>
              <w:t>特种设备作业人员：</w:t>
            </w:r>
            <w:r>
              <w:rPr>
                <w:rFonts w:hint="eastAsia" w:ascii="Wingdings" w:hAnsi="Wingdings"/>
                <w:color w:val="000000" w:themeColor="text1"/>
                <w:highlight w:val="none"/>
                <w:lang w:eastAsia="zh-CN"/>
              </w:rPr>
              <w:t>□</w:t>
            </w:r>
            <w:r>
              <w:rPr>
                <w:rFonts w:hint="eastAsia"/>
                <w:color w:val="000000" w:themeColor="text1"/>
                <w:highlight w:val="none"/>
              </w:rPr>
              <w:t xml:space="preserve">叉车工 </w:t>
            </w:r>
            <w:r>
              <w:rPr>
                <w:rFonts w:hint="eastAsia" w:ascii="Wingdings" w:hAnsi="Wingdings"/>
                <w:color w:val="000000" w:themeColor="text1"/>
                <w:highlight w:val="none"/>
                <w:lang w:eastAsia="zh-CN"/>
              </w:rPr>
              <w:t>□</w:t>
            </w:r>
            <w:r>
              <w:rPr>
                <w:rFonts w:hint="eastAsia"/>
                <w:color w:val="000000" w:themeColor="text1"/>
                <w:highlight w:val="none"/>
              </w:rPr>
              <w:t xml:space="preserve">行车工  </w:t>
            </w:r>
            <w:r>
              <w:rPr>
                <w:rFonts w:hint="eastAsia" w:ascii="Wingdings" w:hAnsi="Wingdings"/>
                <w:color w:val="000000" w:themeColor="text1"/>
                <w:highlight w:val="none"/>
                <w:lang w:eastAsia="zh-CN"/>
              </w:rPr>
              <w:t>□</w:t>
            </w:r>
            <w:r>
              <w:rPr>
                <w:rFonts w:hint="eastAsia"/>
                <w:color w:val="000000" w:themeColor="text1"/>
                <w:highlight w:val="none"/>
              </w:rPr>
              <w:t xml:space="preserve">锅炉工  </w:t>
            </w:r>
            <w:r>
              <w:rPr>
                <w:rFonts w:hint="eastAsia" w:ascii="Wingdings" w:hAnsi="Wingdings"/>
                <w:color w:val="000000" w:themeColor="text1"/>
                <w:highlight w:val="none"/>
                <w:lang w:eastAsia="zh-CN"/>
              </w:rPr>
              <w:t>□压力容器</w:t>
            </w:r>
            <w:r>
              <w:rPr>
                <w:rFonts w:hint="eastAsia"/>
                <w:highlight w:val="none"/>
              </w:rPr>
              <w:t xml:space="preserve">   </w:t>
            </w:r>
            <w:r>
              <w:rPr>
                <w:rFonts w:hint="eastAsia" w:ascii="Wingdings" w:hAnsi="Wingdings"/>
                <w:highlight w:val="none"/>
                <w:lang w:eastAsia="zh-CN"/>
              </w:rPr>
              <w:t>□</w:t>
            </w:r>
            <w:r>
              <w:rPr>
                <w:rFonts w:hint="eastAsia"/>
                <w:highlight w:val="none"/>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rPr>
                <w:highlight w:val="none"/>
              </w:rPr>
            </w:pPr>
            <w:r>
              <w:rPr>
                <w:rFonts w:hint="eastAsia"/>
              </w:rPr>
              <w:t>组织为对产品和服务提供满足的要求，已对产品和服务</w:t>
            </w:r>
            <w:r>
              <w:rPr>
                <w:rFonts w:hint="eastAsia"/>
                <w:highlight w:val="none"/>
              </w:rPr>
              <w:t>提供的过程（见4.4）进行策划、实施和控制。策划文件包括：</w:t>
            </w:r>
          </w:p>
          <w:p>
            <w:pPr>
              <w:shd w:val="clear" w:color="auto" w:fill="C7DAF1" w:themeFill="text2" w:themeFillTint="32"/>
              <w:rPr>
                <w:highlight w:val="yellow"/>
              </w:rPr>
            </w:pPr>
            <w:r>
              <w:rPr>
                <w:rFonts w:hint="eastAsia"/>
                <w:highlight w:val="none"/>
              </w:rPr>
              <w:t xml:space="preserve"> </w:t>
            </w:r>
            <w:r>
              <w:rPr>
                <w:rFonts w:hint="eastAsia" w:ascii="Wingdings" w:hAnsi="Wingdings"/>
                <w:highlight w:val="none"/>
                <w:lang w:eastAsia="zh-CN"/>
              </w:rPr>
              <w:t>■</w:t>
            </w:r>
            <w:r>
              <w:rPr>
                <w:rFonts w:hint="eastAsia"/>
                <w:highlight w:val="none"/>
              </w:rPr>
              <w:t xml:space="preserve">工艺流程图 </w:t>
            </w:r>
            <w:r>
              <w:rPr>
                <w:rFonts w:hint="eastAsia" w:ascii="Wingdings" w:hAnsi="Wingdings"/>
                <w:highlight w:val="none"/>
                <w:lang w:eastAsia="zh-CN"/>
              </w:rPr>
              <w:t>■</w:t>
            </w:r>
            <w:r>
              <w:rPr>
                <w:rFonts w:hint="eastAsia"/>
                <w:highlight w:val="none"/>
              </w:rPr>
              <w:t xml:space="preserve">作业文件  </w:t>
            </w:r>
            <w:r>
              <w:rPr>
                <w:rFonts w:hint="eastAsia" w:ascii="Wingdings" w:hAnsi="Wingdings"/>
                <w:highlight w:val="none"/>
                <w:lang w:eastAsia="zh-CN"/>
              </w:rPr>
              <w:t>□</w:t>
            </w:r>
            <w:r>
              <w:rPr>
                <w:rFonts w:hint="eastAsia"/>
                <w:highlight w:val="none"/>
              </w:rPr>
              <w:t xml:space="preserve">检测计划   </w:t>
            </w:r>
            <w:r>
              <w:rPr>
                <w:rFonts w:hint="eastAsia" w:ascii="Wingdings" w:hAnsi="Wingdings"/>
                <w:highlight w:val="none"/>
                <w:lang w:eastAsia="zh-CN"/>
              </w:rPr>
              <w:t>□</w:t>
            </w:r>
            <w:r>
              <w:rPr>
                <w:rFonts w:hint="eastAsia"/>
                <w:highlight w:val="none"/>
              </w:rPr>
              <w:t xml:space="preserve">接收准则  </w:t>
            </w:r>
            <w:r>
              <w:rPr>
                <w:rFonts w:hint="eastAsia" w:ascii="Wingdings" w:hAnsi="Wingdings"/>
                <w:highlight w:val="none"/>
                <w:lang w:eastAsia="zh-CN"/>
              </w:rPr>
              <w:t>□</w:t>
            </w:r>
            <w:r>
              <w:rPr>
                <w:rFonts w:hint="eastAsia"/>
                <w:highlight w:val="none"/>
              </w:rPr>
              <w:t xml:space="preserve">外包控制要求 </w:t>
            </w:r>
            <w:r>
              <w:rPr>
                <w:rFonts w:hint="eastAsia"/>
              </w:rPr>
              <w:t xml:space="preserve">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rPr>
                <w:highlight w:val="none"/>
              </w:rPr>
            </w:pPr>
            <w:r>
              <w:rPr>
                <w:rFonts w:hint="eastAsia"/>
              </w:rPr>
              <w:t>组织对产品和服务要求进行了评</w:t>
            </w:r>
            <w:r>
              <w:rPr>
                <w:rFonts w:hint="eastAsia"/>
                <w:highlight w:val="none"/>
              </w:rPr>
              <w:t>审，确保有能力向顾客提供满足要求的产品和服务。</w:t>
            </w:r>
          </w:p>
          <w:p>
            <w:pPr>
              <w:shd w:val="clear" w:color="auto" w:fill="C7DAF1" w:themeFill="text2" w:themeFillTint="32"/>
            </w:pPr>
            <w:r>
              <w:rPr>
                <w:rFonts w:hint="eastAsia"/>
                <w:highlight w:val="none"/>
              </w:rPr>
              <w:t xml:space="preserve">产品和服务要求为：  </w:t>
            </w:r>
            <w:r>
              <w:rPr>
                <w:rFonts w:hint="eastAsia"/>
                <w:highlight w:val="none"/>
                <w:lang w:eastAsia="zh-CN"/>
              </w:rPr>
              <w:t>■</w:t>
            </w:r>
            <w:r>
              <w:rPr>
                <w:rFonts w:hint="eastAsia"/>
                <w:highlight w:val="none"/>
              </w:rPr>
              <w:t xml:space="preserve">外来标准 </w:t>
            </w:r>
            <w:r>
              <w:rPr>
                <w:rFonts w:hint="eastAsia" w:ascii="Wingdings" w:hAnsi="Wingdings"/>
                <w:highlight w:val="none"/>
                <w:lang w:eastAsia="zh-CN"/>
              </w:rPr>
              <w:t>□</w:t>
            </w:r>
            <w:r>
              <w:rPr>
                <w:rFonts w:hint="eastAsia"/>
                <w:highlight w:val="none"/>
              </w:rPr>
              <w:t xml:space="preserve">企业标准 </w:t>
            </w:r>
            <w:r>
              <w:rPr>
                <w:rFonts w:hint="eastAsia"/>
              </w:rPr>
              <w:t xml:space="preserve">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u w:val="single"/>
                <w:lang w:eastAsia="zh-CN"/>
              </w:rPr>
              <w:t>不适用</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rPr>
                <w:highlight w:val="none"/>
              </w:rPr>
            </w:pPr>
            <w:r>
              <w:rPr>
                <w:rFonts w:hint="eastAsia"/>
                <w:highlight w:val="none"/>
              </w:rPr>
              <w:t>组织对外部提供的过程、产品和服务的供方按照对产品/服务质量的类型和程度实施控制。</w:t>
            </w:r>
          </w:p>
          <w:p>
            <w:pPr>
              <w:shd w:val="clear" w:color="auto" w:fill="C7DAF1" w:themeFill="text2" w:themeFillTint="32"/>
              <w:jc w:val="left"/>
              <w:rPr>
                <w:highlight w:val="none"/>
              </w:rPr>
            </w:pPr>
            <w:r>
              <w:rPr>
                <w:rFonts w:hint="eastAsia"/>
                <w:highlight w:val="none"/>
              </w:rPr>
              <w:t>外部提供包括：</w:t>
            </w:r>
            <w:r>
              <w:rPr>
                <w:rFonts w:hint="eastAsia"/>
                <w:highlight w:val="none"/>
                <w:lang w:eastAsia="zh-CN"/>
              </w:rPr>
              <w:t>■</w:t>
            </w:r>
            <w:r>
              <w:rPr>
                <w:rFonts w:hint="eastAsia"/>
                <w:highlight w:val="none"/>
              </w:rPr>
              <w:t xml:space="preserve">原材料采购 </w:t>
            </w:r>
            <w:r>
              <w:rPr>
                <w:rFonts w:hint="eastAsia" w:ascii="Wingdings" w:hAnsi="Wingdings"/>
                <w:highlight w:val="none"/>
                <w:lang w:eastAsia="zh-CN"/>
              </w:rPr>
              <w:t>□</w:t>
            </w:r>
            <w:r>
              <w:rPr>
                <w:rFonts w:hint="eastAsia"/>
                <w:highlight w:val="none"/>
              </w:rPr>
              <w:t xml:space="preserve">委托加工  </w:t>
            </w:r>
            <w:r>
              <w:rPr>
                <w:rFonts w:hint="eastAsia" w:ascii="Wingdings" w:hAnsi="Wingdings"/>
                <w:highlight w:val="none"/>
                <w:lang w:eastAsia="zh-CN"/>
              </w:rPr>
              <w:t>□</w:t>
            </w:r>
            <w:r>
              <w:rPr>
                <w:rFonts w:hint="eastAsia"/>
                <w:highlight w:val="none"/>
              </w:rPr>
              <w:t xml:space="preserve">顾客要求 </w:t>
            </w:r>
            <w:r>
              <w:rPr>
                <w:rFonts w:hint="eastAsia" w:ascii="Wingdings" w:hAnsi="Wingdings"/>
                <w:highlight w:val="none"/>
                <w:lang w:eastAsia="zh-CN"/>
              </w:rPr>
              <w:t>□</w:t>
            </w:r>
            <w:r>
              <w:rPr>
                <w:rFonts w:hint="eastAsia"/>
                <w:highlight w:val="none"/>
              </w:rPr>
              <w:t xml:space="preserve">运输  </w:t>
            </w:r>
            <w:r>
              <w:rPr>
                <w:rFonts w:hint="eastAsia" w:ascii="Wingdings" w:hAnsi="Wingdings"/>
                <w:highlight w:val="none"/>
                <w:lang w:eastAsia="zh-CN"/>
              </w:rPr>
              <w:t>□</w:t>
            </w:r>
            <w:r>
              <w:rPr>
                <w:rFonts w:hint="eastAsia"/>
                <w:highlight w:val="none"/>
              </w:rPr>
              <w:t>其他</w:t>
            </w:r>
          </w:p>
          <w:p>
            <w:pPr>
              <w:shd w:val="clear" w:color="auto" w:fill="C7DAF1" w:themeFill="text2" w:themeFillTint="32"/>
              <w:jc w:val="left"/>
            </w:pPr>
            <w:r>
              <w:rPr>
                <w:rFonts w:hint="eastAsia"/>
                <w:highlight w:val="none"/>
              </w:rPr>
              <w:t>提供给外部供方的信息</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3"/>
              <w:gridCol w:w="2259"/>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tcPr>
                <w:p>
                  <w:pPr>
                    <w:shd w:val="clear" w:color="auto" w:fill="C7DAF1" w:themeFill="text2" w:themeFillTint="32"/>
                    <w:jc w:val="left"/>
                  </w:pPr>
                  <w:r>
                    <w:rPr>
                      <w:rFonts w:hint="eastAsia"/>
                    </w:rPr>
                    <w:t>产品/服务名称</w:t>
                  </w:r>
                </w:p>
              </w:tc>
              <w:tc>
                <w:tcPr>
                  <w:tcW w:w="2259" w:type="dxa"/>
                </w:tcPr>
                <w:p>
                  <w:pPr>
                    <w:shd w:val="clear" w:color="auto" w:fill="C7DAF1" w:themeFill="text2" w:themeFillTint="32"/>
                    <w:jc w:val="left"/>
                  </w:pPr>
                  <w:r>
                    <w:rPr>
                      <w:rFonts w:hint="eastAsia"/>
                    </w:rPr>
                    <w:t>关键过程</w:t>
                  </w:r>
                </w:p>
              </w:tc>
              <w:tc>
                <w:tcPr>
                  <w:tcW w:w="3640"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tcPr>
                <w:p>
                  <w:pPr>
                    <w:widowControl/>
                    <w:jc w:val="left"/>
                    <w:rPr>
                      <w:rFonts w:hint="eastAsia" w:eastAsia="宋体"/>
                      <w:lang w:eastAsia="zh-CN"/>
                    </w:rPr>
                  </w:pPr>
                  <w:r>
                    <w:rPr>
                      <w:rFonts w:hint="eastAsia"/>
                      <w:sz w:val="20"/>
                      <w:lang w:eastAsia="zh-CN"/>
                    </w:rPr>
                    <w:t>资质范围内的环保工程专业承包</w:t>
                  </w:r>
                </w:p>
              </w:tc>
              <w:tc>
                <w:tcPr>
                  <w:tcW w:w="2259" w:type="dxa"/>
                </w:tcPr>
                <w:p>
                  <w:pP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eastAsia="zh-CN"/>
                    </w:rPr>
                    <w:t>关键过程：</w:t>
                  </w:r>
                  <w:r>
                    <w:rPr>
                      <w:rFonts w:hint="eastAsia" w:ascii="Times New Roman" w:hAnsi="Times New Roman" w:eastAsia="宋体" w:cs="Times New Roman"/>
                      <w:sz w:val="21"/>
                      <w:szCs w:val="21"/>
                      <w:highlight w:val="none"/>
                      <w:lang w:val="en-US" w:eastAsia="zh-CN"/>
                    </w:rPr>
                    <w:t>安装、调试过程</w:t>
                  </w:r>
                </w:p>
                <w:p>
                  <w:pPr>
                    <w:rPr>
                      <w:rFonts w:hint="eastAsia" w:ascii="Times New Roman" w:hAnsi="Times New Roman" w:eastAsia="宋体" w:cs="Times New Roman"/>
                      <w:sz w:val="21"/>
                      <w:szCs w:val="21"/>
                      <w:highlight w:val="none"/>
                      <w:lang w:eastAsia="zh-CN"/>
                    </w:rPr>
                  </w:pPr>
                </w:p>
              </w:tc>
              <w:tc>
                <w:tcPr>
                  <w:tcW w:w="3640" w:type="dxa"/>
                </w:tcPr>
                <w:p>
                  <w:pPr>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val="en-US" w:eastAsia="zh-CN"/>
                    </w:rPr>
                    <w:t>位置、功能</w:t>
                  </w:r>
                </w:p>
              </w:tc>
            </w:tr>
          </w:tbl>
          <w:p>
            <w:pPr>
              <w:shd w:val="clear" w:color="auto" w:fill="C7DAF1" w:themeFill="text2" w:themeFillTint="32"/>
              <w:jc w:val="left"/>
            </w:pPr>
          </w:p>
          <w:p>
            <w:pPr>
              <w:rPr>
                <w:rFonts w:hint="default"/>
                <w:color w:val="000000" w:themeColor="text1"/>
                <w:highlight w:val="none"/>
                <w:lang w:val="en-US"/>
              </w:rPr>
            </w:pPr>
            <w:r>
              <w:rPr>
                <w:rFonts w:hint="eastAsia"/>
                <w:highlight w:val="none"/>
              </w:rPr>
              <w:t>需要确认的过程：</w:t>
            </w:r>
            <w:r>
              <w:rPr>
                <w:rFonts w:hint="eastAsia" w:asciiTheme="minorEastAsia" w:hAnsiTheme="minorEastAsia" w:eastAsiaTheme="minorEastAsia"/>
                <w:u w:val="single"/>
                <w:lang w:val="en-US" w:eastAsia="zh-CN"/>
              </w:rPr>
              <w:t>焊接过程、</w:t>
            </w:r>
            <w:r>
              <w:rPr>
                <w:rFonts w:hint="eastAsia" w:asciiTheme="minorEastAsia" w:hAnsiTheme="minorEastAsia" w:eastAsiaTheme="minorEastAsia"/>
                <w:u w:val="single"/>
              </w:rPr>
              <w:t>隐蔽工程</w:t>
            </w:r>
          </w:p>
          <w:p>
            <w:pPr>
              <w:shd w:val="clear" w:color="auto" w:fill="C7DAF1" w:themeFill="text2" w:themeFillTint="32"/>
              <w:jc w:val="left"/>
              <w:rPr>
                <w:color w:val="000000" w:themeColor="text1"/>
                <w:highlight w:val="none"/>
              </w:rPr>
            </w:pPr>
            <w:r>
              <w:rPr>
                <w:rFonts w:hint="eastAsia" w:ascii="Wingdings" w:hAnsi="Wingdings"/>
                <w:color w:val="000000" w:themeColor="text1"/>
                <w:highlight w:val="none"/>
                <w:lang w:eastAsia="zh-CN"/>
              </w:rPr>
              <w:t>■</w:t>
            </w:r>
            <w:r>
              <w:rPr>
                <w:rFonts w:hint="eastAsia"/>
                <w:color w:val="000000" w:themeColor="text1"/>
                <w:highlight w:val="none"/>
              </w:rPr>
              <w:t xml:space="preserve">进行了有效的确认  </w:t>
            </w:r>
            <w:r>
              <w:rPr>
                <w:rFonts w:hint="eastAsia" w:ascii="Wingdings" w:hAnsi="Wingdings"/>
                <w:color w:val="000000" w:themeColor="text1"/>
                <w:highlight w:val="none"/>
                <w:lang w:eastAsia="zh-CN"/>
              </w:rPr>
              <w:t>□</w:t>
            </w:r>
            <w:r>
              <w:rPr>
                <w:rFonts w:hint="eastAsia"/>
                <w:color w:val="000000" w:themeColor="text1"/>
                <w:highlight w:val="none"/>
              </w:rPr>
              <w:t>存在不足，说明</w:t>
            </w:r>
            <w:r>
              <w:rPr>
                <w:rFonts w:hint="eastAsia"/>
                <w:color w:val="000000" w:themeColor="text1"/>
                <w:highlight w:val="none"/>
                <w:u w:val="single"/>
              </w:rPr>
              <w:t xml:space="preserve">                          </w:t>
            </w:r>
          </w:p>
          <w:p>
            <w:pPr>
              <w:shd w:val="clear" w:color="auto" w:fill="C7DAF1" w:themeFill="text2" w:themeFillTint="32"/>
              <w:jc w:val="left"/>
            </w:pPr>
            <w:r>
              <w:rPr>
                <w:rFonts w:hint="eastAsia"/>
                <w:color w:val="000000" w:themeColor="text1"/>
                <w:highlight w:val="none"/>
              </w:rPr>
              <w:t>对生产和服务提供过程的控制</w:t>
            </w:r>
            <w:r>
              <w:rPr>
                <w:rFonts w:hint="eastAsia" w:ascii="Wingdings" w:hAnsi="Wingdings"/>
                <w:color w:val="000000" w:themeColor="text1"/>
                <w:highlight w:val="none"/>
                <w:lang w:eastAsia="zh-CN"/>
              </w:rPr>
              <w:t>■</w:t>
            </w:r>
            <w:r>
              <w:rPr>
                <w:rFonts w:hint="eastAsia"/>
                <w:color w:val="000000" w:themeColor="text1"/>
                <w:highlight w:val="none"/>
              </w:rPr>
              <w:t xml:space="preserve">符合要求 </w:t>
            </w:r>
            <w:r>
              <w:rPr>
                <w:rFonts w:hint="eastAsia" w:ascii="Wingdings" w:hAnsi="Wingdings"/>
                <w:color w:val="000000" w:themeColor="text1"/>
                <w:highlight w:val="none"/>
                <w:lang w:eastAsia="zh-CN"/>
              </w:rPr>
              <w:t>□</w:t>
            </w:r>
            <w:r>
              <w:rPr>
                <w:rFonts w:hint="eastAsia"/>
                <w:color w:val="000000" w:themeColor="text1"/>
                <w:highlight w:val="none"/>
              </w:rPr>
              <w:t>存在不足，说明</w:t>
            </w:r>
            <w:r>
              <w:rPr>
                <w:rFonts w:hint="eastAsia"/>
                <w:color w:val="000000" w:themeColor="text1"/>
                <w:highlight w:val="none"/>
                <w:u w:val="single"/>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组织爱护在组织控制下或</w:t>
            </w:r>
            <w:r>
              <w:rPr>
                <w:rFonts w:hint="eastAsia"/>
                <w:highlight w:val="none"/>
              </w:rPr>
              <w:t>使用顾客或外部供方的财产。</w:t>
            </w:r>
          </w:p>
          <w:p>
            <w:pPr>
              <w:shd w:val="clear" w:color="auto" w:fill="C7DAF1" w:themeFill="text2" w:themeFillTint="32"/>
              <w:rPr>
                <w:highlight w:val="none"/>
              </w:rPr>
            </w:pPr>
            <w:r>
              <w:rPr>
                <w:rFonts w:hint="eastAsia"/>
                <w:highlight w:val="none"/>
              </w:rPr>
              <w:t>目前的顾客或外部供方财产包括：</w:t>
            </w:r>
          </w:p>
          <w:p>
            <w:pPr>
              <w:shd w:val="clear" w:color="auto" w:fill="C7DAF1" w:themeFill="text2" w:themeFillTint="32"/>
            </w:pPr>
            <w:r>
              <w:rPr>
                <w:rFonts w:hint="eastAsia" w:ascii="Wingdings" w:hAnsi="Wingdings"/>
                <w:highlight w:val="none"/>
                <w:lang w:eastAsia="zh-CN"/>
              </w:rPr>
              <w:t>■</w:t>
            </w:r>
            <w:r>
              <w:rPr>
                <w:rFonts w:hint="eastAsia"/>
                <w:highlight w:val="none"/>
              </w:rPr>
              <w:t xml:space="preserve">原材料 </w:t>
            </w:r>
            <w:r>
              <w:rPr>
                <w:rFonts w:hint="eastAsia" w:ascii="宋体" w:hAnsi="宋体" w:eastAsia="宋体" w:cs="宋体"/>
                <w:highlight w:val="none"/>
                <w:lang w:eastAsia="zh-CN"/>
              </w:rPr>
              <w:t>■</w:t>
            </w:r>
            <w:r>
              <w:rPr>
                <w:rFonts w:hint="eastAsia"/>
                <w:highlight w:val="none"/>
              </w:rPr>
              <w:t xml:space="preserve">设备 </w:t>
            </w:r>
            <w:r>
              <w:rPr>
                <w:rFonts w:hint="eastAsia" w:ascii="Wingdings" w:hAnsi="Wingdings"/>
                <w:highlight w:val="none"/>
                <w:lang w:eastAsia="zh-CN"/>
              </w:rPr>
              <w:t>□</w:t>
            </w:r>
            <w:r>
              <w:rPr>
                <w:rFonts w:hint="eastAsia"/>
                <w:highlight w:val="none"/>
              </w:rPr>
              <w:t xml:space="preserve">检测设备 </w:t>
            </w:r>
            <w:r>
              <w:rPr>
                <w:rFonts w:hint="eastAsia" w:ascii="Wingdings" w:hAnsi="Wingdings"/>
                <w:highlight w:val="none"/>
                <w:lang w:eastAsia="zh-CN"/>
              </w:rPr>
              <w:t>■图纸</w:t>
            </w:r>
            <w:r>
              <w:rPr>
                <w:rFonts w:hint="eastAsia"/>
                <w:highlight w:val="none"/>
              </w:rPr>
              <w:t xml:space="preserve"> </w:t>
            </w:r>
            <w:r>
              <w:rPr>
                <w:rFonts w:hint="eastAsia" w:ascii="Wingdings" w:hAnsi="Wingdings"/>
                <w:highlight w:val="none"/>
                <w:lang w:eastAsia="zh-CN"/>
              </w:rPr>
              <w:t>□</w:t>
            </w:r>
            <w:r>
              <w:rPr>
                <w:rFonts w:hint="eastAsia"/>
                <w:highlight w:val="none"/>
              </w:rPr>
              <w:t xml:space="preserve">配方 </w:t>
            </w:r>
            <w:r>
              <w:rPr>
                <w:rFonts w:hint="eastAsia" w:ascii="Wingdings" w:hAnsi="Wingdings"/>
                <w:highlight w:val="none"/>
                <w:lang w:eastAsia="zh-CN"/>
              </w:rPr>
              <w:t>■</w:t>
            </w:r>
            <w:r>
              <w:rPr>
                <w:rFonts w:hint="eastAsia"/>
                <w:highlight w:val="none"/>
              </w:rPr>
              <w:t>个人信</w:t>
            </w:r>
            <w:r>
              <w:rPr>
                <w:rFonts w:hint="eastAsia"/>
              </w:rPr>
              <w:t xml:space="preserve">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 xml:space="preserve">组织应满足与产品和服务相关的交付后活动的要求。 </w:t>
            </w:r>
          </w:p>
          <w:p>
            <w:pPr>
              <w:shd w:val="clear" w:color="auto" w:fill="C7DAF1" w:themeFill="text2" w:themeFillTint="32"/>
              <w:rPr>
                <w:rFonts w:hint="default" w:eastAsia="宋体"/>
                <w:highlight w:val="none"/>
                <w:lang w:val="en-US" w:eastAsia="zh-CN"/>
              </w:rPr>
            </w:pPr>
            <w:r>
              <w:rPr>
                <w:rFonts w:hint="eastAsia"/>
                <w:highlight w:val="none"/>
              </w:rPr>
              <w:t>目前交付后活动：</w:t>
            </w:r>
            <w:r>
              <w:rPr>
                <w:rFonts w:hint="eastAsia" w:ascii="宋体" w:hAnsi="宋体" w:eastAsia="宋体" w:cs="宋体"/>
                <w:highlight w:val="none"/>
                <w:lang w:eastAsia="zh-CN"/>
              </w:rPr>
              <w:t>■</w:t>
            </w:r>
            <w:r>
              <w:rPr>
                <w:rFonts w:hint="eastAsia"/>
                <w:highlight w:val="none"/>
              </w:rPr>
              <w:t xml:space="preserve">三包 </w:t>
            </w:r>
            <w:r>
              <w:rPr>
                <w:rFonts w:hint="eastAsia" w:ascii="Wingdings" w:hAnsi="Wingdings"/>
                <w:highlight w:val="none"/>
                <w:lang w:eastAsia="zh-CN"/>
              </w:rPr>
              <w:t>■</w:t>
            </w:r>
            <w:r>
              <w:rPr>
                <w:rFonts w:hint="eastAsia"/>
                <w:highlight w:val="none"/>
              </w:rPr>
              <w:t xml:space="preserve">维修 </w:t>
            </w:r>
            <w:r>
              <w:rPr>
                <w:rFonts w:hint="eastAsia" w:ascii="Wingdings" w:hAnsi="Wingdings"/>
                <w:highlight w:val="none"/>
                <w:lang w:eastAsia="zh-CN"/>
              </w:rPr>
              <w:t>□</w:t>
            </w:r>
            <w:r>
              <w:rPr>
                <w:rFonts w:hint="eastAsia"/>
                <w:highlight w:val="none"/>
              </w:rPr>
              <w:t xml:space="preserve">赔偿 </w:t>
            </w:r>
            <w:r>
              <w:rPr>
                <w:rFonts w:hint="eastAsia" w:ascii="Wingdings" w:hAnsi="Wingdings"/>
                <w:highlight w:val="none"/>
                <w:lang w:eastAsia="zh-CN"/>
              </w:rPr>
              <w:t>□</w:t>
            </w:r>
            <w:r>
              <w:rPr>
                <w:rFonts w:hint="eastAsia"/>
                <w:highlight w:val="none"/>
              </w:rPr>
              <w:t xml:space="preserve">道歉 </w:t>
            </w:r>
            <w:r>
              <w:rPr>
                <w:rFonts w:hint="eastAsia" w:ascii="Wingdings" w:hAnsi="Wingdings"/>
                <w:highlight w:val="none"/>
                <w:lang w:eastAsia="zh-CN"/>
              </w:rPr>
              <w:t>□</w:t>
            </w:r>
            <w:r>
              <w:rPr>
                <w:rFonts w:hint="eastAsia"/>
                <w:highlight w:val="none"/>
              </w:rPr>
              <w:t xml:space="preserve">最终处置 </w:t>
            </w:r>
            <w:r>
              <w:rPr>
                <w:rFonts w:hint="eastAsia" w:ascii="宋体" w:hAnsi="宋体" w:eastAsia="宋体" w:cs="宋体"/>
                <w:highlight w:val="none"/>
                <w:lang w:eastAsia="zh-CN"/>
              </w:rPr>
              <w:t>□其它</w:t>
            </w:r>
          </w:p>
          <w:p>
            <w:pPr>
              <w:shd w:val="clear" w:color="auto" w:fill="C7DAF1" w:themeFill="text2" w:themeFillTint="32"/>
              <w:rPr>
                <w:highlight w:val="none"/>
              </w:rPr>
            </w:pPr>
            <w:r>
              <w:rPr>
                <w:rFonts w:hint="eastAsia"/>
                <w:highlight w:val="none"/>
              </w:rPr>
              <w:t>交付后活动：</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□图纸</w:t>
            </w:r>
            <w:r>
              <w:rPr>
                <w:rFonts w:hint="eastAsia"/>
              </w:rPr>
              <w:t xml:space="preserve">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 xml:space="preserve">组织在适当阶段实施策划的安排，以验证产品和服务的要求已得到满足。 </w:t>
            </w:r>
          </w:p>
          <w:p>
            <w:pPr>
              <w:shd w:val="clear" w:color="auto" w:fill="C7DAF1" w:themeFill="text2" w:themeFillTint="32"/>
              <w:rPr>
                <w:highlight w:val="none"/>
              </w:rPr>
            </w:pPr>
            <w:r>
              <w:rPr>
                <w:rFonts w:hint="eastAsia"/>
                <w:highlight w:val="none"/>
              </w:rPr>
              <w:t>实施了</w:t>
            </w:r>
            <w:r>
              <w:rPr>
                <w:rFonts w:hint="eastAsia" w:ascii="Wingdings" w:hAnsi="Wingdings"/>
                <w:highlight w:val="none"/>
                <w:lang w:eastAsia="zh-CN"/>
              </w:rPr>
              <w:t>■</w:t>
            </w:r>
            <w:r>
              <w:rPr>
                <w:rFonts w:hint="eastAsia"/>
                <w:highlight w:val="none"/>
              </w:rPr>
              <w:t xml:space="preserve">进货检验 </w:t>
            </w:r>
            <w:r>
              <w:rPr>
                <w:rFonts w:hint="eastAsia" w:ascii="Wingdings" w:hAnsi="Wingdings"/>
                <w:highlight w:val="none"/>
                <w:lang w:eastAsia="zh-CN"/>
              </w:rPr>
              <w:t>□</w:t>
            </w:r>
            <w:r>
              <w:rPr>
                <w:rFonts w:hint="eastAsia"/>
                <w:highlight w:val="none"/>
              </w:rPr>
              <w:t xml:space="preserve">首件检验 </w:t>
            </w:r>
            <w:r>
              <w:rPr>
                <w:rFonts w:hint="eastAsia" w:ascii="Wingdings" w:hAnsi="Wingdings"/>
                <w:highlight w:val="none"/>
                <w:lang w:eastAsia="zh-CN"/>
              </w:rPr>
              <w:t>■</w:t>
            </w:r>
            <w:r>
              <w:rPr>
                <w:rFonts w:hint="eastAsia"/>
                <w:highlight w:val="none"/>
              </w:rPr>
              <w:t xml:space="preserve">过程检验 </w:t>
            </w:r>
            <w:r>
              <w:rPr>
                <w:rFonts w:hint="eastAsia"/>
                <w:highlight w:val="none"/>
                <w:lang w:eastAsia="zh-CN"/>
              </w:rPr>
              <w:t>■</w:t>
            </w:r>
            <w:r>
              <w:rPr>
                <w:rFonts w:hint="eastAsia"/>
                <w:highlight w:val="none"/>
              </w:rPr>
              <w:t xml:space="preserve">最终检验 </w:t>
            </w:r>
            <w:r>
              <w:rPr>
                <w:rFonts w:hint="eastAsia"/>
                <w:highlight w:val="none"/>
                <w:lang w:eastAsia="zh-CN"/>
              </w:rPr>
              <w:t>□型式检验</w:t>
            </w:r>
            <w:r>
              <w:rPr>
                <w:rFonts w:hint="eastAsia"/>
                <w:highlight w:val="none"/>
              </w:rPr>
              <w:t xml:space="preserve"> </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color w:val="000000" w:themeColor="text1"/>
                <w:highlight w:val="none"/>
              </w:rPr>
              <w:t>《型式检验报告》，如：</w:t>
            </w:r>
            <w:r>
              <w:rPr>
                <w:rFonts w:hint="eastAsia"/>
                <w:color w:val="000000" w:themeColor="text1"/>
                <w:highlight w:val="none"/>
                <w:u w:val="single"/>
              </w:rPr>
              <w:t xml:space="preserve"> </w:t>
            </w:r>
            <w:r>
              <w:rPr>
                <w:rFonts w:hint="eastAsia"/>
                <w:highlight w:val="none"/>
                <w:u w:val="single"/>
              </w:rPr>
              <w:t xml:space="preserve">     </w:t>
            </w:r>
            <w:r>
              <w:rPr>
                <w:rFonts w:hint="eastAsia"/>
                <w:highlight w:val="none"/>
              </w:rPr>
              <w:t>。</w:t>
            </w:r>
          </w:p>
          <w:p>
            <w:pPr>
              <w:shd w:val="clear" w:color="auto" w:fill="C7DAF1" w:themeFill="text2" w:themeFillTint="32"/>
              <w:rPr>
                <w:highlight w:val="none"/>
              </w:rPr>
            </w:pPr>
            <w:r>
              <w:rPr>
                <w:rFonts w:hint="eastAsia"/>
                <w:highlight w:val="none"/>
              </w:rPr>
              <w:t>产品检验/服务放行：</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2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组织确保对不符合要求的输出进行识别和控制，以防止非预期的使用或交付。</w:t>
            </w:r>
          </w:p>
          <w:p>
            <w:pPr>
              <w:shd w:val="clear" w:color="auto" w:fill="C7DAF1" w:themeFill="text2" w:themeFillTint="32"/>
              <w:rPr>
                <w:highlight w:val="none"/>
              </w:rPr>
            </w:pPr>
            <w:r>
              <w:rPr>
                <w:rFonts w:hint="eastAsia"/>
                <w:highlight w:val="none"/>
              </w:rPr>
              <w:t>不合格品控制：</w:t>
            </w:r>
            <w:r>
              <w:rPr>
                <w:rFonts w:hint="eastAsia" w:ascii="Wingdings" w:hAnsi="Wingdings"/>
                <w:highlight w:val="none"/>
                <w:lang w:eastAsia="zh-CN"/>
              </w:rPr>
              <w:t>■</w:t>
            </w:r>
            <w:r>
              <w:rPr>
                <w:rFonts w:hint="eastAsia"/>
                <w:highlight w:val="none"/>
              </w:rPr>
              <w:t>符合要求</w:t>
            </w:r>
            <w:r>
              <w:rPr>
                <w:rFonts w:hint="eastAsia" w:ascii="Wingdings" w:hAnsi="Wingdings"/>
                <w:highlight w:val="none"/>
                <w:lang w:eastAsia="zh-CN"/>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w:t>
            </w:r>
            <w:r>
              <w:rPr>
                <w:rFonts w:hint="eastAsia" w:ascii="Times New Roman" w:hAnsi="Times New Roman" w:eastAsia="宋体" w:cs="Times New Roman"/>
                <w:highlight w:val="none"/>
              </w:rPr>
              <w:t>策划于</w:t>
            </w:r>
            <w:r>
              <w:rPr>
                <w:rFonts w:hint="eastAsia" w:cs="Times New Roman"/>
                <w:highlight w:val="none"/>
                <w:u w:val="single"/>
                <w:lang w:eastAsia="zh-CN"/>
              </w:rPr>
              <w:t>2021年11月13-14日</w:t>
            </w:r>
            <w:r>
              <w:rPr>
                <w:rFonts w:hint="eastAsia" w:ascii="Times New Roman" w:hAnsi="Times New Roman" w:eastAsia="宋体" w:cs="Times New Roman"/>
                <w:highlight w:val="none"/>
              </w:rPr>
              <w:t>实施了质量管</w:t>
            </w:r>
            <w:r>
              <w:rPr>
                <w:rFonts w:hint="eastAsia"/>
                <w:highlight w:val="none"/>
              </w:rPr>
              <w:t>理体系内部审核，对质量管理体系的符合性和有效性进行了审核。内审发现的</w:t>
            </w:r>
            <w:r>
              <w:rPr>
                <w:rFonts w:hint="eastAsia"/>
                <w:highlight w:val="none"/>
                <w:u w:val="single"/>
                <w:lang w:val="en-US" w:eastAsia="zh-CN"/>
              </w:rPr>
              <w:t>1</w:t>
            </w:r>
            <w:r>
              <w:rPr>
                <w:rFonts w:hint="eastAsia"/>
                <w:highlight w:val="none"/>
                <w:u w:val="single"/>
              </w:rPr>
              <w:t xml:space="preserve"> </w:t>
            </w:r>
            <w:r>
              <w:rPr>
                <w:rFonts w:hint="eastAsia"/>
                <w:highlight w:val="none"/>
              </w:rPr>
              <w:t>项不符合在本次审核前已完成整改。在公司内完成的这些审核是可信的。</w:t>
            </w:r>
          </w:p>
          <w:p>
            <w:pPr>
              <w:pStyle w:val="13"/>
            </w:pPr>
          </w:p>
          <w:p>
            <w:pPr>
              <w:shd w:val="clear" w:color="auto" w:fill="C7DAF1" w:themeFill="text2" w:themeFillTint="32"/>
              <w:rPr>
                <w:highlight w:val="none"/>
              </w:rPr>
            </w:pPr>
            <w:r>
              <w:rPr>
                <w:rFonts w:hint="eastAsia"/>
                <w:highlight w:val="none"/>
              </w:rPr>
              <w:t>若是组织多场所/临时场所：（按照组织的实际情况选择）</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内审贯穿了多场所/临时现场，内审的验证结论是正面的。管理者代表相应的职权覆盖了所有的场所。）</w:t>
            </w:r>
          </w:p>
          <w:p>
            <w:pPr>
              <w:shd w:val="clear" w:color="auto" w:fill="C7DAF1" w:themeFill="text2" w:themeFillTint="32"/>
              <w:rPr>
                <w:highlight w:val="none"/>
              </w:rPr>
            </w:pPr>
          </w:p>
          <w:p>
            <w:pPr>
              <w:shd w:val="clear" w:color="auto" w:fill="C7DAF1" w:themeFill="text2" w:themeFillTint="32"/>
              <w:rPr>
                <w:highlight w:val="none"/>
              </w:rPr>
            </w:pPr>
            <w:r>
              <w:rPr>
                <w:rFonts w:hint="eastAsia"/>
                <w:highlight w:val="none"/>
              </w:rPr>
              <w:t>若是多班次操作：（按照组织的实际情况选择）</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C7DAF1" w:themeFill="text2" w:themeFillTint="32"/>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lang w:val="en-US" w:eastAsia="zh-CN"/>
              </w:rPr>
              <w:t>2021年12月15日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spacing w:line="240" w:lineRule="auto"/>
            </w:pPr>
            <w:r>
              <w:rPr>
                <w:rFonts w:hint="eastAsia"/>
              </w:rPr>
              <w:t xml:space="preserve">■不合格产品/服务 </w:t>
            </w:r>
            <w:r>
              <w:rPr>
                <w:rFonts w:ascii="Wingdings" w:hAnsi="Wingdings"/>
              </w:rPr>
              <w:t></w:t>
            </w:r>
            <w:r>
              <w:rPr>
                <w:rFonts w:hint="eastAsia"/>
              </w:rPr>
              <w:t xml:space="preserve">自我验证的结果  ■顾客投诉  </w:t>
            </w:r>
            <w:r>
              <w:rPr>
                <w:rFonts w:hint="eastAsia"/>
                <w:lang w:eastAsia="zh-CN"/>
              </w:rPr>
              <w:t>■</w:t>
            </w:r>
            <w:r>
              <w:rPr>
                <w:rFonts w:hint="eastAsia"/>
              </w:rPr>
              <w:t xml:space="preserve">顾客满意调查 </w:t>
            </w:r>
          </w:p>
          <w:p>
            <w:pPr>
              <w:shd w:val="clear" w:color="auto" w:fill="C7DAF1" w:themeFill="text2" w:themeFillTint="32"/>
            </w:pPr>
            <w:r>
              <w:rPr>
                <w:rFonts w:hint="eastAsia"/>
              </w:rPr>
              <w:t xml:space="preserve">■内审不符合项   </w:t>
            </w:r>
            <w:r>
              <w:rPr>
                <w:rFonts w:hint="eastAsia"/>
                <w:lang w:eastAsia="zh-CN"/>
              </w:rPr>
              <w:t>□外审不符合项</w:t>
            </w:r>
            <w:r>
              <w:rPr>
                <w:rFonts w:hint="eastAsia"/>
              </w:rPr>
              <w:t xml:space="preserve">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□仓库管理</w:t>
            </w:r>
            <w:r>
              <w:rPr>
                <w:rFonts w:hint="eastAsia"/>
              </w:rPr>
              <w:t xml:space="preserve">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w:t>
            </w:r>
            <w:r>
              <w:rPr>
                <w:rFonts w:hint="eastAsia"/>
                <w:lang w:eastAsia="zh-CN"/>
              </w:rPr>
              <w:t>□特种设备管理</w:t>
            </w:r>
            <w:r>
              <w:rPr>
                <w:rFonts w:hint="eastAsia"/>
              </w:rPr>
              <w:t xml:space="preserve">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rPr>
                <w:rFonts w:hint="default" w:eastAsia="宋体"/>
                <w:lang w:val="en-US" w:eastAsia="zh-CN"/>
              </w:rPr>
            </w:pPr>
            <w:r>
              <w:rPr>
                <w:rFonts w:hint="eastAsia"/>
              </w:rPr>
              <w:t xml:space="preserve">□人员培训 </w:t>
            </w:r>
            <w:r>
              <w:rPr>
                <w:rFonts w:hint="eastAsia" w:ascii="宋体" w:hAnsi="宋体" w:eastAsia="宋体" w:cs="宋体"/>
              </w:rPr>
              <w:t>■</w:t>
            </w:r>
            <w:r>
              <w:rPr>
                <w:rFonts w:hint="eastAsia"/>
              </w:rPr>
              <w:t>其他</w:t>
            </w:r>
            <w:r>
              <w:rPr>
                <w:rFonts w:hint="eastAsia"/>
                <w:lang w:eastAsia="zh-CN"/>
              </w:rPr>
              <w:t>：</w:t>
            </w:r>
            <w:r>
              <w:rPr>
                <w:rFonts w:hint="eastAsia"/>
                <w:lang w:val="en-US" w:eastAsia="zh-CN"/>
              </w:rPr>
              <w:t>设备租赁</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left"/>
              <w:rPr>
                <w:rFonts w:hint="eastAsia" w:ascii="Times New Roman" w:hAnsi="Times New Roman" w:cs="Times New Roman"/>
                <w:lang w:val="en-GB"/>
              </w:rPr>
            </w:pPr>
            <w:r>
              <w:rPr>
                <w:rFonts w:hint="eastAsia"/>
              </w:rPr>
              <w:t>最高管</w:t>
            </w:r>
            <w:r>
              <w:rPr>
                <w:rFonts w:hint="eastAsia"/>
                <w:lang w:val="en-GB"/>
              </w:rPr>
              <w:t>理者制定了文件化的管理体系方针</w:t>
            </w:r>
            <w:r>
              <w:rPr>
                <w:rFonts w:hint="eastAsia"/>
                <w:u w:val="single"/>
                <w:lang w:val="en-GB"/>
              </w:rPr>
              <w:t>：</w:t>
            </w:r>
            <w:r>
              <w:rPr>
                <w:rFonts w:hint="eastAsia" w:cs="Times New Roman"/>
                <w:u w:val="single"/>
                <w:lang w:val="en-GB" w:eastAsia="zh-CN"/>
              </w:rPr>
              <w:t>优质高效；顾客满意；节能惜资；以人为本；遵章守法；预防改进。</w:t>
            </w:r>
            <w:r>
              <w:rPr>
                <w:rFonts w:hint="eastAsia" w:ascii="Times New Roman" w:hAnsi="Times New Roman" w:cs="Times New Roman"/>
                <w:lang w:val="en-GB"/>
              </w:rPr>
              <w:t xml:space="preserve">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443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pPr>
                    <w:shd w:val="clear" w:color="auto" w:fill="EBF1DE" w:themeFill="accent3" w:themeFillTint="32"/>
                    <w:rPr>
                      <w:rFonts w:hint="eastAsia" w:cs="Times New Roman" w:asciiTheme="minorEastAsia" w:hAnsiTheme="minorEastAsia" w:eastAsiaTheme="minorEastAsia"/>
                      <w:b w:val="0"/>
                      <w:bCs w:val="0"/>
                      <w:sz w:val="21"/>
                      <w:szCs w:val="21"/>
                    </w:rPr>
                  </w:pPr>
                  <w:r>
                    <w:rPr>
                      <w:rFonts w:hint="eastAsia" w:cs="Times New Roman" w:asciiTheme="minorEastAsia" w:hAnsiTheme="minorEastAsia" w:eastAsiaTheme="minorEastAsia"/>
                      <w:b w:val="0"/>
                      <w:bCs w:val="0"/>
                      <w:sz w:val="21"/>
                      <w:szCs w:val="21"/>
                    </w:rPr>
                    <w:t>主要的风险或机遇描述</w:t>
                  </w:r>
                </w:p>
              </w:tc>
              <w:tc>
                <w:tcPr>
                  <w:tcW w:w="4438"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eastAsia" w:cs="Times New Roman" w:asciiTheme="minorEastAsia" w:hAnsiTheme="minorEastAsia" w:eastAsiaTheme="minorEastAsia"/>
                      <w:b w:val="0"/>
                      <w:bCs w:val="0"/>
                      <w:sz w:val="21"/>
                      <w:szCs w:val="21"/>
                      <w:lang w:val="en-US" w:eastAsia="zh-CN"/>
                    </w:rPr>
                  </w:pPr>
                  <w:r>
                    <w:rPr>
                      <w:rFonts w:hint="default" w:cs="Times New Roman" w:asciiTheme="minorEastAsia" w:hAnsiTheme="minorEastAsia" w:eastAsiaTheme="minorEastAsia"/>
                      <w:b w:val="0"/>
                      <w:bCs w:val="0"/>
                      <w:sz w:val="21"/>
                      <w:szCs w:val="21"/>
                      <w:lang w:val="en-US" w:eastAsia="zh-CN"/>
                    </w:rPr>
                    <w:t>噪音排放</w:t>
                  </w:r>
                </w:p>
              </w:tc>
              <w:tc>
                <w:tcPr>
                  <w:tcW w:w="4438"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default" w:cs="Times New Roman" w:asciiTheme="minorEastAsia" w:hAnsiTheme="minorEastAsia" w:eastAsiaTheme="minorEastAsia"/>
                      <w:b w:val="0"/>
                      <w:bCs w:val="0"/>
                      <w:sz w:val="21"/>
                      <w:szCs w:val="21"/>
                      <w:lang w:val="en-US" w:eastAsia="zh-CN"/>
                    </w:rPr>
                  </w:pPr>
                  <w:r>
                    <w:rPr>
                      <w:rFonts w:hint="default" w:cs="Times New Roman" w:asciiTheme="minorEastAsia" w:hAnsiTheme="minorEastAsia" w:eastAsiaTheme="minorEastAsia"/>
                      <w:b w:val="0"/>
                      <w:bCs w:val="0"/>
                      <w:sz w:val="21"/>
                      <w:szCs w:val="21"/>
                      <w:lang w:val="en-US" w:eastAsia="zh-CN"/>
                    </w:rPr>
                    <w:t>粉尘排放</w:t>
                  </w:r>
                </w:p>
              </w:tc>
              <w:tc>
                <w:tcPr>
                  <w:tcW w:w="4438"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default" w:cs="Times New Roman" w:asciiTheme="minorEastAsia" w:hAnsiTheme="minorEastAsia" w:eastAsiaTheme="minorEastAsia"/>
                      <w:b w:val="0"/>
                      <w:bCs w:val="0"/>
                      <w:sz w:val="21"/>
                      <w:szCs w:val="21"/>
                      <w:lang w:val="en-US" w:eastAsia="zh-CN"/>
                    </w:rPr>
                  </w:pPr>
                  <w:r>
                    <w:rPr>
                      <w:rFonts w:hint="default" w:cs="Times New Roman" w:asciiTheme="minorEastAsia" w:hAnsiTheme="minorEastAsia" w:eastAsiaTheme="minorEastAsia"/>
                      <w:b w:val="0"/>
                      <w:bCs w:val="0"/>
                      <w:sz w:val="21"/>
                      <w:szCs w:val="21"/>
                      <w:lang w:val="en-US" w:eastAsia="zh-CN"/>
                    </w:rPr>
                    <w:t>建筑垃圾排放</w:t>
                  </w:r>
                </w:p>
              </w:tc>
              <w:tc>
                <w:tcPr>
                  <w:tcW w:w="4438" w:type="dxa"/>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default" w:cs="Times New Roman" w:asciiTheme="minorEastAsia" w:hAnsiTheme="minorEastAsia" w:eastAsiaTheme="minorEastAsia"/>
                      <w:b w:val="0"/>
                      <w:bCs w:val="0"/>
                      <w:sz w:val="21"/>
                      <w:szCs w:val="21"/>
                      <w:lang w:val="en-US" w:eastAsia="zh-CN"/>
                    </w:rPr>
                  </w:pPr>
                  <w:r>
                    <w:rPr>
                      <w:rFonts w:hint="default" w:cs="Times New Roman" w:asciiTheme="minorEastAsia" w:hAnsiTheme="minorEastAsia" w:eastAsiaTheme="minorEastAsia"/>
                      <w:b w:val="0"/>
                      <w:bCs w:val="0"/>
                      <w:sz w:val="21"/>
                      <w:szCs w:val="21"/>
                      <w:lang w:val="en-US" w:eastAsia="zh-CN"/>
                    </w:rPr>
                    <w:t>废水排放</w:t>
                  </w:r>
                </w:p>
              </w:tc>
              <w:tc>
                <w:tcPr>
                  <w:tcW w:w="4438" w:type="dxa"/>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default" w:cs="Times New Roman" w:asciiTheme="minorEastAsia" w:hAnsiTheme="minorEastAsia" w:eastAsiaTheme="minorEastAsia"/>
                      <w:b w:val="0"/>
                      <w:bCs w:val="0"/>
                      <w:sz w:val="21"/>
                      <w:szCs w:val="21"/>
                      <w:lang w:val="en-US" w:eastAsia="zh-CN"/>
                    </w:rPr>
                  </w:pPr>
                  <w:r>
                    <w:rPr>
                      <w:rFonts w:hint="default" w:cs="Times New Roman" w:asciiTheme="minorEastAsia" w:hAnsiTheme="minorEastAsia" w:eastAsiaTheme="minorEastAsia"/>
                      <w:b w:val="0"/>
                      <w:bCs w:val="0"/>
                      <w:sz w:val="21"/>
                      <w:szCs w:val="21"/>
                      <w:lang w:val="en-US" w:eastAsia="zh-CN"/>
                    </w:rPr>
                    <w:t>资源消耗</w:t>
                  </w:r>
                </w:p>
              </w:tc>
              <w:tc>
                <w:tcPr>
                  <w:tcW w:w="4438" w:type="dxa"/>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default" w:cs="Times New Roman" w:asciiTheme="minorEastAsia" w:hAnsiTheme="minorEastAsia" w:eastAsiaTheme="minorEastAsia"/>
                      <w:b w:val="0"/>
                      <w:bCs w:val="0"/>
                      <w:sz w:val="21"/>
                      <w:szCs w:val="21"/>
                      <w:lang w:val="en-US" w:eastAsia="zh-CN"/>
                    </w:rPr>
                  </w:pPr>
                  <w:r>
                    <w:rPr>
                      <w:rFonts w:hint="default" w:cs="Times New Roman" w:asciiTheme="minorEastAsia" w:hAnsiTheme="minorEastAsia" w:eastAsiaTheme="minorEastAsia"/>
                      <w:b w:val="0"/>
                      <w:bCs w:val="0"/>
                      <w:sz w:val="21"/>
                      <w:szCs w:val="21"/>
                      <w:lang w:val="en-US" w:eastAsia="zh-CN"/>
                    </w:rPr>
                    <w:t>火灾、爆炸的发生</w:t>
                  </w:r>
                </w:p>
              </w:tc>
              <w:tc>
                <w:tcPr>
                  <w:tcW w:w="4438" w:type="dxa"/>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default" w:cs="Times New Roman" w:asciiTheme="minorEastAsia" w:hAnsiTheme="minorEastAsia" w:eastAsiaTheme="minorEastAsia"/>
                      <w:b w:val="0"/>
                      <w:bCs w:val="0"/>
                      <w:sz w:val="21"/>
                      <w:szCs w:val="21"/>
                      <w:lang w:val="en-US" w:eastAsia="zh-CN"/>
                    </w:rPr>
                  </w:pPr>
                </w:p>
              </w:tc>
              <w:tc>
                <w:tcPr>
                  <w:tcW w:w="4438" w:type="dxa"/>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default" w:cs="Times New Roman" w:asciiTheme="minorEastAsia" w:hAnsiTheme="minorEastAsia" w:eastAsiaTheme="minorEastAsia"/>
                      <w:b w:val="0"/>
                      <w:bCs w:val="0"/>
                      <w:sz w:val="21"/>
                      <w:szCs w:val="21"/>
                      <w:lang w:val="en-US" w:eastAsia="zh-CN"/>
                    </w:rPr>
                  </w:pPr>
                </w:p>
              </w:tc>
              <w:tc>
                <w:tcPr>
                  <w:tcW w:w="4438" w:type="dxa"/>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eastAsia" w:eastAsia="宋体"/>
                <w:highlight w:val="cyan"/>
                <w:lang w:eastAsia="zh-CN"/>
              </w:rPr>
            </w:pPr>
            <w:r>
              <w:rPr>
                <w:rFonts w:hint="eastAsia"/>
                <w:lang w:eastAsia="zh-CN"/>
              </w:rPr>
              <w:t>■</w:t>
            </w:r>
            <w:r>
              <w:rPr>
                <w:rFonts w:hint="eastAsia"/>
              </w:rPr>
              <w:t xml:space="preserve">能源消耗  </w:t>
            </w:r>
            <w:r>
              <w:rPr>
                <w:rFonts w:hint="eastAsia"/>
                <w:lang w:eastAsia="zh-CN"/>
              </w:rPr>
              <w:t>■</w:t>
            </w:r>
            <w:r>
              <w:rPr>
                <w:rFonts w:hint="eastAsia"/>
              </w:rPr>
              <w:t xml:space="preserve">资源消耗 </w:t>
            </w:r>
            <w:r>
              <w:rPr>
                <w:rFonts w:hint="eastAsia" w:ascii="宋体" w:hAnsi="宋体" w:eastAsia="宋体" w:cs="宋体"/>
              </w:rPr>
              <w:t>■</w:t>
            </w:r>
            <w:r>
              <w:rPr>
                <w:rFonts w:hint="eastAsia"/>
              </w:rPr>
              <w:t xml:space="preserve">废水排放  □废气排放 </w:t>
            </w:r>
            <w:r>
              <w:rPr>
                <w:rFonts w:hint="eastAsia" w:ascii="宋体" w:hAnsi="宋体" w:eastAsia="宋体" w:cs="宋体"/>
              </w:rPr>
              <w:t>■</w:t>
            </w:r>
            <w:r>
              <w:rPr>
                <w:rFonts w:hint="eastAsia"/>
              </w:rPr>
              <w:t xml:space="preserve">粉尘排放  </w:t>
            </w:r>
            <w:r>
              <w:rPr>
                <w:rFonts w:hint="eastAsia"/>
                <w:lang w:eastAsia="zh-CN"/>
              </w:rPr>
              <w:t>□</w:t>
            </w:r>
            <w:r>
              <w:rPr>
                <w:rFonts w:hint="eastAsia"/>
              </w:rPr>
              <w:t xml:space="preserve">危废排放 </w:t>
            </w:r>
            <w:r>
              <w:rPr>
                <w:rFonts w:hint="eastAsia" w:ascii="宋体" w:hAnsi="宋体" w:eastAsia="宋体" w:cs="宋体"/>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w:t>
            </w:r>
            <w:r>
              <w:rPr>
                <w:rFonts w:hint="eastAsia"/>
                <w:highlight w:val="none"/>
              </w:rPr>
              <w:t>他</w:t>
            </w:r>
            <w:r>
              <w:rPr>
                <w:rFonts w:hint="eastAsia"/>
                <w:highlight w:val="none"/>
                <w:lang w:eastAsia="zh-CN"/>
              </w:rPr>
              <w:t>：</w:t>
            </w:r>
            <w:r>
              <w:rPr>
                <w:rFonts w:hint="eastAsia" w:ascii="Times New Roman" w:hAnsi="Times New Roman" w:cs="Times New Roman"/>
                <w:highlight w:val="none"/>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ascii="宋体" w:hAnsi="宋体" w:eastAsia="宋体" w:cs="宋体"/>
              </w:rPr>
              <w:t>■</w:t>
            </w:r>
            <w:r>
              <w:rPr>
                <w:rFonts w:hint="eastAsia"/>
              </w:rPr>
              <w:t>安全生产许可证编号：</w:t>
            </w:r>
            <w:r>
              <w:rPr>
                <w:rFonts w:hint="eastAsia"/>
                <w:color w:val="000000"/>
                <w:szCs w:val="21"/>
                <w:u w:val="single"/>
              </w:rPr>
              <w:t>（渝）JZ安许证字（2021）01</w:t>
            </w:r>
            <w:r>
              <w:rPr>
                <w:rFonts w:hint="eastAsia"/>
                <w:color w:val="000000"/>
                <w:szCs w:val="21"/>
                <w:u w:val="single"/>
                <w:lang w:val="en-US" w:eastAsia="zh-CN"/>
              </w:rPr>
              <w:t>6126-01</w:t>
            </w:r>
            <w:r>
              <w:rPr>
                <w:color w:val="000000"/>
                <w:szCs w:val="21"/>
                <w:u w:val="single"/>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ascii="宋体" w:hAnsi="宋体" w:eastAsia="宋体" w:cs="宋体"/>
              </w:rPr>
              <w:t>■</w:t>
            </w:r>
            <w:r>
              <w:rPr>
                <w:rFonts w:hint="eastAsia"/>
              </w:rPr>
              <w:t>污水处理  □</w:t>
            </w:r>
            <w:r>
              <w:rPr>
                <w:rFonts w:hint="default" w:eastAsia="宋体"/>
                <w:lang w:val="en-US" w:eastAsia="zh-CN"/>
              </w:rPr>
              <w:t>油烟</w:t>
            </w:r>
            <w:r>
              <w:rPr>
                <w:rFonts w:hint="eastAsia"/>
                <w:lang w:val="en-US" w:eastAsia="zh-CN"/>
              </w:rPr>
              <w:t>处理</w:t>
            </w:r>
            <w:r>
              <w:rPr>
                <w:rFonts w:hint="eastAsia"/>
              </w:rPr>
              <w:t xml:space="preserve">设备 </w:t>
            </w:r>
            <w:r>
              <w:rPr>
                <w:rFonts w:hint="eastAsia" w:ascii="宋体" w:hAnsi="宋体" w:eastAsia="宋体" w:cs="宋体"/>
              </w:rPr>
              <w:t>■</w:t>
            </w:r>
            <w:r>
              <w:rPr>
                <w:rFonts w:hint="eastAsia"/>
              </w:rPr>
              <w:t xml:space="preserve">设备降噪  </w:t>
            </w:r>
            <w:r>
              <w:rPr>
                <w:rFonts w:hint="eastAsia"/>
                <w:lang w:eastAsia="zh-CN"/>
              </w:rPr>
              <w:t>□</w:t>
            </w:r>
            <w:r>
              <w:rPr>
                <w:rFonts w:hint="eastAsia"/>
              </w:rPr>
              <w:t xml:space="preserve">危废合法处置 </w:t>
            </w:r>
            <w:r>
              <w:rPr>
                <w:rFonts w:hint="eastAsia" w:ascii="宋体" w:hAnsi="宋体" w:eastAsia="宋体" w:cs="宋体"/>
              </w:rPr>
              <w:t>■</w:t>
            </w:r>
            <w:r>
              <w:rPr>
                <w:rFonts w:hint="eastAsia"/>
              </w:rPr>
              <w:t xml:space="preserve">使用节能设备 □危化品控制 </w:t>
            </w:r>
          </w:p>
          <w:p>
            <w:pPr>
              <w:shd w:val="clear" w:color="auto" w:fill="EBF1DE" w:themeFill="accent3" w:themeFillTint="32"/>
              <w:rPr>
                <w:highlight w:val="cyan"/>
              </w:rPr>
            </w:pPr>
            <w:r>
              <w:rPr>
                <w:rFonts w:hint="eastAsia"/>
                <w:lang w:eastAsia="zh-CN"/>
              </w:rPr>
              <w:t>□压力容器</w:t>
            </w:r>
            <w:r>
              <w:rPr>
                <w:rFonts w:hint="eastAsia"/>
              </w:rPr>
              <w:t xml:space="preserve">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273"/>
              <w:gridCol w:w="121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273"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213"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00" w:lineRule="exact"/>
                    <w:jc w:val="left"/>
                    <w:rPr>
                      <w:rFonts w:hint="eastAsia" w:ascii="Times New Roman" w:hAnsi="Times New Roman" w:eastAsia="宋体" w:cs="Times New Roman"/>
                      <w:kern w:val="2"/>
                      <w:sz w:val="21"/>
                      <w:szCs w:val="21"/>
                      <w:highlight w:val="none"/>
                      <w:lang w:val="en-US" w:eastAsia="zh-CN" w:bidi="ar-SA"/>
                    </w:rPr>
                  </w:pPr>
                  <w:r>
                    <w:rPr>
                      <w:rFonts w:hint="eastAsia" w:ascii="宋体" w:hAnsi="宋体" w:eastAsia="宋体" w:cs="宋体"/>
                      <w:sz w:val="21"/>
                      <w:szCs w:val="21"/>
                      <w:lang w:eastAsia="zh-CN" w:bidi="ar-SA"/>
                    </w:rPr>
                    <w:t>杜绝火灾、爆炸的发生</w:t>
                  </w:r>
                </w:p>
              </w:tc>
              <w:tc>
                <w:tcPr>
                  <w:tcW w:w="3273" w:type="dxa"/>
                  <w:shd w:val="clear" w:color="auto" w:fill="auto"/>
                  <w:vAlign w:val="center"/>
                </w:tcPr>
                <w:p>
                  <w:pPr>
                    <w:shd w:val="clear" w:color="auto" w:fill="EBF1DE" w:themeFill="accent3" w:themeFillTint="32"/>
                    <w:rPr>
                      <w:highlight w:val="none"/>
                      <w:lang w:val="en-GB"/>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213"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综合部</w:t>
                  </w:r>
                </w:p>
              </w:tc>
              <w:tc>
                <w:tcPr>
                  <w:tcW w:w="1774" w:type="dxa"/>
                  <w:shd w:val="clear" w:color="auto" w:fill="auto"/>
                  <w:vAlign w:val="top"/>
                </w:tcPr>
                <w:p>
                  <w:pPr>
                    <w:jc w:val="center"/>
                    <w:rPr>
                      <w:rFonts w:hint="default" w:ascii="宋体" w:hAnsi="宋体" w:eastAsia="宋体"/>
                      <w:highlight w:val="none"/>
                      <w:lang w:val="en-US" w:eastAsia="zh-CN"/>
                    </w:rPr>
                  </w:pPr>
                  <w:r>
                    <w:rPr>
                      <w:rFonts w:hint="eastAsia" w:ascii="宋体" w:hAnsi="宋体" w:eastAsia="宋体" w:cs="宋体"/>
                      <w:sz w:val="21"/>
                      <w:szCs w:val="21"/>
                      <w:lang w:eastAsia="zh-CN" w:bidi="ar-SA"/>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00" w:lineRule="exact"/>
                    <w:jc w:val="left"/>
                    <w:rPr>
                      <w:rFonts w:hint="eastAsia" w:ascii="Times New Roman" w:hAnsi="Times New Roman" w:eastAsia="宋体" w:cs="Times New Roman"/>
                      <w:kern w:val="2"/>
                      <w:sz w:val="21"/>
                      <w:szCs w:val="21"/>
                      <w:highlight w:val="none"/>
                      <w:lang w:val="en-US" w:eastAsia="zh-CN" w:bidi="ar-SA"/>
                    </w:rPr>
                  </w:pPr>
                  <w:r>
                    <w:rPr>
                      <w:rFonts w:hint="eastAsia" w:ascii="宋体" w:hAnsi="宋体" w:eastAsia="宋体" w:cs="宋体"/>
                      <w:sz w:val="21"/>
                      <w:szCs w:val="21"/>
                      <w:lang w:eastAsia="zh-CN"/>
                    </w:rPr>
                    <w:t>固体废弃物分类收集处置率100%</w:t>
                  </w:r>
                </w:p>
              </w:tc>
              <w:tc>
                <w:tcPr>
                  <w:tcW w:w="3273"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213"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综合部</w:t>
                  </w:r>
                </w:p>
              </w:tc>
              <w:tc>
                <w:tcPr>
                  <w:tcW w:w="1774" w:type="dxa"/>
                  <w:shd w:val="clear" w:color="auto" w:fill="auto"/>
                  <w:vAlign w:val="top"/>
                </w:tcPr>
                <w:p>
                  <w:pPr>
                    <w:jc w:val="center"/>
                    <w:rPr>
                      <w:rFonts w:hint="eastAsia" w:ascii="宋体" w:hAnsi="宋体" w:eastAsia="宋体" w:cs="Times New Roman"/>
                      <w:kern w:val="2"/>
                      <w:sz w:val="21"/>
                      <w:szCs w:val="24"/>
                      <w:highlight w:val="none"/>
                      <w:lang w:val="en-US" w:eastAsia="zh-CN" w:bidi="ar-SA"/>
                    </w:rPr>
                  </w:pPr>
                  <w:r>
                    <w:rPr>
                      <w:rFonts w:hint="eastAsia" w:ascii="宋体" w:hAnsi="宋体" w:eastAsia="宋体" w:cs="宋体"/>
                      <w:sz w:val="21"/>
                      <w:szCs w:val="21"/>
                      <w:lang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00" w:lineRule="exact"/>
                    <w:jc w:val="left"/>
                    <w:rPr>
                      <w:rFonts w:hint="default" w:ascii="Times New Roman" w:hAnsi="Times New Roman" w:eastAsia="宋体" w:cs="Times New Roman"/>
                      <w:kern w:val="2"/>
                      <w:sz w:val="21"/>
                      <w:szCs w:val="21"/>
                      <w:highlight w:val="none"/>
                      <w:lang w:val="en-US" w:eastAsia="zh-CN" w:bidi="ar-SA"/>
                    </w:rPr>
                  </w:pPr>
                  <w:r>
                    <w:rPr>
                      <w:rFonts w:hint="eastAsia" w:ascii="宋体" w:hAnsi="宋体" w:eastAsia="宋体" w:cs="宋体"/>
                      <w:sz w:val="21"/>
                      <w:szCs w:val="21"/>
                      <w:lang w:eastAsia="zh-CN" w:bidi="ar-SA"/>
                    </w:rPr>
                    <w:t>噪音</w:t>
                  </w:r>
                  <w:r>
                    <w:rPr>
                      <w:rFonts w:hint="eastAsia" w:ascii="宋体" w:hAnsi="宋体" w:eastAsia="宋体" w:cs="宋体"/>
                      <w:sz w:val="21"/>
                      <w:szCs w:val="21"/>
                      <w:lang w:val="en-US" w:eastAsia="zh-CN" w:bidi="ar-SA"/>
                    </w:rPr>
                    <w:t>控制措施执行率100%</w:t>
                  </w:r>
                </w:p>
              </w:tc>
              <w:tc>
                <w:tcPr>
                  <w:tcW w:w="3273"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1"/>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213"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r>
                    <w:rPr>
                      <w:rFonts w:hint="eastAsia"/>
                      <w:highlight w:val="none"/>
                      <w:lang w:val="en-US" w:eastAsia="zh-CN"/>
                    </w:rPr>
                    <w:t>综合部</w:t>
                  </w:r>
                </w:p>
              </w:tc>
              <w:tc>
                <w:tcPr>
                  <w:tcW w:w="1774" w:type="dxa"/>
                  <w:shd w:val="clear" w:color="auto" w:fill="auto"/>
                  <w:vAlign w:val="top"/>
                </w:tcPr>
                <w:p>
                  <w:pPr>
                    <w:jc w:val="center"/>
                    <w:rPr>
                      <w:rFonts w:hint="default" w:ascii="宋体" w:hAnsi="宋体" w:eastAsia="宋体"/>
                      <w:highlight w:val="none"/>
                      <w:lang w:val="en-US" w:eastAsia="zh-CN"/>
                    </w:rPr>
                  </w:pPr>
                  <w:r>
                    <w:rPr>
                      <w:rFonts w:hint="eastAsia" w:ascii="宋体" w:hAnsi="宋体" w:eastAsia="宋体" w:cs="宋体"/>
                      <w:sz w:val="21"/>
                      <w:szCs w:val="21"/>
                      <w:lang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default" w:ascii="宋体" w:hAnsi="宋体" w:eastAsia="宋体" w:cs="Times New Roman"/>
                      <w:kern w:val="2"/>
                      <w:sz w:val="21"/>
                      <w:szCs w:val="21"/>
                      <w:lang w:val="en-US" w:eastAsia="zh-CN" w:bidi="ar-SA"/>
                    </w:rPr>
                  </w:pPr>
                </w:p>
              </w:tc>
              <w:tc>
                <w:tcPr>
                  <w:tcW w:w="3273" w:type="dxa"/>
                  <w:shd w:val="clear" w:color="auto" w:fill="auto"/>
                  <w:vAlign w:val="center"/>
                </w:tcPr>
                <w:p>
                  <w:pPr>
                    <w:shd w:val="clear" w:color="auto" w:fill="EBF1DE" w:themeFill="accent3" w:themeFillTint="32"/>
                    <w:rPr>
                      <w:rFonts w:ascii="宋体" w:hAnsi="宋体"/>
                    </w:rPr>
                  </w:pPr>
                </w:p>
              </w:tc>
              <w:tc>
                <w:tcPr>
                  <w:tcW w:w="1213"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组织现有人力资源的能力可满足环境管理体系运行；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□组织现有人力资源的能力可基本环境环境管理体系运行，但是还有不足需要补充：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组织应确定、提供并维护所需的基础设施情况：</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办公场所</w:t>
            </w:r>
            <w:r>
              <w:rPr>
                <w:rFonts w:hint="eastAsia" w:ascii="Times New Roman" w:hAnsi="Times New Roman" w:eastAsia="宋体" w:cs="Times New Roman"/>
                <w:highlight w:val="none"/>
              </w:rPr>
              <w:t>共约</w:t>
            </w:r>
            <w:r>
              <w:rPr>
                <w:rFonts w:hint="eastAsia" w:cs="Times New Roman"/>
                <w:highlight w:val="none"/>
                <w:lang w:val="en-US" w:eastAsia="zh-CN"/>
              </w:rPr>
              <w:t>100平米左右</w:t>
            </w:r>
            <w:r>
              <w:rPr>
                <w:rFonts w:hint="eastAsia" w:ascii="Times New Roman" w:hAnsi="Times New Roman" w:eastAsia="宋体" w:cs="Times New Roman"/>
                <w:highlight w:val="none"/>
              </w:rPr>
              <w:t>。</w:t>
            </w:r>
          </w:p>
          <w:p>
            <w:pPr>
              <w:shd w:val="clear" w:color="auto" w:fill="EBF1DE" w:themeFill="accent3" w:themeFillTint="32"/>
              <w:rPr>
                <w:rFonts w:hint="eastAsia" w:ascii="Times New Roman" w:hAnsi="Times New Roman" w:eastAsia="宋体" w:cs="Times New Roman"/>
                <w:lang w:eastAsia="zh-CN"/>
              </w:rPr>
            </w:pPr>
            <w:r>
              <w:rPr>
                <w:rFonts w:hint="eastAsia" w:ascii="Times New Roman" w:hAnsi="Times New Roman" w:eastAsia="宋体" w:cs="Times New Roman"/>
              </w:rPr>
              <w:t>主要生产设备有：</w:t>
            </w:r>
            <w:r>
              <w:rPr>
                <w:rFonts w:hint="eastAsia" w:eastAsia="宋体" w:cs="Times New Roman"/>
                <w:u w:val="single"/>
                <w:lang w:eastAsia="zh-CN"/>
              </w:rPr>
              <w:t>电锤、电钻、切割机、电焊机、空压机、塑料焊枪、热熔枪、挖机等大型设备。</w:t>
            </w:r>
          </w:p>
          <w:p>
            <w:pPr>
              <w:shd w:val="clear" w:color="auto" w:fill="EBF1DE" w:themeFill="accent3" w:themeFillTint="32"/>
              <w:rPr>
                <w:rFonts w:hint="eastAsia" w:ascii="Times New Roman" w:hAnsi="Times New Roman" w:eastAsia="宋体" w:cs="Times New Roman"/>
                <w:lang w:eastAsia="zh-CN"/>
              </w:rPr>
            </w:pPr>
            <w:r>
              <w:rPr>
                <w:rFonts w:hint="eastAsia" w:ascii="Times New Roman" w:hAnsi="Times New Roman" w:eastAsia="宋体" w:cs="Times New Roman"/>
              </w:rPr>
              <w:t>特种设备：</w:t>
            </w:r>
            <w:r>
              <w:rPr>
                <w:rFonts w:hint="eastAsia" w:ascii="Times New Roman" w:hAnsi="Times New Roman" w:eastAsia="宋体" w:cs="Times New Roman"/>
                <w:lang w:eastAsia="zh-CN"/>
              </w:rPr>
              <w:t>无</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高压配电室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低压配电室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空压站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锅炉房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食堂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组织现有基础设施可满足环境管理体系运行；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□组织现有基础设施可基本满足环境管理体系运行，但是还有不足需要补充：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■焊工</w:t>
            </w:r>
            <w:r>
              <w:rPr>
                <w:rFonts w:hint="eastAsia"/>
              </w:rPr>
              <w:t xml:space="preserve">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□压力容器</w:t>
            </w:r>
            <w:r>
              <w:rPr>
                <w:rFonts w:hint="eastAsia"/>
              </w:rPr>
              <w:t xml:space="preserve">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 xml:space="preserve">   无   </w:t>
            </w:r>
            <w:r>
              <w:rPr>
                <w:rFonts w:hint="eastAsia"/>
                <w:u w:val="single"/>
                <w:lang w:eastAsia="zh-CN"/>
              </w:rPr>
              <w:t>（</w:t>
            </w:r>
            <w:r>
              <w:rPr>
                <w:rFonts w:hint="eastAsia"/>
                <w:u w:val="single"/>
              </w:rPr>
              <w:t>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rPr>
                <w:rFonts w:hint="eastAsia"/>
                <w:lang w:eastAsia="zh-CN"/>
              </w:rPr>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r>
              <w:rPr>
                <w:rFonts w:hint="eastAsia"/>
                <w:lang w:eastAsia="zh-CN"/>
              </w:rPr>
              <w:t>：</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4364"/>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shd w:val="clear" w:color="auto" w:fill="EBF1DE" w:themeFill="accent3" w:themeFillTint="32"/>
                    <w:jc w:val="left"/>
                  </w:pPr>
                  <w:r>
                    <w:rPr>
                      <w:rFonts w:hint="eastAsia"/>
                    </w:rPr>
                    <w:t>重要环境因素</w:t>
                  </w:r>
                </w:p>
              </w:tc>
              <w:tc>
                <w:tcPr>
                  <w:tcW w:w="4364" w:type="dxa"/>
                </w:tcPr>
                <w:p>
                  <w:pPr>
                    <w:shd w:val="clear" w:color="auto" w:fill="EBF1DE" w:themeFill="accent3" w:themeFillTint="32"/>
                    <w:jc w:val="left"/>
                  </w:pPr>
                  <w:r>
                    <w:rPr>
                      <w:rFonts w:hint="eastAsia"/>
                    </w:rPr>
                    <w:t>控制措施</w:t>
                  </w:r>
                </w:p>
              </w:tc>
              <w:tc>
                <w:tcPr>
                  <w:tcW w:w="2404"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Align w:val="center"/>
                </w:tcPr>
                <w:p>
                  <w:pPr>
                    <w:shd w:val="clear" w:color="auto" w:fill="EBF1DE" w:themeFill="accent3" w:themeFillTint="32"/>
                    <w:jc w:val="left"/>
                    <w:rPr>
                      <w:rFonts w:hint="default" w:ascii="Times New Roman" w:hAnsi="Times New Roman" w:eastAsia="宋体" w:cs="Times New Roman"/>
                      <w:lang w:val="en-US" w:eastAsia="zh-CN"/>
                    </w:rPr>
                  </w:pPr>
                  <w:r>
                    <w:rPr>
                      <w:rFonts w:hint="eastAsia" w:ascii="Times New Roman" w:hAnsi="Times New Roman" w:eastAsia="宋体" w:cs="Times New Roman"/>
                    </w:rPr>
                    <w:t>噪音排放</w:t>
                  </w:r>
                </w:p>
              </w:tc>
              <w:tc>
                <w:tcPr>
                  <w:tcW w:w="4364" w:type="dxa"/>
                  <w:vAlign w:val="top"/>
                </w:tcPr>
                <w:p>
                  <w:pPr>
                    <w:shd w:val="clear" w:color="auto" w:fill="EBF1DE" w:themeFill="accent3"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通过</w:t>
                  </w:r>
                  <w:r>
                    <w:rPr>
                      <w:rFonts w:hint="eastAsia" w:ascii="Times New Roman" w:hAnsi="Times New Roman" w:eastAsia="宋体" w:cs="Times New Roman"/>
                    </w:rPr>
                    <w:t>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2404" w:type="dxa"/>
                  <w:vAlign w:val="top"/>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Align w:val="center"/>
                </w:tcPr>
                <w:p>
                  <w:pPr>
                    <w:shd w:val="clear" w:color="auto" w:fill="EBF1DE" w:themeFill="accent3"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rPr>
                    <w:t>粉尘排放</w:t>
                  </w:r>
                </w:p>
              </w:tc>
              <w:tc>
                <w:tcPr>
                  <w:tcW w:w="4364" w:type="dxa"/>
                  <w:vAlign w:val="top"/>
                </w:tcPr>
                <w:p>
                  <w:pPr>
                    <w:shd w:val="clear" w:color="auto" w:fill="EBF1DE" w:themeFill="accent3"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通过</w:t>
                  </w:r>
                  <w:r>
                    <w:rPr>
                      <w:rFonts w:hint="eastAsia" w:ascii="Times New Roman" w:hAnsi="Times New Roman" w:eastAsia="宋体" w:cs="Times New Roman"/>
                    </w:rPr>
                    <w:t>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2404"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Align w:val="center"/>
                </w:tcPr>
                <w:p>
                  <w:pPr>
                    <w:shd w:val="clear" w:color="auto" w:fill="EBF1DE" w:themeFill="accent3"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rPr>
                    <w:t>建筑垃圾排放</w:t>
                  </w:r>
                </w:p>
              </w:tc>
              <w:tc>
                <w:tcPr>
                  <w:tcW w:w="4364" w:type="dxa"/>
                  <w:vAlign w:val="top"/>
                </w:tcPr>
                <w:p>
                  <w:pPr>
                    <w:shd w:val="clear" w:color="auto" w:fill="EBF1DE" w:themeFill="accent3"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rPr>
                    <w:t>采取分类收集、管理方案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2404"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54" w:type="dxa"/>
                  <w:vAlign w:val="center"/>
                </w:tcPr>
                <w:p>
                  <w:pPr>
                    <w:shd w:val="clear" w:color="auto" w:fill="EBF1DE" w:themeFill="accent3"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rPr>
                    <w:t>废水排放</w:t>
                  </w:r>
                </w:p>
              </w:tc>
              <w:tc>
                <w:tcPr>
                  <w:tcW w:w="4364" w:type="dxa"/>
                  <w:vAlign w:val="top"/>
                </w:tcPr>
                <w:p>
                  <w:pPr>
                    <w:shd w:val="clear" w:color="auto" w:fill="EBF1DE" w:themeFill="accent3"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通过</w:t>
                  </w:r>
                  <w:r>
                    <w:rPr>
                      <w:rFonts w:hint="eastAsia" w:ascii="Times New Roman" w:hAnsi="Times New Roman" w:eastAsia="宋体" w:cs="Times New Roman"/>
                    </w:rPr>
                    <w:t>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2404"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54" w:type="dxa"/>
                  <w:vAlign w:val="center"/>
                </w:tcPr>
                <w:p>
                  <w:pPr>
                    <w:shd w:val="clear" w:color="auto" w:fill="EBF1DE" w:themeFill="accent3"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rPr>
                    <w:t>资源消耗</w:t>
                  </w:r>
                </w:p>
              </w:tc>
              <w:tc>
                <w:tcPr>
                  <w:tcW w:w="4364" w:type="dxa"/>
                  <w:vAlign w:val="top"/>
                </w:tcPr>
                <w:p>
                  <w:pPr>
                    <w:shd w:val="clear" w:color="auto" w:fill="EBF1DE" w:themeFill="accent3"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通过</w:t>
                  </w:r>
                  <w:r>
                    <w:rPr>
                      <w:rFonts w:hint="eastAsia" w:ascii="Times New Roman" w:hAnsi="Times New Roman" w:eastAsia="宋体" w:cs="Times New Roman"/>
                    </w:rPr>
                    <w:t>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2404"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54" w:type="dxa"/>
                  <w:vAlign w:val="center"/>
                </w:tcPr>
                <w:p>
                  <w:pPr>
                    <w:shd w:val="clear" w:color="auto" w:fill="EBF1DE" w:themeFill="accent3"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rPr>
                    <w:t>火灾、爆炸</w:t>
                  </w:r>
                </w:p>
              </w:tc>
              <w:tc>
                <w:tcPr>
                  <w:tcW w:w="4364" w:type="dxa"/>
                  <w:vAlign w:val="top"/>
                </w:tcPr>
                <w:p>
                  <w:pPr>
                    <w:shd w:val="clear" w:color="auto" w:fill="EBF1DE" w:themeFill="accent3"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通过</w:t>
                  </w:r>
                  <w:r>
                    <w:rPr>
                      <w:rFonts w:hint="eastAsia" w:ascii="Times New Roman" w:hAnsi="Times New Roman" w:eastAsia="宋体" w:cs="Times New Roman"/>
                    </w:rPr>
                    <w:t>管理方案和预案措施</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应急演练进行</w:t>
                  </w:r>
                  <w:r>
                    <w:rPr>
                      <w:rFonts w:hint="eastAsia" w:ascii="Times New Roman" w:hAnsi="Times New Roman" w:eastAsia="宋体" w:cs="Times New Roman"/>
                    </w:rPr>
                    <w:t>管理</w:t>
                  </w:r>
                </w:p>
              </w:tc>
              <w:tc>
                <w:tcPr>
                  <w:tcW w:w="2404"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Times New Roman" w:hAnsi="Times New Roman" w:eastAsia="宋体" w:cs="Times New Roman"/>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宋体" w:hAnsi="宋体" w:eastAsia="宋体" w:cs="宋体"/>
                <w:lang w:eastAsia="zh-CN"/>
              </w:rPr>
              <w:t>■</w:t>
            </w:r>
            <w:r>
              <w:rPr>
                <w:rFonts w:hint="eastAsia"/>
              </w:rPr>
              <w:t>其他</w:t>
            </w:r>
            <w:r>
              <w:rPr>
                <w:rFonts w:hint="eastAsia"/>
                <w:lang w:eastAsia="zh-CN"/>
              </w:rPr>
              <w:t>：</w:t>
            </w:r>
            <w:r>
              <w:rPr>
                <w:rFonts w:hint="eastAsia"/>
                <w:lang w:val="en-US" w:eastAsia="zh-CN"/>
              </w:rPr>
              <w:t>维修</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val="en-US" w:eastAsia="zh-CN"/>
              </w:rPr>
            </w:pPr>
            <w:r>
              <w:rPr>
                <w:rFonts w:hint="eastAsia" w:eastAsia="宋体"/>
              </w:rPr>
              <w:t>已发生的更改包括：</w:t>
            </w:r>
            <w:r>
              <w:rPr>
                <w:rFonts w:hint="eastAsia" w:eastAsia="宋体"/>
                <w:lang w:val="en-US" w:eastAsia="zh-CN"/>
              </w:rPr>
              <w:t>无</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ascii="Wingdings" w:hAnsi="Wingdings"/>
                <w:lang w:eastAsia="zh-CN"/>
              </w:rPr>
              <w:t>□图纸</w:t>
            </w:r>
            <w:r>
              <w:rPr>
                <w:rFonts w:hint="eastAsia" w:eastAsia="宋体"/>
              </w:rPr>
              <w:t xml:space="preserve"> </w:t>
            </w:r>
            <w:r>
              <w:rPr>
                <w:rFonts w:hint="eastAsia" w:ascii="Wingdings" w:hAnsi="Wingdings"/>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组织识别了环</w:t>
            </w:r>
            <w:r>
              <w:rPr>
                <w:rFonts w:hint="eastAsia"/>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highlight w:val="none"/>
              </w:rPr>
            </w:pPr>
            <w:r>
              <w:rPr>
                <w:rFonts w:hint="eastAsia"/>
                <w:highlight w:val="none"/>
              </w:rPr>
              <w:t>制订的应急预案包括：</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w:t>
            </w:r>
          </w:p>
          <w:p>
            <w:pPr>
              <w:shd w:val="clear" w:color="auto" w:fill="EBF1DE" w:themeFill="accent3" w:themeFillTint="32"/>
              <w:rPr>
                <w:highlight w:val="none"/>
              </w:rPr>
            </w:pPr>
            <w:r>
              <w:rPr>
                <w:rFonts w:hint="eastAsia" w:ascii="Wingdings" w:hAnsi="Wingdings"/>
                <w:lang w:eastAsia="zh-CN"/>
              </w:rPr>
              <w:t>■</w:t>
            </w:r>
            <w:r>
              <w:rPr>
                <w:rFonts w:hint="eastAsia"/>
              </w:rPr>
              <w:t xml:space="preserve">火灾控制 </w:t>
            </w:r>
            <w:r>
              <w:rPr>
                <w:rFonts w:hint="eastAsia" w:ascii="Wingdings" w:hAnsi="Wingdings"/>
                <w:highlight w:val="none"/>
                <w:lang w:eastAsia="zh-CN"/>
              </w:rPr>
              <w:t>□</w:t>
            </w:r>
            <w:r>
              <w:rPr>
                <w:rFonts w:hint="eastAsia"/>
                <w:highlight w:val="none"/>
              </w:rPr>
              <w:t xml:space="preserve">危化品泄露 </w:t>
            </w:r>
            <w:r>
              <w:rPr>
                <w:rFonts w:hint="eastAsia" w:ascii="Wingdings" w:hAnsi="Wingdings"/>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环保设备故障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审核周期内发生过紧急情况：</w:t>
            </w:r>
            <w:r>
              <w:rPr>
                <w:rFonts w:hint="eastAsia" w:eastAsia="宋体"/>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 xml:space="preserve"> </w:t>
            </w:r>
          </w:p>
          <w:p>
            <w:pPr>
              <w:shd w:val="clear" w:color="auto" w:fill="EBF1DE" w:themeFill="accent3" w:themeFillTint="32"/>
            </w:pPr>
            <w:r>
              <w:rPr>
                <w:rFonts w:hint="eastAsia"/>
                <w:color w:val="000000"/>
                <w:highlight w:val="none"/>
                <w:u w:val="single"/>
                <w:lang w:val="en-US" w:eastAsia="zh-CN"/>
              </w:rPr>
              <w:t>于2021年12月15日进行火灾消防演练</w:t>
            </w:r>
            <w:r>
              <w:rPr>
                <w:rFonts w:hint="eastAsia"/>
                <w:highlight w:val="none"/>
              </w:rPr>
              <w:t>；</w:t>
            </w:r>
            <w:r>
              <w:rPr>
                <w:rFonts w:hint="eastAsia"/>
              </w:rPr>
              <w:t xml:space="preserve">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highlight w:val="none"/>
              </w:rPr>
            </w:pPr>
            <w:r>
              <w:rPr>
                <w:rFonts w:hint="eastAsia"/>
              </w:rPr>
              <w:t>实施合规性评</w:t>
            </w:r>
            <w:r>
              <w:rPr>
                <w:rFonts w:hint="eastAsia"/>
                <w:highlight w:val="none"/>
              </w:rPr>
              <w:t>价的时间：</w:t>
            </w:r>
          </w:p>
          <w:p>
            <w:pPr>
              <w:shd w:val="clear" w:color="auto" w:fill="EBF1DE" w:themeFill="accent3" w:themeFillTint="32"/>
              <w:rPr>
                <w:rFonts w:hint="eastAsia" w:eastAsia="宋体"/>
                <w:highlight w:val="none"/>
                <w:lang w:eastAsia="zh-CN"/>
              </w:rPr>
            </w:pPr>
            <w:r>
              <w:rPr>
                <w:rFonts w:hint="eastAsia"/>
                <w:highlight w:val="none"/>
                <w:lang w:eastAsia="zh-CN"/>
              </w:rPr>
              <w:t>■</w:t>
            </w:r>
            <w:r>
              <w:rPr>
                <w:rFonts w:hint="eastAsia"/>
                <w:highlight w:val="none"/>
              </w:rPr>
              <w:t>定期（每年） ：</w:t>
            </w:r>
            <w:r>
              <w:rPr>
                <w:rFonts w:hint="eastAsia"/>
                <w:highlight w:val="none"/>
                <w:u w:val="single"/>
                <w:lang w:eastAsia="zh-CN"/>
              </w:rPr>
              <w:t>2021年11月12日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w:t>
            </w:r>
            <w:r>
              <w:rPr>
                <w:rFonts w:hint="eastAsia"/>
                <w:highlight w:val="none"/>
              </w:rPr>
              <w:t>环境监测报告》编号：</w:t>
            </w:r>
            <w:r>
              <w:rPr>
                <w:rFonts w:hint="eastAsia"/>
                <w:highlight w:val="none"/>
                <w:u w:val="single"/>
                <w:lang w:val="en-US" w:eastAsia="zh-CN"/>
              </w:rPr>
              <w:t xml:space="preserve">                   </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s="Times New Roman"/>
                <w:highlight w:val="none"/>
                <w:u w:val="single"/>
                <w:lang w:eastAsia="zh-CN"/>
              </w:rPr>
              <w:t>2021年11月13-14日</w:t>
            </w:r>
            <w:r>
              <w:rPr>
                <w:rFonts w:hint="eastAsia"/>
              </w:rPr>
              <w:t>实施了环境管理体系内部审核，对环境管理体系的符合性和有效性进行了审核。内审</w:t>
            </w:r>
            <w:r>
              <w:rPr>
                <w:rFonts w:hint="eastAsia"/>
                <w:highlight w:val="none"/>
                <w:lang w:val="en-US" w:eastAsia="zh-CN"/>
              </w:rPr>
              <w:t xml:space="preserve">发现的 </w:t>
            </w:r>
            <w:r>
              <w:rPr>
                <w:rFonts w:hint="eastAsia"/>
                <w:highlight w:val="none"/>
                <w:u w:val="single"/>
                <w:lang w:val="en-US" w:eastAsia="zh-CN"/>
              </w:rPr>
              <w:t xml:space="preserve">1 </w:t>
            </w:r>
            <w:r>
              <w:rPr>
                <w:rFonts w:hint="eastAsia"/>
                <w:highlight w:val="none"/>
                <w:lang w:val="en-US" w:eastAsia="zh-CN"/>
              </w:rPr>
              <w:t>项不符合</w:t>
            </w:r>
            <w:r>
              <w:rPr>
                <w:rFonts w:hint="eastAsia"/>
                <w:highlight w:val="none"/>
              </w:rPr>
              <w:t>在</w:t>
            </w:r>
            <w:r>
              <w:rPr>
                <w:rFonts w:hint="eastAsia"/>
              </w:rPr>
              <w:t>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color w:val="000000"/>
                <w:szCs w:val="18"/>
                <w:u w:val="single"/>
                <w:lang w:val="en-US" w:eastAsia="zh-CN"/>
              </w:rPr>
              <w:t>2021年12月15日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eastAsia="宋体"/>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eastAsia="宋体"/>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ascii="宋体" w:hAnsi="宋体" w:eastAsia="宋体" w:cs="宋体"/>
                <w:lang w:eastAsia="zh-CN"/>
              </w:rPr>
              <w:t>■</w:t>
            </w:r>
            <w:r>
              <w:rPr>
                <w:rFonts w:hint="eastAsia" w:eastAsia="宋体"/>
              </w:rPr>
              <w:t xml:space="preserve">目标统计分析结果   </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spacing w:val="-2"/>
                <w:sz w:val="20"/>
              </w:rPr>
              <w:t>OHSMS</w:t>
            </w:r>
            <w:r>
              <w:rPr>
                <w:rFonts w:hint="eastAsia"/>
              </w:rPr>
              <w:t>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ascii="Wingdings" w:hAnsi="Wingdings"/>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ascii="宋体" w:hAnsi="宋体" w:eastAsia="宋体" w:cs="宋体"/>
              </w:rPr>
              <w:t>■</w:t>
            </w: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□危化品管理 </w:t>
            </w:r>
            <w:r>
              <w:rPr>
                <w:rFonts w:hint="eastAsia"/>
                <w:lang w:eastAsia="zh-CN"/>
              </w:rPr>
              <w:t>□特种设备管理</w:t>
            </w:r>
            <w:r>
              <w:rPr>
                <w:rFonts w:hint="eastAsia"/>
              </w:rPr>
              <w:t xml:space="preserve">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rPr>
                <w:rFonts w:hint="default" w:eastAsia="宋体"/>
                <w:lang w:val="en-US" w:eastAsia="zh-CN"/>
              </w:rPr>
            </w:pPr>
            <w:r>
              <w:rPr>
                <w:rFonts w:hint="eastAsia"/>
              </w:rPr>
              <w:t xml:space="preserve">□人员培训 </w:t>
            </w:r>
            <w:r>
              <w:rPr>
                <w:rFonts w:hint="eastAsia" w:ascii="宋体" w:hAnsi="宋体" w:eastAsia="宋体" w:cs="宋体"/>
              </w:rPr>
              <w:t>■</w:t>
            </w:r>
            <w:r>
              <w:rPr>
                <w:rFonts w:hint="eastAsia"/>
              </w:rPr>
              <w:t>其他</w:t>
            </w:r>
            <w:r>
              <w:rPr>
                <w:rFonts w:hint="eastAsia"/>
                <w:lang w:eastAsia="zh-CN"/>
              </w:rPr>
              <w:t>：</w:t>
            </w:r>
            <w:r>
              <w:rPr>
                <w:rFonts w:hint="eastAsia"/>
                <w:lang w:val="en-US" w:eastAsia="zh-CN"/>
              </w:rPr>
              <w:t>设备租赁</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rFonts w:hint="eastAsia"/>
              </w:rPr>
            </w:pPr>
            <w:r>
              <w:rPr>
                <w:rFonts w:hint="eastAsia"/>
              </w:rPr>
              <w:t>最高管理者制定了文件化的职业健康安全管理体系方针：</w:t>
            </w:r>
          </w:p>
          <w:p>
            <w:pPr>
              <w:spacing w:line="360" w:lineRule="auto"/>
              <w:jc w:val="both"/>
              <w:rPr>
                <w:u w:val="single"/>
              </w:rPr>
            </w:pPr>
            <w:r>
              <w:rPr>
                <w:rFonts w:hint="eastAsia" w:ascii="宋体" w:hAnsi="宋体" w:cs="宋体"/>
                <w:u w:val="single"/>
                <w:lang w:eastAsia="zh-CN"/>
              </w:rPr>
              <w:t>优质高效；顾客满意；节能惜资；以人为本；遵章守法；预防改进。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w:t>
            </w:r>
          </w:p>
          <w:p>
            <w:pPr>
              <w:rPr>
                <w:rFonts w:hint="default"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Pr>
              <w:rPr>
                <w:rFonts w:hint="eastAsia" w:eastAsia="宋体"/>
              </w:rPr>
            </w:pPr>
          </w:p>
          <w:p>
            <w:pPr>
              <w:rPr>
                <w:rFonts w:hint="default" w:eastAsia="宋体"/>
                <w:lang w:val="en-US" w:eastAsia="zh-CN"/>
              </w:rPr>
            </w:pPr>
            <w:r>
              <w:rPr>
                <w:rFonts w:hint="eastAsia" w:eastAsia="宋体"/>
              </w:rPr>
              <w:t>员工代表是——</w:t>
            </w:r>
            <w:r>
              <w:rPr>
                <w:rFonts w:hint="eastAsia" w:eastAsia="宋体"/>
                <w:lang w:val="en-US" w:eastAsia="zh-CN"/>
              </w:rPr>
              <w:t>陈海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7"/>
              <w:gridCol w:w="451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287" w:type="dxa"/>
                </w:tcPr>
                <w:p>
                  <w:r>
                    <w:rPr>
                      <w:rFonts w:hint="eastAsia"/>
                    </w:rPr>
                    <w:t>主要的风险或机遇描述</w:t>
                  </w:r>
                </w:p>
              </w:tc>
              <w:tc>
                <w:tcPr>
                  <w:tcW w:w="4518"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高处坠落</w:t>
                  </w:r>
                </w:p>
              </w:tc>
              <w:tc>
                <w:tcPr>
                  <w:tcW w:w="4518"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物体打击</w:t>
                  </w:r>
                </w:p>
              </w:tc>
              <w:tc>
                <w:tcPr>
                  <w:tcW w:w="4518"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机械伤害</w:t>
                  </w:r>
                </w:p>
              </w:tc>
              <w:tc>
                <w:tcPr>
                  <w:tcW w:w="4518" w:type="dxa"/>
                </w:tcPr>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rPr>
                      <w:rFonts w:hint="eastAsia"/>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起重伤害</w:t>
                  </w:r>
                </w:p>
              </w:tc>
              <w:tc>
                <w:tcPr>
                  <w:tcW w:w="4518" w:type="dxa"/>
                  <w:vAlign w:val="top"/>
                </w:tcPr>
                <w:p>
                  <w:pPr>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坍塌</w:t>
                  </w:r>
                </w:p>
              </w:tc>
              <w:tc>
                <w:tcPr>
                  <w:tcW w:w="4518" w:type="dxa"/>
                  <w:vAlign w:val="top"/>
                </w:tcPr>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触电</w:t>
                  </w:r>
                </w:p>
              </w:tc>
              <w:tc>
                <w:tcPr>
                  <w:tcW w:w="4518" w:type="dxa"/>
                  <w:vAlign w:val="top"/>
                </w:tcPr>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火灾</w:t>
                  </w:r>
                  <w:r>
                    <w:rPr>
                      <w:rFonts w:hint="eastAsia" w:ascii="Times New Roman" w:hAnsi="Times New Roman" w:eastAsia="宋体" w:cs="Times New Roman"/>
                      <w:lang w:val="en-US" w:eastAsia="zh-CN"/>
                    </w:rPr>
                    <w:t>/灼伤</w:t>
                  </w:r>
                </w:p>
              </w:tc>
              <w:tc>
                <w:tcPr>
                  <w:tcW w:w="4518" w:type="dxa"/>
                  <w:vAlign w:val="top"/>
                </w:tcPr>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eastAsia" w:ascii="Times New Roman" w:hAnsi="Times New Roman" w:eastAsia="宋体" w:cs="Times New Roman"/>
                    </w:rPr>
                  </w:pPr>
                  <w:r>
                    <w:rPr>
                      <w:rFonts w:hint="default" w:ascii="Times New Roman" w:hAnsi="Times New Roman" w:eastAsia="宋体" w:cs="Times New Roman"/>
                      <w:lang w:val="en-US" w:eastAsia="zh-CN"/>
                    </w:rPr>
                    <w:t>爆炸</w:t>
                  </w:r>
                </w:p>
              </w:tc>
              <w:tc>
                <w:tcPr>
                  <w:tcW w:w="4518" w:type="dxa"/>
                  <w:vAlign w:val="top"/>
                </w:tcPr>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eastAsia" w:ascii="Times New Roman" w:hAnsi="Times New Roman" w:eastAsia="宋体" w:cs="Times New Roman"/>
                    </w:rPr>
                  </w:pPr>
                  <w:r>
                    <w:rPr>
                      <w:rFonts w:hint="default" w:ascii="Times New Roman" w:hAnsi="Times New Roman" w:eastAsia="宋体" w:cs="Times New Roman"/>
                      <w:lang w:val="en-US" w:eastAsia="zh-CN"/>
                    </w:rPr>
                    <w:t>中暑</w:t>
                  </w:r>
                </w:p>
              </w:tc>
              <w:tc>
                <w:tcPr>
                  <w:tcW w:w="4518" w:type="dxa"/>
                  <w:vAlign w:val="top"/>
                </w:tcPr>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eastAsia" w:ascii="Times New Roman" w:hAnsi="Times New Roman" w:eastAsia="宋体" w:cs="Times New Roman"/>
                    </w:rPr>
                  </w:pPr>
                  <w:r>
                    <w:rPr>
                      <w:rFonts w:hint="default" w:ascii="Times New Roman" w:hAnsi="Times New Roman" w:eastAsia="宋体" w:cs="Times New Roman"/>
                      <w:lang w:val="en-US" w:eastAsia="zh-CN"/>
                    </w:rPr>
                    <w:t>职业病</w:t>
                  </w:r>
                </w:p>
              </w:tc>
              <w:tc>
                <w:tcPr>
                  <w:tcW w:w="4518" w:type="dxa"/>
                  <w:vAlign w:val="top"/>
                </w:tcPr>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eastAsia" w:ascii="Times New Roman" w:hAnsi="Times New Roman" w:eastAsia="宋体" w:cs="Times New Roman"/>
                    </w:rPr>
                  </w:pPr>
                  <w:r>
                    <w:rPr>
                      <w:rFonts w:hint="default" w:ascii="Times New Roman" w:hAnsi="Times New Roman" w:eastAsia="宋体" w:cs="Times New Roman"/>
                      <w:lang w:val="en-US" w:eastAsia="zh-CN"/>
                    </w:rPr>
                    <w:t>车辆伤害</w:t>
                  </w:r>
                </w:p>
              </w:tc>
              <w:tc>
                <w:tcPr>
                  <w:tcW w:w="4518" w:type="dxa"/>
                  <w:vAlign w:val="top"/>
                </w:tcPr>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highlight w:val="none"/>
                      <w:lang w:val="en-US" w:eastAsia="zh-CN"/>
                    </w:rPr>
                  </w:pPr>
                  <w:r>
                    <w:rPr>
                      <w:rFonts w:hint="eastAsia"/>
                      <w:highlight w:val="none"/>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default" w:eastAsia="宋体"/>
                <w:highlight w:val="cyan"/>
                <w:lang w:val="en-US" w:eastAsia="zh-C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ascii="宋体" w:hAnsi="宋体" w:eastAsia="宋体" w:cs="宋体"/>
              </w:rPr>
              <w:t>■</w:t>
            </w:r>
            <w:r>
              <w:rPr>
                <w:rFonts w:hint="eastAsia"/>
              </w:rPr>
              <w:t>噪</w:t>
            </w:r>
            <w:r>
              <w:rPr>
                <w:rFonts w:hint="eastAsia" w:eastAsia="宋体"/>
                <w:highlight w:val="none"/>
              </w:rPr>
              <w:t xml:space="preserve">声 ■粉尘  □危险作业 </w:t>
            </w:r>
            <w:r>
              <w:rPr>
                <w:rFonts w:hint="eastAsia" w:ascii="宋体" w:hAnsi="宋体" w:eastAsia="宋体" w:cs="宋体"/>
                <w:highlight w:val="none"/>
                <w:lang w:eastAsia="zh-CN"/>
              </w:rPr>
              <w:t>■</w:t>
            </w:r>
            <w:r>
              <w:rPr>
                <w:rFonts w:hint="eastAsia" w:eastAsia="宋体"/>
                <w:highlight w:val="none"/>
              </w:rPr>
              <w:t xml:space="preserve">高低温  □危化品泄露 </w:t>
            </w:r>
            <w:r>
              <w:rPr>
                <w:rFonts w:hint="eastAsia" w:ascii="宋体" w:hAnsi="宋体" w:eastAsia="宋体" w:cs="宋体"/>
                <w:highlight w:val="none"/>
              </w:rPr>
              <w:t>■</w:t>
            </w:r>
            <w:r>
              <w:rPr>
                <w:rFonts w:hint="eastAsia" w:eastAsia="宋体"/>
                <w:highlight w:val="none"/>
              </w:rPr>
              <w:t xml:space="preserve">爆炸  </w:t>
            </w:r>
            <w:r>
              <w:rPr>
                <w:rFonts w:hint="eastAsia" w:eastAsia="宋体"/>
                <w:highlight w:val="none"/>
                <w:lang w:eastAsia="zh-CN"/>
              </w:rPr>
              <w:t>■</w:t>
            </w:r>
            <w:r>
              <w:rPr>
                <w:rFonts w:hint="eastAsia" w:eastAsia="宋体"/>
                <w:highlight w:val="none"/>
              </w:rPr>
              <w:t xml:space="preserve">火灾/灼伤  </w:t>
            </w:r>
            <w:r>
              <w:rPr>
                <w:rFonts w:hint="eastAsia" w:eastAsia="宋体"/>
                <w:highlight w:val="none"/>
                <w:lang w:eastAsia="zh-CN"/>
              </w:rPr>
              <w:t>■</w:t>
            </w:r>
            <w:r>
              <w:rPr>
                <w:rFonts w:hint="eastAsia" w:eastAsia="宋体"/>
                <w:highlight w:val="none"/>
              </w:rPr>
              <w:t>其他</w:t>
            </w:r>
            <w:r>
              <w:rPr>
                <w:rFonts w:hint="eastAsia" w:eastAsia="宋体"/>
                <w:highlight w:val="none"/>
                <w:lang w:eastAsia="zh-CN"/>
              </w:rPr>
              <w:t>：</w:t>
            </w:r>
            <w:r>
              <w:rPr>
                <w:rFonts w:hint="eastAsia" w:eastAsia="宋体"/>
                <w:highlight w:val="none"/>
                <w:lang w:val="en-US" w:eastAsia="zh-CN"/>
              </w:rPr>
              <w:t>物体打击、</w:t>
            </w:r>
            <w:r>
              <w:rPr>
                <w:rFonts w:hint="eastAsia" w:eastAsia="宋体"/>
                <w:highlight w:val="none"/>
              </w:rPr>
              <w:t>高处坠落</w:t>
            </w:r>
            <w:r>
              <w:rPr>
                <w:rFonts w:hint="eastAsia" w:eastAsia="宋体"/>
                <w:highlight w:val="none"/>
                <w:lang w:eastAsia="zh-CN"/>
              </w:rPr>
              <w:t>、起重伤害、坍塌、</w:t>
            </w:r>
            <w:r>
              <w:rPr>
                <w:rFonts w:hint="eastAsia" w:eastAsia="宋体"/>
                <w:highlight w:val="none"/>
                <w:lang w:val="en-US" w:eastAsia="zh-CN"/>
              </w:rPr>
              <w:t>车辆伤害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ascii="宋体" w:hAnsi="宋体" w:eastAsia="宋体" w:cs="宋体"/>
              </w:rPr>
              <w:t>■</w:t>
            </w:r>
            <w:r>
              <w:rPr>
                <w:rFonts w:hint="eastAsia"/>
              </w:rPr>
              <w:t xml:space="preserve">安全生产许可证编号： </w:t>
            </w:r>
            <w:r>
              <w:rPr>
                <w:rFonts w:hint="eastAsia"/>
                <w:color w:val="000000"/>
                <w:szCs w:val="21"/>
                <w:u w:val="single"/>
              </w:rPr>
              <w:t>（渝）JZ安许证字（2021）01</w:t>
            </w:r>
            <w:r>
              <w:rPr>
                <w:rFonts w:hint="eastAsia"/>
                <w:color w:val="000000"/>
                <w:szCs w:val="21"/>
                <w:u w:val="single"/>
                <w:lang w:val="en-US" w:eastAsia="zh-CN"/>
              </w:rPr>
              <w:t>6126-01</w:t>
            </w:r>
            <w:r>
              <w:rPr>
                <w:rFonts w:hint="eastAsia"/>
              </w:rPr>
              <w:t xml:space="preserve">                  </w:t>
            </w:r>
          </w:p>
          <w:p>
            <w:pPr>
              <w:rPr>
                <w:color w:val="000000" w:themeColor="text1"/>
              </w:rPr>
            </w:pPr>
            <w:r>
              <w:rPr>
                <w:rFonts w:hint="eastAsia"/>
              </w:rPr>
              <w:t xml:space="preserve">□安全预评估报告日期：  </w:t>
            </w:r>
          </w:p>
          <w:p>
            <w:pPr>
              <w:rPr>
                <w:color w:val="000000" w:themeColor="text1"/>
              </w:rPr>
            </w:pPr>
            <w:r>
              <w:rPr>
                <w:rFonts w:hint="eastAsia"/>
                <w:color w:val="000000" w:themeColor="text1"/>
              </w:rPr>
              <w:t xml:space="preserve">□安全现状评估报告表日期： </w:t>
            </w:r>
          </w:p>
          <w:p>
            <w:pPr>
              <w:rPr>
                <w:color w:val="000000" w:themeColor="text1"/>
              </w:rPr>
            </w:pPr>
            <w:r>
              <w:rPr>
                <w:rFonts w:hint="eastAsia"/>
                <w:color w:val="000000" w:themeColor="text1"/>
              </w:rPr>
              <w:t xml:space="preserve">□职业病体检报告书日期：   </w:t>
            </w:r>
          </w:p>
          <w:p>
            <w:pPr>
              <w:rPr>
                <w:rFonts w:hint="default" w:eastAsia="宋体"/>
                <w:color w:val="000000" w:themeColor="text1"/>
                <w:lang w:val="en-US" w:eastAsia="zh-CN"/>
              </w:rPr>
            </w:pPr>
            <w:r>
              <w:rPr>
                <w:rFonts w:hint="eastAsia"/>
                <w:color w:val="000000" w:themeColor="text1"/>
              </w:rPr>
              <w:t>□消防验收/备案证明日期：</w:t>
            </w:r>
            <w:r>
              <w:rPr>
                <w:rFonts w:hint="eastAsia"/>
                <w:color w:val="000000" w:themeColor="text1"/>
                <w:u w:val="single"/>
                <w:lang w:val="en-US" w:eastAsia="zh-CN"/>
              </w:rPr>
              <w:t xml:space="preserve">             </w:t>
            </w:r>
          </w:p>
          <w:p>
            <w:pPr>
              <w:rPr>
                <w:rFonts w:hint="default" w:eastAsia="宋体"/>
                <w:highlight w:val="cyan"/>
                <w:lang w:val="en-US" w:eastAsia="zh-CN"/>
              </w:rPr>
            </w:pPr>
            <w:r>
              <w:rPr>
                <w:rFonts w:hint="eastAsia"/>
                <w:color w:val="000000" w:themeColor="text1"/>
              </w:rPr>
              <w:t>□其他</w:t>
            </w:r>
            <w:r>
              <w:rPr>
                <w:rFonts w:hint="eastAsia"/>
                <w:color w:val="000000" w:themeColor="text1"/>
                <w:lang w:eastAsia="zh-CN"/>
              </w:rPr>
              <w:t>：</w:t>
            </w:r>
            <w:r>
              <w:rPr>
                <w:rFonts w:hint="eastAsia"/>
                <w:color w:val="000000" w:themeColor="text1"/>
                <w:lang w:val="en-US" w:eastAsia="zh-CN"/>
              </w:rPr>
              <w:t>职业病危害因素检测报告：</w:t>
            </w:r>
            <w:r>
              <w:rPr>
                <w:rFonts w:hint="eastAsia"/>
                <w:color w:val="000000" w:themeColor="text1"/>
                <w:u w:val="single"/>
                <w:lang w:val="en-US" w:eastAsia="zh-CN"/>
              </w:rPr>
              <w:t xml:space="preserve">                </w:t>
            </w:r>
            <w:r>
              <w:rPr>
                <w:rFonts w:hint="eastAsia"/>
                <w:color w:val="000000" w:themeColor="text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w:t>
            </w:r>
            <w:r>
              <w:rPr>
                <w:rFonts w:hint="eastAsia"/>
                <w:lang w:eastAsia="zh-CN"/>
              </w:rPr>
              <w:t>□压力容器</w:t>
            </w:r>
            <w:r>
              <w:rPr>
                <w:rFonts w:hint="eastAsia"/>
              </w:rPr>
              <w:t xml:space="preserve">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组织建立了与方针一致的文件化的管理目标。为实现总职业健康安全目标而建立的各层级环境目标具体、有针对性、可测量并且可实现。</w:t>
            </w:r>
          </w:p>
          <w:p>
            <w:pPr>
              <w:rPr>
                <w:highlight w:val="none"/>
              </w:rPr>
            </w:pPr>
            <w:r>
              <w:rPr>
                <w:rFonts w:hint="eastAsia"/>
                <w:highlight w:val="none"/>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0"/>
              <w:gridCol w:w="3464"/>
              <w:gridCol w:w="1020"/>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tcPr>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职业健康安全目标</w:t>
                  </w:r>
                </w:p>
              </w:tc>
              <w:tc>
                <w:tcPr>
                  <w:tcW w:w="3464" w:type="dxa"/>
                  <w:shd w:val="clear" w:color="auto" w:fill="auto"/>
                </w:tcPr>
                <w:p>
                  <w:pPr>
                    <w:rPr>
                      <w:rFonts w:ascii="宋体" w:hAnsi="宋体"/>
                      <w:highlight w:val="none"/>
                    </w:rPr>
                  </w:pPr>
                  <w:r>
                    <w:rPr>
                      <w:rFonts w:hint="eastAsia" w:ascii="宋体" w:hAnsi="宋体"/>
                      <w:highlight w:val="none"/>
                    </w:rPr>
                    <w:t>控制措施</w:t>
                  </w:r>
                </w:p>
              </w:tc>
              <w:tc>
                <w:tcPr>
                  <w:tcW w:w="1020" w:type="dxa"/>
                  <w:shd w:val="clear" w:color="auto" w:fill="auto"/>
                </w:tcPr>
                <w:p>
                  <w:pPr>
                    <w:rPr>
                      <w:rFonts w:ascii="宋体" w:hAnsi="宋体"/>
                      <w:highlight w:val="none"/>
                    </w:rPr>
                  </w:pPr>
                  <w:r>
                    <w:rPr>
                      <w:rFonts w:hint="eastAsia" w:ascii="宋体" w:hAnsi="宋体"/>
                      <w:highlight w:val="none"/>
                    </w:rPr>
                    <w:t>责任部门</w:t>
                  </w:r>
                </w:p>
              </w:tc>
              <w:tc>
                <w:tcPr>
                  <w:tcW w:w="1547" w:type="dxa"/>
                  <w:shd w:val="clear" w:color="auto" w:fill="auto"/>
                </w:tcPr>
                <w:p>
                  <w:pPr>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bottom"/>
                </w:tcPr>
                <w:p>
                  <w:pPr>
                    <w:pStyle w:val="3"/>
                    <w:spacing w:line="240" w:lineRule="auto"/>
                    <w:ind w:firstLine="0" w:firstLineChars="0"/>
                    <w:jc w:val="left"/>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杜绝火灾</w:t>
                  </w:r>
                  <w:r>
                    <w:rPr>
                      <w:rFonts w:hint="eastAsia" w:ascii="宋体" w:hAnsi="宋体" w:eastAsia="宋体" w:cs="宋体"/>
                      <w:sz w:val="21"/>
                      <w:szCs w:val="21"/>
                      <w:lang w:eastAsia="zh-CN" w:bidi="ar-SA"/>
                    </w:rPr>
                    <w:t>杜绝火灾、爆炸的发生</w:t>
                  </w:r>
                  <w:r>
                    <w:rPr>
                      <w:rFonts w:hint="eastAsia" w:cs="Times New Roman" w:asciiTheme="minorEastAsia" w:hAnsiTheme="minorEastAsia" w:eastAsiaTheme="minorEastAsia"/>
                      <w:b w:val="0"/>
                      <w:bCs w:val="0"/>
                      <w:kern w:val="2"/>
                      <w:sz w:val="21"/>
                      <w:szCs w:val="21"/>
                      <w:highlight w:val="none"/>
                      <w:lang w:val="en-US" w:eastAsia="zh-CN" w:bidi="ar-SA"/>
                    </w:rPr>
                    <w:t>事故</w:t>
                  </w:r>
                </w:p>
              </w:tc>
              <w:tc>
                <w:tcPr>
                  <w:tcW w:w="3464" w:type="dxa"/>
                  <w:shd w:val="clear" w:color="auto" w:fill="auto"/>
                  <w:vAlign w:val="center"/>
                </w:tcPr>
                <w:p>
                  <w:pPr>
                    <w:rPr>
                      <w:rFonts w:hint="eastAsia" w:asciiTheme="minorEastAsia" w:hAnsiTheme="minorEastAsia" w:eastAsiaTheme="minorEastAsia"/>
                      <w:b w:val="0"/>
                      <w:bCs w:val="0"/>
                      <w:sz w:val="21"/>
                      <w:szCs w:val="21"/>
                      <w:highlight w:val="none"/>
                      <w:lang w:val="en-GB" w:eastAsia="zh-CN"/>
                    </w:rPr>
                  </w:pPr>
                  <w:r>
                    <w:rPr>
                      <w:rFonts w:hint="eastAsia" w:asciiTheme="minorEastAsia" w:hAnsiTheme="minorEastAsia" w:eastAsiaTheme="minorEastAsia"/>
                      <w:b w:val="0"/>
                      <w:bCs w:val="0"/>
                      <w:sz w:val="21"/>
                      <w:szCs w:val="21"/>
                      <w:highlight w:val="none"/>
                      <w:lang w:val="en-US" w:eastAsia="zh-CN"/>
                    </w:rPr>
                    <w:t>通过管理方案和预案措施、应急演练进行管理</w:t>
                  </w:r>
                </w:p>
              </w:tc>
              <w:tc>
                <w:tcPr>
                  <w:tcW w:w="1020" w:type="dxa"/>
                  <w:shd w:val="clear" w:color="auto" w:fill="auto"/>
                  <w:vAlign w:val="center"/>
                </w:tcPr>
                <w:p>
                  <w:pPr>
                    <w:rPr>
                      <w:rFonts w:hint="default" w:eastAsia="宋体"/>
                      <w:highlight w:val="none"/>
                      <w:lang w:val="en-US" w:eastAsia="zh-CN"/>
                    </w:rPr>
                  </w:pPr>
                  <w:r>
                    <w:rPr>
                      <w:rFonts w:hint="eastAsia" w:cs="Times New Roman"/>
                      <w:highlight w:val="none"/>
                      <w:lang w:val="en-US" w:eastAsia="zh-CN"/>
                    </w:rPr>
                    <w:t>各部门</w:t>
                  </w:r>
                </w:p>
              </w:tc>
              <w:tc>
                <w:tcPr>
                  <w:tcW w:w="1547" w:type="dxa"/>
                  <w:shd w:val="clear" w:color="auto" w:fill="auto"/>
                  <w:vAlign w:val="center"/>
                </w:tcPr>
                <w:p>
                  <w:pPr>
                    <w:jc w:val="center"/>
                    <w:rPr>
                      <w:rFonts w:hint="default" w:ascii="宋体" w:hAnsi="宋体" w:eastAsia="宋体"/>
                      <w:highlight w:val="none"/>
                      <w:lang w:val="en-US" w:eastAsia="zh-CN"/>
                    </w:rPr>
                  </w:pPr>
                  <w:r>
                    <w:rPr>
                      <w:rFonts w:hint="eastAsia" w:ascii="宋体" w:hAnsi="宋体" w:eastAsia="宋体" w:cs="宋体"/>
                      <w:sz w:val="21"/>
                      <w:szCs w:val="21"/>
                      <w:lang w:eastAsia="zh-CN" w:bidi="ar-SA"/>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spacing w:line="300" w:lineRule="exact"/>
                    <w:jc w:val="left"/>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ascii="宋体" w:hAnsi="宋体" w:eastAsia="宋体" w:cs="宋体"/>
                      <w:sz w:val="21"/>
                      <w:szCs w:val="21"/>
                      <w:lang w:eastAsia="zh-CN" w:bidi="ar-SA"/>
                    </w:rPr>
                    <w:t>杜绝职业病的发生</w:t>
                  </w:r>
                </w:p>
              </w:tc>
              <w:tc>
                <w:tcPr>
                  <w:tcW w:w="3464" w:type="dxa"/>
                  <w:shd w:val="clear" w:color="auto" w:fill="auto"/>
                  <w:vAlign w:val="center"/>
                </w:tcPr>
                <w:p>
                  <w:pPr>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通过管理方案和预案措施进行管理</w:t>
                  </w:r>
                </w:p>
              </w:tc>
              <w:tc>
                <w:tcPr>
                  <w:tcW w:w="1020" w:type="dxa"/>
                  <w:shd w:val="clear" w:color="auto" w:fill="auto"/>
                  <w:vAlign w:val="center"/>
                </w:tcPr>
                <w:p>
                  <w:pPr>
                    <w:rPr>
                      <w:rFonts w:hint="default" w:ascii="Times New Roman" w:hAnsi="Times New Roman" w:cs="Times New Roman"/>
                      <w:highlight w:val="none"/>
                      <w:lang w:val="en-US" w:eastAsia="zh-CN"/>
                    </w:rPr>
                  </w:pPr>
                  <w:r>
                    <w:rPr>
                      <w:rFonts w:hint="eastAsia" w:cs="Times New Roman"/>
                      <w:highlight w:val="none"/>
                      <w:lang w:val="en-US" w:eastAsia="zh-CN"/>
                    </w:rPr>
                    <w:t>工程门</w:t>
                  </w:r>
                </w:p>
              </w:tc>
              <w:tc>
                <w:tcPr>
                  <w:tcW w:w="1547" w:type="dxa"/>
                  <w:shd w:val="clear" w:color="auto" w:fill="auto"/>
                  <w:vAlign w:val="top"/>
                </w:tcPr>
                <w:p>
                  <w:pPr>
                    <w:jc w:val="center"/>
                    <w:rPr>
                      <w:rFonts w:hint="default" w:ascii="Times New Roman" w:hAnsi="Times New Roman" w:cs="Times New Roman"/>
                      <w:highlight w:val="none"/>
                      <w:lang w:val="en-US" w:eastAsia="zh-CN"/>
                    </w:rPr>
                  </w:pPr>
                  <w:r>
                    <w:rPr>
                      <w:rFonts w:hint="eastAsia" w:ascii="宋体" w:hAnsi="宋体" w:eastAsia="宋体" w:cs="宋体"/>
                      <w:sz w:val="21"/>
                      <w:szCs w:val="21"/>
                      <w:lang w:eastAsia="zh-CN" w:bidi="ar-SA"/>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2420" w:type="dxa"/>
                  <w:shd w:val="clear" w:color="auto" w:fill="auto"/>
                  <w:vAlign w:val="center"/>
                </w:tcPr>
                <w:p>
                  <w:pPr>
                    <w:spacing w:line="300" w:lineRule="exact"/>
                    <w:jc w:val="left"/>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ascii="宋体" w:hAnsi="宋体" w:eastAsia="宋体" w:cs="宋体"/>
                      <w:sz w:val="21"/>
                      <w:szCs w:val="21"/>
                      <w:lang w:eastAsia="zh-CN" w:bidi="ar-SA"/>
                    </w:rPr>
                    <w:t>杜绝</w:t>
                  </w:r>
                  <w:r>
                    <w:rPr>
                      <w:rFonts w:hint="eastAsia" w:ascii="宋体" w:hAnsi="宋体" w:eastAsia="宋体" w:cs="宋体"/>
                      <w:sz w:val="21"/>
                      <w:szCs w:val="21"/>
                      <w:lang w:val="en-US" w:eastAsia="zh-CN" w:bidi="ar-SA"/>
                    </w:rPr>
                    <w:t>出现</w:t>
                  </w:r>
                  <w:r>
                    <w:rPr>
                      <w:rFonts w:hint="eastAsia" w:ascii="宋体" w:hAnsi="宋体" w:eastAsia="宋体" w:cs="宋体"/>
                      <w:sz w:val="21"/>
                      <w:szCs w:val="21"/>
                      <w:lang w:eastAsia="zh-CN" w:bidi="ar-SA"/>
                    </w:rPr>
                    <w:t>重大伤亡事故</w:t>
                  </w:r>
                </w:p>
              </w:tc>
              <w:tc>
                <w:tcPr>
                  <w:tcW w:w="3464" w:type="dxa"/>
                  <w:shd w:val="clear" w:color="auto" w:fill="auto"/>
                  <w:vAlign w:val="center"/>
                </w:tcPr>
                <w:p>
                  <w:pPr>
                    <w:rPr>
                      <w:rFonts w:hint="eastAsia" w:asciiTheme="minorEastAsia" w:hAnsiTheme="minorEastAsia" w:eastAsiaTheme="minorEastAsia"/>
                      <w:b w:val="0"/>
                      <w:bCs w:val="0"/>
                      <w:sz w:val="21"/>
                      <w:szCs w:val="21"/>
                      <w:highlight w:val="none"/>
                      <w:lang w:val="en-US" w:eastAsia="zh-CN"/>
                    </w:rPr>
                  </w:pPr>
                  <w:r>
                    <w:rPr>
                      <w:rFonts w:hint="eastAsia" w:ascii="Times New Roman" w:hAnsi="Times New Roman" w:cs="Times New Roman"/>
                      <w:highlight w:val="none"/>
                      <w:lang w:val="en-US" w:eastAsia="zh-CN"/>
                    </w:rPr>
                    <w:t>通过管理方案和预案措施进行管理</w:t>
                  </w:r>
                </w:p>
              </w:tc>
              <w:tc>
                <w:tcPr>
                  <w:tcW w:w="1020" w:type="dxa"/>
                  <w:shd w:val="clear" w:color="auto" w:fill="auto"/>
                  <w:vAlign w:val="center"/>
                </w:tcPr>
                <w:p>
                  <w:pPr>
                    <w:rPr>
                      <w:rFonts w:hint="default" w:ascii="宋体" w:hAnsi="宋体" w:eastAsia="宋体"/>
                      <w:highlight w:val="none"/>
                      <w:lang w:val="en-US" w:eastAsia="zh-CN"/>
                    </w:rPr>
                  </w:pPr>
                  <w:r>
                    <w:rPr>
                      <w:rFonts w:hint="eastAsia" w:cs="Times New Roman"/>
                      <w:highlight w:val="none"/>
                      <w:lang w:val="en-US" w:eastAsia="zh-CN"/>
                    </w:rPr>
                    <w:t>工程门</w:t>
                  </w:r>
                </w:p>
              </w:tc>
              <w:tc>
                <w:tcPr>
                  <w:tcW w:w="1547" w:type="dxa"/>
                  <w:shd w:val="clear" w:color="auto" w:fill="auto"/>
                  <w:vAlign w:val="top"/>
                </w:tcPr>
                <w:p>
                  <w:pPr>
                    <w:jc w:val="center"/>
                    <w:rPr>
                      <w:rFonts w:hint="default" w:ascii="宋体" w:hAnsi="宋体" w:eastAsia="宋体"/>
                      <w:highlight w:val="none"/>
                      <w:lang w:val="en-US" w:eastAsia="zh-CN"/>
                    </w:rPr>
                  </w:pPr>
                  <w:r>
                    <w:rPr>
                      <w:rFonts w:hint="eastAsia" w:ascii="宋体" w:hAnsi="宋体" w:eastAsia="宋体" w:cs="宋体"/>
                      <w:sz w:val="21"/>
                      <w:szCs w:val="21"/>
                      <w:lang w:eastAsia="zh-CN" w:bidi="ar-SA"/>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spacing w:line="300" w:lineRule="exact"/>
                    <w:jc w:val="left"/>
                    <w:rPr>
                      <w:rFonts w:hint="eastAsia" w:ascii="宋体" w:hAnsi="宋体" w:eastAsia="宋体" w:cs="宋体"/>
                      <w:sz w:val="21"/>
                      <w:szCs w:val="21"/>
                      <w:lang w:eastAsia="zh-CN" w:bidi="ar-SA"/>
                    </w:rPr>
                  </w:pPr>
                  <w:r>
                    <w:rPr>
                      <w:rFonts w:hint="eastAsia" w:ascii="宋体" w:hAnsi="宋体" w:eastAsia="宋体" w:cs="宋体"/>
                      <w:sz w:val="21"/>
                      <w:szCs w:val="21"/>
                      <w:lang w:eastAsia="zh-CN" w:bidi="ar-SA"/>
                    </w:rPr>
                    <w:t>控制轻伤率为2.3‰</w:t>
                  </w:r>
                </w:p>
                <w:p>
                  <w:pPr>
                    <w:spacing w:line="300" w:lineRule="exact"/>
                    <w:jc w:val="left"/>
                    <w:rPr>
                      <w:rFonts w:hint="eastAsia" w:cs="Times New Roman" w:asciiTheme="minorEastAsia" w:hAnsiTheme="minorEastAsia" w:eastAsiaTheme="minorEastAsia"/>
                      <w:b w:val="0"/>
                      <w:bCs w:val="0"/>
                      <w:kern w:val="2"/>
                      <w:sz w:val="21"/>
                      <w:szCs w:val="21"/>
                      <w:highlight w:val="none"/>
                      <w:lang w:val="en-US" w:eastAsia="zh-CN" w:bidi="ar-SA"/>
                    </w:rPr>
                  </w:pPr>
                </w:p>
              </w:tc>
              <w:tc>
                <w:tcPr>
                  <w:tcW w:w="3464" w:type="dxa"/>
                  <w:shd w:val="clear" w:color="auto" w:fill="auto"/>
                  <w:vAlign w:val="center"/>
                </w:tcPr>
                <w:p>
                  <w:pPr>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cs="Times New Roman"/>
                      <w:highlight w:val="none"/>
                      <w:lang w:val="en-US" w:eastAsia="zh-CN"/>
                    </w:rPr>
                    <w:t>通过管理方案和预案措施进行管理</w:t>
                  </w:r>
                </w:p>
              </w:tc>
              <w:tc>
                <w:tcPr>
                  <w:tcW w:w="1020"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cs="Times New Roman"/>
                      <w:highlight w:val="none"/>
                      <w:lang w:val="en-US" w:eastAsia="zh-CN"/>
                    </w:rPr>
                    <w:t>工程门</w:t>
                  </w:r>
                </w:p>
              </w:tc>
              <w:tc>
                <w:tcPr>
                  <w:tcW w:w="1547" w:type="dxa"/>
                  <w:shd w:val="clear" w:color="auto" w:fill="auto"/>
                  <w:vAlign w:val="top"/>
                </w:tcPr>
                <w:p>
                  <w:pPr>
                    <w:jc w:val="center"/>
                    <w:rPr>
                      <w:rFonts w:hint="default" w:ascii="Times New Roman" w:hAnsi="Times New Roman" w:eastAsia="宋体" w:cs="Times New Roman"/>
                      <w:kern w:val="2"/>
                      <w:sz w:val="21"/>
                      <w:szCs w:val="24"/>
                      <w:highlight w:val="none"/>
                      <w:lang w:val="en-US" w:eastAsia="zh-CN" w:bidi="ar-SA"/>
                    </w:rPr>
                  </w:pPr>
                  <w:r>
                    <w:rPr>
                      <w:rFonts w:hint="eastAsia" w:ascii="宋体" w:hAnsi="宋体" w:eastAsia="宋体" w:cs="宋体"/>
                      <w:sz w:val="21"/>
                      <w:szCs w:val="21"/>
                      <w:lang w:val="en-US" w:eastAsia="zh-CN" w:bidi="ar-SA"/>
                    </w:rPr>
                    <w:t>0</w:t>
                  </w:r>
                </w:p>
              </w:tc>
            </w:tr>
          </w:tbl>
          <w:p>
            <w:pPr>
              <w:rPr>
                <w:highlight w:val="none"/>
              </w:rPr>
            </w:pPr>
            <w:r>
              <w:rPr>
                <w:rFonts w:hint="eastAsia" w:ascii="Wingdings" w:hAnsi="Wingdings"/>
                <w:highlight w:val="none"/>
                <w:lang w:eastAsia="zh-CN"/>
              </w:rPr>
              <w:t>■</w:t>
            </w:r>
            <w:r>
              <w:rPr>
                <w:rFonts w:hint="eastAsia"/>
                <w:highlight w:val="none"/>
              </w:rPr>
              <w:t>目标已实现</w:t>
            </w:r>
          </w:p>
          <w:p>
            <w:pPr>
              <w:rPr>
                <w:highlight w:val="none"/>
              </w:rPr>
            </w:pPr>
            <w:r>
              <w:rPr>
                <w:rFonts w:hint="eastAsia" w:ascii="Wingdings" w:hAnsi="Wingdings"/>
                <w:highlight w:val="none"/>
                <w:lang w:eastAsia="zh-CN"/>
              </w:rPr>
              <w:t>□</w:t>
            </w:r>
            <w:r>
              <w:rPr>
                <w:rFonts w:hint="eastAsia"/>
                <w:highlight w:val="none"/>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pPr>
              <w:rPr>
                <w:highlight w:val="none"/>
              </w:rPr>
            </w:pPr>
            <w:r>
              <w:rPr>
                <w:rFonts w:hint="eastAsia"/>
                <w:highlight w:val="none"/>
              </w:rPr>
              <w:t>组织的资源状况：</w:t>
            </w:r>
            <w:r>
              <w:rPr>
                <w:rFonts w:hint="eastAsia" w:ascii="Wingdings" w:hAnsi="Wingdings"/>
                <w:highlight w:val="none"/>
                <w:lang w:eastAsia="zh-CN"/>
              </w:rPr>
              <w:t>■</w:t>
            </w:r>
            <w:r>
              <w:rPr>
                <w:rFonts w:hint="eastAsia"/>
                <w:highlight w:val="none"/>
              </w:rPr>
              <w:t xml:space="preserve">人力资源 </w:t>
            </w:r>
            <w:r>
              <w:rPr>
                <w:rFonts w:hint="eastAsia" w:ascii="Wingdings" w:hAnsi="Wingdings"/>
                <w:highlight w:val="none"/>
                <w:lang w:eastAsia="zh-CN"/>
              </w:rPr>
              <w:t>□</w:t>
            </w:r>
            <w:r>
              <w:rPr>
                <w:rFonts w:hint="eastAsia"/>
                <w:highlight w:val="none"/>
              </w:rPr>
              <w:t xml:space="preserve">自然资源 </w:t>
            </w:r>
            <w:r>
              <w:rPr>
                <w:rFonts w:hint="eastAsia" w:ascii="Wingdings" w:hAnsi="Wingdings"/>
                <w:highlight w:val="none"/>
                <w:lang w:eastAsia="zh-CN"/>
              </w:rPr>
              <w:t>■</w:t>
            </w:r>
            <w:r>
              <w:rPr>
                <w:rFonts w:hint="eastAsia"/>
                <w:highlight w:val="none"/>
              </w:rPr>
              <w:t xml:space="preserve">基础设施  </w:t>
            </w:r>
            <w:r>
              <w:rPr>
                <w:rFonts w:hint="eastAsia" w:ascii="Wingdings" w:hAnsi="Wingdings"/>
                <w:highlight w:val="none"/>
                <w:lang w:eastAsia="zh-CN"/>
              </w:rPr>
              <w:t>□</w:t>
            </w:r>
            <w:r>
              <w:rPr>
                <w:rFonts w:hint="eastAsia"/>
                <w:highlight w:val="none"/>
              </w:rPr>
              <w:t xml:space="preserve">技术  </w:t>
            </w:r>
            <w:r>
              <w:rPr>
                <w:rFonts w:hint="eastAsia" w:ascii="Wingdings" w:hAnsi="Wingdings"/>
                <w:highlight w:val="none"/>
                <w:lang w:eastAsia="zh-CN"/>
              </w:rPr>
              <w:t>■</w:t>
            </w:r>
            <w:r>
              <w:rPr>
                <w:rFonts w:hint="eastAsia"/>
                <w:highlight w:val="none"/>
              </w:rPr>
              <w:t>财务资源。</w:t>
            </w:r>
          </w:p>
          <w:p>
            <w:pPr>
              <w:rPr>
                <w:highlight w:val="none"/>
              </w:rPr>
            </w:pPr>
            <w:r>
              <w:rPr>
                <w:rFonts w:hint="eastAsia"/>
                <w:highlight w:val="none"/>
                <w:lang w:eastAsia="zh-CN"/>
              </w:rPr>
              <w:t>■</w:t>
            </w:r>
            <w:r>
              <w:rPr>
                <w:rFonts w:hint="eastAsia"/>
                <w:highlight w:val="none"/>
              </w:rPr>
              <w:t>组织</w:t>
            </w:r>
            <w:r>
              <w:rPr>
                <w:highlight w:val="none"/>
              </w:rPr>
              <w:t>现有内部资源的能力</w:t>
            </w:r>
            <w:r>
              <w:rPr>
                <w:rFonts w:hint="eastAsia"/>
                <w:highlight w:val="none"/>
              </w:rPr>
              <w:t>可满足职业健康安全管理体系运行；</w:t>
            </w:r>
          </w:p>
          <w:p>
            <w:pPr>
              <w:rPr>
                <w:highlight w:val="none"/>
              </w:rPr>
            </w:pPr>
            <w:r>
              <w:rPr>
                <w:rFonts w:hint="eastAsia"/>
                <w:highlight w:val="none"/>
              </w:rPr>
              <w:t>□组织</w:t>
            </w:r>
            <w:r>
              <w:rPr>
                <w:highlight w:val="none"/>
              </w:rPr>
              <w:t>现有内部资源的能力</w:t>
            </w:r>
            <w:r>
              <w:rPr>
                <w:rFonts w:hint="eastAsia"/>
                <w:highlight w:val="none"/>
              </w:rPr>
              <w:t>可基本满足职业健康安全管理体系运行，但是还有不足需要补充：</w:t>
            </w:r>
            <w:r>
              <w:rPr>
                <w:rFonts w:hint="eastAsia"/>
                <w:highlight w:val="none"/>
                <w:u w:val="single"/>
              </w:rPr>
              <w:t xml:space="preserve">      </w:t>
            </w:r>
          </w:p>
          <w:p>
            <w:pPr>
              <w:rPr>
                <w:highlight w:val="none"/>
              </w:rPr>
            </w:pPr>
            <w:r>
              <w:rPr>
                <w:rFonts w:hint="eastAsia"/>
                <w:highlight w:val="none"/>
              </w:rPr>
              <w:t>□组织</w:t>
            </w:r>
            <w:r>
              <w:rPr>
                <w:highlight w:val="none"/>
              </w:rPr>
              <w:t>现有内部资源的能力</w:t>
            </w:r>
            <w:r>
              <w:rPr>
                <w:rFonts w:hint="eastAsia"/>
                <w:highlight w:val="none"/>
              </w:rPr>
              <w:t>完全不能满足职业健康安全管理体系运行，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eastAsia="宋体" w:cs="Times New Roman"/>
                <w:lang w:eastAsia="zh-CN"/>
              </w:rPr>
            </w:pPr>
            <w:r>
              <w:rPr>
                <w:rFonts w:hint="eastAsia" w:ascii="Times New Roman" w:hAnsi="Times New Roman" w:eastAsia="宋体" w:cs="Times New Roman"/>
              </w:rPr>
              <w:t>主要生产设备有：</w:t>
            </w:r>
            <w:r>
              <w:rPr>
                <w:rFonts w:hint="eastAsia" w:cs="Times New Roman"/>
                <w:u w:val="single"/>
                <w:lang w:eastAsia="zh-CN"/>
              </w:rPr>
              <w:t>电锤、电钻、切割机、电焊机、空压机、塑料焊枪、热熔枪、挖机等大型设备。</w:t>
            </w:r>
            <w:r>
              <w:rPr>
                <w:rFonts w:hint="eastAsia" w:ascii="Times New Roman" w:hAnsi="Times New Roman" w:cs="Times New Roman"/>
                <w:u w:val="single"/>
                <w:lang w:val="en-US" w:eastAsia="zh-CN"/>
              </w:rPr>
              <w:t>等</w:t>
            </w:r>
            <w:r>
              <w:rPr>
                <w:rFonts w:hint="eastAsia" w:ascii="Times New Roman" w:hAnsi="Times New Roman" w:eastAsia="宋体" w:cs="Times New Roman"/>
                <w:lang w:eastAsia="zh-CN"/>
              </w:rPr>
              <w:t>。</w:t>
            </w:r>
          </w:p>
          <w:p>
            <w:pPr>
              <w:rPr>
                <w:rFonts w:hint="eastAsia" w:ascii="Times New Roman" w:hAnsi="Times New Roman" w:eastAsia="宋体" w:cs="Times New Roman"/>
              </w:rPr>
            </w:pPr>
            <w:r>
              <w:rPr>
                <w:rFonts w:hint="eastAsia" w:ascii="Times New Roman" w:hAnsi="Times New Roman" w:eastAsia="宋体" w:cs="Times New Roman"/>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Times New Roman" w:hAnsi="Times New Roman" w:cs="Times New Roman"/>
                <w:u w:val="single"/>
                <w:lang w:eastAsia="zh-CN"/>
              </w:rPr>
              <w:t>无</w:t>
            </w:r>
            <w:r>
              <w:rPr>
                <w:rFonts w:hint="eastAsia"/>
              </w:rPr>
              <w:t xml:space="preserve">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sym w:font="Wingdings 2" w:char="00A3"/>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pPr>
              <w:rPr>
                <w:rFonts w:hint="eastAsia" w:ascii="Times New Roman" w:hAnsi="Times New Roman" w:cs="Times New Roman"/>
              </w:rPr>
            </w:pPr>
            <w:r>
              <w:rPr>
                <w:rFonts w:hint="eastAsia"/>
              </w:rPr>
              <w:t>对国家规定持证上岗的人员资质进行了有效的管理。</w:t>
            </w:r>
          </w:p>
          <w:p>
            <w:pPr>
              <w:rPr>
                <w:rFonts w:hint="eastAsia" w:ascii="Times New Roman" w:hAnsi="Times New Roman" w:cs="Times New Roman"/>
              </w:rPr>
            </w:pPr>
            <w:r>
              <w:rPr>
                <w:rFonts w:hint="eastAsia" w:ascii="Times New Roman" w:hAnsi="Times New Roman" w:cs="Times New Roman"/>
              </w:rPr>
              <w:t>特种作业人员：</w:t>
            </w:r>
            <w:r>
              <w:rPr>
                <w:rFonts w:hint="eastAsia" w:ascii="Times New Roman" w:hAnsi="Times New Roman" w:cs="Times New Roman"/>
                <w:lang w:eastAsia="zh-CN"/>
              </w:rPr>
              <w:t>■</w:t>
            </w:r>
            <w:r>
              <w:rPr>
                <w:rFonts w:hint="eastAsia" w:ascii="Times New Roman" w:hAnsi="Times New Roman" w:cs="Times New Roman"/>
              </w:rPr>
              <w:t xml:space="preserve">电工 </w:t>
            </w:r>
            <w:r>
              <w:rPr>
                <w:rFonts w:hint="eastAsia" w:cs="Times New Roman"/>
                <w:lang w:eastAsia="zh-CN"/>
              </w:rPr>
              <w:t>■焊工</w:t>
            </w:r>
            <w:r>
              <w:rPr>
                <w:rFonts w:hint="eastAsia" w:ascii="Times New Roman" w:hAnsi="Times New Roman" w:cs="Times New Roman"/>
              </w:rPr>
              <w:t xml:space="preserve">  </w:t>
            </w:r>
            <w:r>
              <w:rPr>
                <w:rFonts w:hint="eastAsia" w:ascii="Times New Roman" w:hAnsi="Times New Roman" w:cs="Times New Roman"/>
                <w:lang w:eastAsia="zh-CN"/>
              </w:rPr>
              <w:t>□</w:t>
            </w:r>
            <w:r>
              <w:rPr>
                <w:rFonts w:hint="eastAsia" w:ascii="Times New Roman" w:hAnsi="Times New Roman" w:cs="Times New Roman"/>
              </w:rPr>
              <w:t xml:space="preserve">危化品作业  </w:t>
            </w:r>
            <w:r>
              <w:rPr>
                <w:rFonts w:hint="eastAsia" w:ascii="Times New Roman" w:hAnsi="Times New Roman" w:cs="Times New Roman"/>
                <w:lang w:eastAsia="zh-CN"/>
              </w:rPr>
              <w:t>□</w:t>
            </w:r>
            <w:r>
              <w:rPr>
                <w:rFonts w:hint="eastAsia" w:ascii="Times New Roman" w:hAnsi="Times New Roman" w:cs="Times New Roman"/>
              </w:rPr>
              <w:t xml:space="preserve">制冷工   </w:t>
            </w:r>
            <w:r>
              <w:rPr>
                <w:rFonts w:hint="eastAsia" w:ascii="Times New Roman" w:hAnsi="Times New Roman" w:cs="Times New Roman"/>
                <w:lang w:eastAsia="zh-CN"/>
              </w:rPr>
              <w:t>□</w:t>
            </w:r>
            <w:r>
              <w:rPr>
                <w:rFonts w:hint="eastAsia" w:ascii="Times New Roman" w:hAnsi="Times New Roman" w:cs="Times New Roman"/>
              </w:rPr>
              <w:t xml:space="preserve">其他  </w:t>
            </w:r>
          </w:p>
          <w:p>
            <w:r>
              <w:rPr>
                <w:rFonts w:hint="eastAsia" w:ascii="Times New Roman" w:hAnsi="Times New Roman" w:cs="Times New Roman"/>
              </w:rPr>
              <w:t>特种设备作业人员：</w:t>
            </w:r>
            <w:r>
              <w:rPr>
                <w:rFonts w:hint="eastAsia" w:ascii="Times New Roman" w:hAnsi="Times New Roman" w:cs="Times New Roman"/>
                <w:lang w:eastAsia="zh-CN"/>
              </w:rPr>
              <w:t>□</w:t>
            </w:r>
            <w:r>
              <w:rPr>
                <w:rFonts w:hint="eastAsia" w:ascii="Times New Roman" w:hAnsi="Times New Roman" w:cs="Times New Roman"/>
              </w:rPr>
              <w:t xml:space="preserve">叉车工 </w:t>
            </w:r>
            <w:r>
              <w:rPr>
                <w:rFonts w:hint="eastAsia" w:ascii="Times New Roman" w:hAnsi="Times New Roman" w:cs="Times New Roman"/>
                <w:lang w:eastAsia="zh-CN"/>
              </w:rPr>
              <w:t>□</w:t>
            </w:r>
            <w:r>
              <w:rPr>
                <w:rFonts w:hint="eastAsia" w:ascii="Times New Roman" w:hAnsi="Times New Roman" w:cs="Times New Roman"/>
              </w:rPr>
              <w:t xml:space="preserve">行车工  </w:t>
            </w:r>
            <w:r>
              <w:rPr>
                <w:rFonts w:hint="eastAsia" w:ascii="Times New Roman" w:hAnsi="Times New Roman" w:cs="Times New Roman"/>
                <w:lang w:eastAsia="zh-CN"/>
              </w:rPr>
              <w:t>□</w:t>
            </w:r>
            <w:r>
              <w:rPr>
                <w:rFonts w:hint="eastAsia" w:ascii="Times New Roman" w:hAnsi="Times New Roman" w:cs="Times New Roman"/>
              </w:rPr>
              <w:t xml:space="preserve">锅炉工  </w:t>
            </w:r>
            <w:r>
              <w:rPr>
                <w:rFonts w:hint="eastAsia" w:ascii="Times New Roman" w:hAnsi="Times New Roman" w:cs="Times New Roman"/>
                <w:lang w:eastAsia="zh-CN"/>
              </w:rPr>
              <w:t>□压力容器</w:t>
            </w:r>
            <w:r>
              <w:rPr>
                <w:rFonts w:hint="eastAsia" w:ascii="Times New Roman" w:hAnsi="Times New Roman" w:cs="Times New Roman"/>
              </w:rPr>
              <w:t xml:space="preserve">   </w:t>
            </w:r>
            <w:r>
              <w:rPr>
                <w:rFonts w:hint="eastAsia" w:ascii="Times New Roman" w:hAnsi="Times New Roman" w:cs="Times New Roman"/>
                <w:lang w:eastAsia="zh-CN"/>
              </w:rPr>
              <w:t>□</w:t>
            </w:r>
            <w:r>
              <w:rPr>
                <w:rFonts w:hint="eastAsia" w:ascii="Times New Roman" w:hAnsi="Times New Roman" w:cs="Times New Roman"/>
              </w:rPr>
              <w:t xml:space="preserve">其他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lang w:val="en-US" w:eastAsia="zh-CN"/>
              </w:rPr>
              <w:t xml:space="preserve"> </w:t>
            </w:r>
            <w:r>
              <w:rPr>
                <w:rFonts w:hint="eastAsia"/>
                <w:u w:val="single"/>
                <w:lang w:val="en-US" w:eastAsia="zh-CN"/>
              </w:rPr>
              <w:t xml:space="preserve">     无     </w:t>
            </w:r>
            <w:r>
              <w:rPr>
                <w:rFonts w:hint="eastAsia"/>
                <w:u w:val="single"/>
                <w:lang w:eastAsia="zh-CN"/>
              </w:rPr>
              <w:t>（</w:t>
            </w:r>
            <w:r>
              <w:rPr>
                <w:rFonts w:hint="eastAsia"/>
                <w:u w:val="single"/>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rPr>
                <w:rFonts w:hint="eastAsia"/>
              </w:rPr>
            </w:pPr>
            <w:r>
              <w:rPr>
                <w:rFonts w:hint="eastAsia"/>
              </w:rPr>
              <w:t>组织对外部提供的过程、产品（危化品、特殊劳保用品）和服务的供方按照对职业健康安全风险的影响程度实施控制。</w:t>
            </w:r>
          </w:p>
          <w:p>
            <w:pPr>
              <w:jc w:val="left"/>
              <w:rPr>
                <w:rFonts w:hint="eastAsia"/>
              </w:rPr>
            </w:pPr>
            <w:r>
              <w:rPr>
                <w:rFonts w:hint="eastAsia"/>
              </w:rPr>
              <w:t>外部提供包括：</w:t>
            </w:r>
            <w:r>
              <w:rPr>
                <w:rFonts w:hint="eastAsia"/>
                <w:lang w:eastAsia="zh-CN"/>
              </w:rPr>
              <w:t>■</w:t>
            </w:r>
            <w:r>
              <w:rPr>
                <w:rFonts w:hint="eastAsia"/>
              </w:rPr>
              <w:t xml:space="preserve">原材料采购 </w:t>
            </w:r>
            <w:r>
              <w:rPr>
                <w:rFonts w:hint="eastAsia"/>
                <w:lang w:eastAsia="zh-CN"/>
              </w:rPr>
              <w:t>□</w:t>
            </w:r>
            <w:r>
              <w:rPr>
                <w:rFonts w:hint="eastAsia"/>
              </w:rPr>
              <w:t xml:space="preserve">委托加工  </w:t>
            </w:r>
            <w:r>
              <w:rPr>
                <w:rFonts w:hint="eastAsia"/>
                <w:lang w:eastAsia="zh-CN"/>
              </w:rPr>
              <w:t>□</w:t>
            </w:r>
            <w:r>
              <w:rPr>
                <w:rFonts w:hint="eastAsia"/>
              </w:rPr>
              <w:t xml:space="preserve">建筑施工 </w:t>
            </w:r>
            <w:r>
              <w:rPr>
                <w:rFonts w:hint="eastAsia"/>
                <w:lang w:eastAsia="zh-CN"/>
              </w:rPr>
              <w:t>□</w:t>
            </w:r>
            <w:r>
              <w:rPr>
                <w:rFonts w:hint="eastAsia"/>
              </w:rPr>
              <w:t xml:space="preserve">设备维保  </w:t>
            </w:r>
            <w:r>
              <w:rPr>
                <w:rFonts w:hint="eastAsia"/>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495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不可接受风险</w:t>
                  </w:r>
                </w:p>
              </w:tc>
              <w:tc>
                <w:tcPr>
                  <w:tcW w:w="4957" w:type="dxa"/>
                </w:tcPr>
                <w:p>
                  <w:pPr>
                    <w:jc w:val="left"/>
                  </w:pPr>
                  <w:r>
                    <w:rPr>
                      <w:rFonts w:hint="eastAsia"/>
                    </w:rPr>
                    <w:t>控制措施</w:t>
                  </w:r>
                </w:p>
              </w:tc>
              <w:tc>
                <w:tcPr>
                  <w:tcW w:w="1698"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机械伤害</w:t>
                  </w:r>
                </w:p>
              </w:tc>
              <w:tc>
                <w:tcPr>
                  <w:tcW w:w="4957" w:type="dxa"/>
                </w:tcPr>
                <w:p>
                  <w:pPr>
                    <w:jc w:val="left"/>
                  </w:pPr>
                  <w:r>
                    <w:rPr>
                      <w:rFonts w:hint="eastAsia"/>
                      <w:lang w:eastAsia="zh-CN"/>
                    </w:rPr>
                    <w:t>■</w:t>
                  </w:r>
                  <w:r>
                    <w:rPr>
                      <w:rFonts w:hint="eastAsia"/>
                    </w:rPr>
                    <w:t>安全装置 □挂牌上锁管理</w:t>
                  </w:r>
                </w:p>
              </w:tc>
              <w:tc>
                <w:tcPr>
                  <w:tcW w:w="1698"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触电</w:t>
                  </w:r>
                </w:p>
              </w:tc>
              <w:tc>
                <w:tcPr>
                  <w:tcW w:w="4957" w:type="dxa"/>
                </w:tcPr>
                <w:p>
                  <w:pPr>
                    <w:jc w:val="left"/>
                  </w:pPr>
                  <w:r>
                    <w:rPr>
                      <w:rFonts w:hint="eastAsia"/>
                      <w:lang w:eastAsia="zh-CN"/>
                    </w:rPr>
                    <w:t>■</w:t>
                  </w:r>
                  <w:r>
                    <w:rPr>
                      <w:rFonts w:hint="eastAsia"/>
                    </w:rPr>
                    <w:t>漏电保护 □绝缘用具检测</w:t>
                  </w:r>
                </w:p>
              </w:tc>
              <w:tc>
                <w:tcPr>
                  <w:tcW w:w="1698"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粉尘</w:t>
                  </w:r>
                </w:p>
              </w:tc>
              <w:tc>
                <w:tcPr>
                  <w:tcW w:w="4957" w:type="dxa"/>
                </w:tcPr>
                <w:p>
                  <w:pPr>
                    <w:jc w:val="left"/>
                  </w:pPr>
                  <w:r>
                    <w:rPr>
                      <w:rFonts w:hint="eastAsia"/>
                    </w:rPr>
                    <w:t xml:space="preserve">□除尘装置  </w:t>
                  </w:r>
                  <w:r>
                    <w:rPr>
                      <w:rFonts w:hint="eastAsia" w:ascii="Wingdings" w:hAnsi="Wingdings"/>
                      <w:lang w:eastAsia="zh-CN"/>
                    </w:rPr>
                    <w:t>■</w:t>
                  </w:r>
                  <w:r>
                    <w:rPr>
                      <w:rFonts w:hint="eastAsia"/>
                    </w:rPr>
                    <w:t>穿戴劳保用品（防尘面罩）</w:t>
                  </w:r>
                </w:p>
              </w:tc>
              <w:tc>
                <w:tcPr>
                  <w:tcW w:w="1698"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化学伤害</w:t>
                  </w:r>
                </w:p>
              </w:tc>
              <w:tc>
                <w:tcPr>
                  <w:tcW w:w="4957" w:type="dxa"/>
                </w:tcPr>
                <w:p>
                  <w:pPr>
                    <w:jc w:val="left"/>
                  </w:pPr>
                  <w:r>
                    <w:rPr>
                      <w:rFonts w:hint="eastAsia"/>
                    </w:rPr>
                    <w:t>□设置围堰  □排风系统 □穿戴劳保用品</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噪声</w:t>
                  </w:r>
                </w:p>
              </w:tc>
              <w:tc>
                <w:tcPr>
                  <w:tcW w:w="4957" w:type="dxa"/>
                </w:tcPr>
                <w:p>
                  <w:pPr>
                    <w:jc w:val="left"/>
                  </w:pPr>
                  <w:r>
                    <w:rPr>
                      <w:rFonts w:hint="eastAsia"/>
                    </w:rPr>
                    <w:t xml:space="preserve">□空间隔离  </w:t>
                  </w:r>
                  <w:r>
                    <w:rPr>
                      <w:rFonts w:hint="eastAsia"/>
                      <w:lang w:eastAsia="zh-CN"/>
                    </w:rPr>
                    <w:t>■</w:t>
                  </w:r>
                  <w:r>
                    <w:rPr>
                      <w:rFonts w:hint="eastAsia"/>
                    </w:rPr>
                    <w:t>穿戴劳保用品</w:t>
                  </w:r>
                </w:p>
              </w:tc>
              <w:tc>
                <w:tcPr>
                  <w:tcW w:w="1698"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压力容器爆炸</w:t>
                  </w:r>
                </w:p>
              </w:tc>
              <w:tc>
                <w:tcPr>
                  <w:tcW w:w="4957" w:type="dxa"/>
                </w:tcPr>
                <w:p>
                  <w:pPr>
                    <w:jc w:val="left"/>
                  </w:pPr>
                  <w:r>
                    <w:rPr>
                      <w:rFonts w:hint="eastAsia"/>
                    </w:rPr>
                    <w:t xml:space="preserve">□定期检测  □压力巡视 </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高低温</w:t>
                  </w:r>
                </w:p>
              </w:tc>
              <w:tc>
                <w:tcPr>
                  <w:tcW w:w="4957" w:type="dxa"/>
                </w:tcPr>
                <w:p>
                  <w:pPr>
                    <w:jc w:val="left"/>
                  </w:pPr>
                  <w:r>
                    <w:rPr>
                      <w:rFonts w:hint="eastAsia"/>
                    </w:rPr>
                    <w:t xml:space="preserve">□减少作业时间  □空间隔离  </w:t>
                  </w:r>
                  <w:r>
                    <w:rPr>
                      <w:rFonts w:hint="eastAsia"/>
                      <w:lang w:eastAsia="zh-CN"/>
                    </w:rPr>
                    <w:t>■</w:t>
                  </w:r>
                  <w:r>
                    <w:rPr>
                      <w:rFonts w:hint="eastAsia"/>
                    </w:rPr>
                    <w:t>防暑降温用品</w:t>
                  </w:r>
                </w:p>
              </w:tc>
              <w:tc>
                <w:tcPr>
                  <w:tcW w:w="1698"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火灾</w:t>
                  </w:r>
                </w:p>
              </w:tc>
              <w:tc>
                <w:tcPr>
                  <w:tcW w:w="4957" w:type="dxa"/>
                </w:tcPr>
                <w:p>
                  <w:pPr>
                    <w:jc w:val="left"/>
                    <w:rPr>
                      <w:rFonts w:hint="default" w:eastAsia="宋体"/>
                      <w:lang w:val="en-US" w:eastAsia="zh-CN"/>
                    </w:rPr>
                  </w:pPr>
                  <w:r>
                    <w:rPr>
                      <w:rFonts w:hint="eastAsia"/>
                      <w:lang w:val="en-US" w:eastAsia="zh-CN"/>
                    </w:rPr>
                    <w:t>制定管理方案，应急预案并演练</w:t>
                  </w:r>
                </w:p>
              </w:tc>
              <w:tc>
                <w:tcPr>
                  <w:tcW w:w="1698"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p>
              </w:tc>
              <w:tc>
                <w:tcPr>
                  <w:tcW w:w="4957" w:type="dxa"/>
                </w:tcPr>
                <w:p>
                  <w:pPr>
                    <w:jc w:val="left"/>
                  </w:pPr>
                </w:p>
              </w:tc>
              <w:tc>
                <w:tcPr>
                  <w:tcW w:w="1698"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ascii="Times New Roman" w:hAnsi="Times New Roman" w:eastAsia="宋体" w:cs="Times New Roman"/>
              </w:rPr>
            </w:pPr>
            <w:r>
              <w:rPr>
                <w:rFonts w:hint="eastAsia"/>
              </w:rPr>
              <w:t>安全装置检查：</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未进行定期检查的有：                 </w:t>
            </w:r>
          </w:p>
          <w:p>
            <w:pPr>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进行了定期检验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未进行定期检验的有：                 </w:t>
            </w:r>
          </w:p>
          <w:p>
            <w:r>
              <w:rPr>
                <w:rFonts w:hint="eastAsia" w:ascii="Times New Roman" w:hAnsi="Times New Roman" w:eastAsia="宋体" w:cs="Times New Roman"/>
              </w:rPr>
              <w:t>特种设备检测报告</w:t>
            </w:r>
            <w:r>
              <w:rPr>
                <w:rFonts w:hint="eastAsia"/>
              </w:rPr>
              <w:t>，如：</w:t>
            </w:r>
            <w:r>
              <w:rPr>
                <w:rFonts w:hint="eastAsia"/>
                <w:u w:val="single"/>
              </w:rPr>
              <w:t xml:space="preserve"> </w:t>
            </w:r>
            <w:r>
              <w:rPr>
                <w:rFonts w:hint="eastAsia"/>
                <w:u w:val="single"/>
                <w:lang w:val="en-US" w:eastAsia="zh-CN"/>
              </w:rPr>
              <w:t xml:space="preserve"> </w:t>
            </w:r>
            <w:r>
              <w:rPr>
                <w:rFonts w:hint="eastAsia" w:ascii="宋体" w:hAnsi="宋体" w:cs="宋体"/>
                <w:color w:val="000000" w:themeColor="text1"/>
                <w:szCs w:val="21"/>
                <w:u w:val="single"/>
                <w:lang w:val="en-US" w:eastAsia="zh-CN"/>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val="en-US" w:eastAsia="zh-CN"/>
              </w:rPr>
            </w:pPr>
            <w:r>
              <w:rPr>
                <w:rFonts w:hint="eastAsia" w:eastAsia="宋体"/>
              </w:rPr>
              <w:t xml:space="preserve">组织对产品和服务交付后活动的要求。 </w:t>
            </w:r>
            <w:r>
              <w:rPr>
                <w:rFonts w:hint="eastAsia" w:ascii="Wingdings" w:hAnsi="Wingdings"/>
                <w:lang w:eastAsia="zh-CN"/>
              </w:rPr>
              <w:t>□</w:t>
            </w:r>
            <w:r>
              <w:rPr>
                <w:rFonts w:hint="eastAsia" w:eastAsia="宋体"/>
              </w:rPr>
              <w:t xml:space="preserve">废物回收 </w:t>
            </w:r>
            <w:r>
              <w:rPr>
                <w:rFonts w:hint="eastAsia" w:ascii="Wingdings" w:hAnsi="Wingdings"/>
                <w:lang w:eastAsia="zh-CN"/>
              </w:rPr>
              <w:t>□</w:t>
            </w:r>
            <w:r>
              <w:rPr>
                <w:rFonts w:hint="eastAsia" w:eastAsia="宋体"/>
              </w:rPr>
              <w:t xml:space="preserve">最终处置 </w:t>
            </w:r>
            <w:r>
              <w:rPr>
                <w:rFonts w:hint="eastAsia" w:ascii="宋体" w:hAnsi="宋体" w:eastAsia="宋体" w:cs="宋体"/>
                <w:lang w:eastAsia="zh-CN"/>
              </w:rPr>
              <w:t>■</w:t>
            </w:r>
            <w:r>
              <w:rPr>
                <w:rFonts w:hint="eastAsia" w:eastAsia="宋体"/>
              </w:rPr>
              <w:t>其他</w:t>
            </w:r>
            <w:r>
              <w:rPr>
                <w:rFonts w:hint="eastAsia" w:eastAsia="宋体"/>
                <w:lang w:eastAsia="zh-CN"/>
              </w:rPr>
              <w:t>：</w:t>
            </w:r>
            <w:r>
              <w:rPr>
                <w:rFonts w:hint="eastAsia"/>
                <w:lang w:val="en-US" w:eastAsia="zh-CN"/>
              </w:rPr>
              <w:t>维修</w:t>
            </w:r>
          </w:p>
          <w:p>
            <w:r>
              <w:rPr>
                <w:rFonts w:hint="eastAsia" w:eastAsia="宋体"/>
              </w:rPr>
              <w:t>交付后活动：</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rFonts w:hint="eastAsia" w:eastAsia="宋体"/>
              </w:rPr>
            </w:pPr>
            <w:r>
              <w:rPr>
                <w:rFonts w:hint="eastAsia"/>
                <w:color w:val="000000"/>
                <w:highlight w:val="none"/>
                <w:u w:val="single"/>
                <w:lang w:val="en-US" w:eastAsia="zh-CN"/>
              </w:rPr>
              <w:t>于2021年12月15日进行火灾消防演练</w:t>
            </w:r>
            <w:r>
              <w:rPr>
                <w:rFonts w:hint="eastAsia" w:eastAsia="宋体"/>
              </w:rPr>
              <w:t xml:space="preserve">；并总结了预案的可行性和有效性。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pPr>
              <w:rPr>
                <w:rFonts w:hint="eastAsia" w:ascii="Times New Roman" w:hAnsi="Times New Roman" w:eastAsia="宋体" w:cs="Times New Roman"/>
                <w:highlight w:val="none"/>
              </w:rPr>
            </w:pPr>
            <w:r>
              <w:rPr>
                <w:rFonts w:hint="eastAsia"/>
              </w:rPr>
              <w:t>组织已建立、实</w:t>
            </w:r>
            <w:r>
              <w:rPr>
                <w:rFonts w:hint="eastAsia" w:ascii="Times New Roman" w:hAnsi="Times New Roman" w:eastAsia="宋体" w:cs="Times New Roman"/>
              </w:rPr>
              <w:t>施并保</w:t>
            </w:r>
            <w:r>
              <w:rPr>
                <w:rFonts w:hint="eastAsia" w:ascii="Times New Roman" w:hAnsi="Times New Roman" w:eastAsia="宋体" w:cs="Times New Roman"/>
                <w:highlight w:val="none"/>
              </w:rPr>
              <w:t>持评价其合规义务履行情况所需的过程。</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实施合规性评价的时间：</w:t>
            </w:r>
          </w:p>
          <w:p>
            <w:pPr>
              <w:rPr>
                <w:rFonts w:hint="eastAsia" w:eastAsia="宋体"/>
                <w:highlight w:val="none"/>
                <w:u w:val="single"/>
                <w:lang w:eastAsia="zh-CN"/>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定期（每年） ：</w:t>
            </w:r>
            <w:r>
              <w:rPr>
                <w:rFonts w:hint="eastAsia"/>
                <w:highlight w:val="none"/>
                <w:u w:val="single"/>
                <w:lang w:eastAsia="zh-CN"/>
              </w:rPr>
              <w:t>2021年11月12日</w:t>
            </w:r>
          </w:p>
          <w:p>
            <w:r>
              <w:rPr>
                <w:rFonts w:hint="eastAsia" w:ascii="Times New Roman" w:hAnsi="Times New Roman" w:eastAsia="宋体" w:cs="Times New Roman"/>
                <w:lang w:eastAsia="zh-CN"/>
              </w:rPr>
              <w:t>□</w:t>
            </w:r>
            <w:r>
              <w:rPr>
                <w:rFonts w:hint="eastAsia" w:ascii="Times New Roman" w:hAnsi="Times New Roman" w:eastAsia="宋体" w:cs="Times New Roman"/>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color w:val="000000" w:themeColor="text1"/>
              </w:rPr>
            </w:pPr>
            <w:r>
              <w:rPr>
                <w:rFonts w:hint="eastAsia"/>
              </w:rPr>
              <w:t>组织在适当阶段实施策划</w:t>
            </w:r>
            <w:r>
              <w:rPr>
                <w:rFonts w:hint="eastAsia"/>
                <w:color w:val="000000" w:themeColor="text1"/>
              </w:rPr>
              <w:t xml:space="preserve">的安排，以验证环境法律法规的要求已得到满足。 </w:t>
            </w:r>
          </w:p>
          <w:p>
            <w:pPr>
              <w:rPr>
                <w:color w:val="000000" w:themeColor="text1"/>
              </w:rPr>
            </w:pPr>
            <w:r>
              <w:rPr>
                <w:rFonts w:hint="eastAsia"/>
                <w:color w:val="000000" w:themeColor="text1"/>
              </w:rPr>
              <w:t>实施的检测：</w:t>
            </w:r>
            <w:r>
              <w:rPr>
                <w:rFonts w:hint="eastAsia" w:ascii="Wingdings" w:hAnsi="Wingdings"/>
                <w:color w:val="000000" w:themeColor="text1"/>
                <w:lang w:eastAsia="zh-CN"/>
              </w:rPr>
              <w:t>□</w:t>
            </w:r>
            <w:r>
              <w:rPr>
                <w:rFonts w:hint="eastAsia"/>
                <w:color w:val="000000" w:themeColor="text1"/>
              </w:rPr>
              <w:t xml:space="preserve">企业自检 </w:t>
            </w:r>
            <w:r>
              <w:rPr>
                <w:rFonts w:hint="eastAsia" w:ascii="Times New Roman" w:hAnsi="Times New Roman" w:eastAsia="宋体" w:cs="Times New Roman"/>
                <w:lang w:eastAsia="zh-CN"/>
              </w:rPr>
              <w:t>□</w:t>
            </w:r>
            <w:r>
              <w:rPr>
                <w:rFonts w:hint="eastAsia"/>
                <w:color w:val="000000" w:themeColor="text1"/>
              </w:rPr>
              <w:t xml:space="preserve">第三方监测 </w:t>
            </w:r>
            <w:r>
              <w:rPr>
                <w:rFonts w:hint="eastAsia" w:ascii="Wingdings" w:hAnsi="Wingdings"/>
                <w:color w:val="000000" w:themeColor="text1"/>
                <w:lang w:eastAsia="zh-CN"/>
              </w:rPr>
              <w:t>□</w:t>
            </w:r>
            <w:r>
              <w:rPr>
                <w:rFonts w:hint="eastAsia"/>
                <w:color w:val="000000" w:themeColor="text1"/>
              </w:rPr>
              <w:t xml:space="preserve">主管部门抽查  </w:t>
            </w:r>
            <w:r>
              <w:rPr>
                <w:rFonts w:hint="eastAsia" w:ascii="Wingdings" w:hAnsi="Wingdings"/>
                <w:color w:val="000000" w:themeColor="text1"/>
                <w:lang w:eastAsia="zh-CN"/>
              </w:rPr>
              <w:t>□</w:t>
            </w:r>
            <w:r>
              <w:rPr>
                <w:rFonts w:hint="eastAsia"/>
                <w:color w:val="000000" w:themeColor="text1"/>
              </w:rPr>
              <w:t>其他</w:t>
            </w:r>
          </w:p>
          <w:p>
            <w:pPr>
              <w:rPr>
                <w:color w:val="000000" w:themeColor="text1"/>
              </w:rPr>
            </w:pPr>
            <w:r>
              <w:rPr>
                <w:rFonts w:hint="eastAsia"/>
                <w:color w:val="000000" w:themeColor="text1"/>
              </w:rPr>
              <w:t>《</w:t>
            </w:r>
            <w:r>
              <w:rPr>
                <w:rFonts w:hint="eastAsia"/>
                <w:color w:val="000000" w:themeColor="text1"/>
                <w:lang w:val="en-US" w:eastAsia="zh-CN"/>
              </w:rPr>
              <w:t>职业病危害因素检测报告</w:t>
            </w:r>
            <w:r>
              <w:rPr>
                <w:rFonts w:hint="eastAsia"/>
                <w:color w:val="000000" w:themeColor="text1"/>
              </w:rPr>
              <w:t>》编号：</w:t>
            </w:r>
            <w:r>
              <w:rPr>
                <w:rFonts w:hint="eastAsia"/>
                <w:color w:val="000000" w:themeColor="text1"/>
                <w:u w:val="single"/>
                <w:lang w:val="en-US" w:eastAsia="zh-CN"/>
              </w:rPr>
              <w:t xml:space="preserve">                    </w:t>
            </w:r>
            <w:r>
              <w:rPr>
                <w:rFonts w:hint="eastAsia"/>
                <w:color w:val="000000" w:themeColor="text1"/>
                <w:u w:val="single"/>
              </w:rPr>
              <w:t xml:space="preserve">    </w:t>
            </w:r>
            <w:r>
              <w:rPr>
                <w:rFonts w:hint="eastAsia"/>
                <w:color w:val="000000" w:themeColor="text1"/>
              </w:rPr>
              <w:t>。</w:t>
            </w:r>
          </w:p>
          <w:p>
            <w:pPr>
              <w:rPr>
                <w:color w:val="000000" w:themeColor="text1"/>
              </w:rPr>
            </w:pPr>
            <w:r>
              <w:rPr>
                <w:rFonts w:hint="eastAsia"/>
                <w:color w:val="000000" w:themeColor="text1"/>
              </w:rPr>
              <w:t>职业病体检：</w:t>
            </w:r>
            <w:r>
              <w:rPr>
                <w:rFonts w:hint="eastAsia" w:ascii="Wingdings" w:hAnsi="Wingdings"/>
                <w:color w:val="000000" w:themeColor="text1"/>
                <w:lang w:eastAsia="zh-CN"/>
              </w:rPr>
              <w:t>□</w:t>
            </w:r>
            <w:r>
              <w:rPr>
                <w:rFonts w:hint="eastAsia"/>
                <w:color w:val="000000" w:themeColor="text1"/>
              </w:rPr>
              <w:t xml:space="preserve">入职 </w:t>
            </w:r>
            <w:r>
              <w:rPr>
                <w:rFonts w:hint="eastAsia" w:ascii="Wingdings" w:hAnsi="Wingdings"/>
                <w:color w:val="000000" w:themeColor="text1"/>
                <w:lang w:eastAsia="zh-CN"/>
              </w:rPr>
              <w:t>□</w:t>
            </w:r>
            <w:r>
              <w:rPr>
                <w:rFonts w:hint="eastAsia"/>
                <w:color w:val="000000" w:themeColor="text1"/>
              </w:rPr>
              <w:t xml:space="preserve">离职 </w:t>
            </w:r>
            <w:r>
              <w:rPr>
                <w:rFonts w:hint="eastAsia" w:ascii="Wingdings" w:hAnsi="Wingdings"/>
                <w:color w:val="000000" w:themeColor="text1"/>
                <w:lang w:eastAsia="zh-CN"/>
              </w:rPr>
              <w:t>□</w:t>
            </w:r>
            <w:r>
              <w:rPr>
                <w:rFonts w:hint="eastAsia"/>
                <w:color w:val="000000" w:themeColor="text1"/>
              </w:rPr>
              <w:t>在职（定期）</w:t>
            </w:r>
          </w:p>
          <w:p>
            <w:r>
              <w:rPr>
                <w:rFonts w:hint="eastAsia"/>
              </w:rPr>
              <w:t>《职业病体检》编号：</w:t>
            </w:r>
            <w:r>
              <w:rPr>
                <w:rFonts w:hint="eastAsia"/>
                <w:u w:val="single"/>
              </w:rPr>
              <w:t xml:space="preserve">   </w:t>
            </w:r>
            <w:r>
              <w:rPr>
                <w:rFonts w:hint="eastAsia"/>
                <w:u w:val="single"/>
                <w:lang w:val="en-US" w:eastAsia="zh-CN"/>
              </w:rPr>
              <w:t>普通健康体检，见附件</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Times New Roman" w:hAnsi="Times New Roman" w:eastAsia="宋体" w:cs="Times New Roman"/>
                <w:lang w:eastAsia="zh-CN"/>
              </w:rPr>
              <w:t>□</w:t>
            </w:r>
            <w:r>
              <w:rPr>
                <w:rFonts w:hint="eastAsia"/>
              </w:rPr>
              <w:t>存在不足，</w:t>
            </w:r>
            <w:r>
              <w:rPr>
                <w:rFonts w:hint="eastAsia"/>
                <w:u w:val="single"/>
                <w:lang w:val="en-US" w:eastAsia="zh-CN"/>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s="Times New Roman"/>
                <w:highlight w:val="none"/>
                <w:u w:val="single"/>
                <w:lang w:eastAsia="zh-CN"/>
              </w:rPr>
              <w:t>2021年11月13-14日</w:t>
            </w:r>
            <w:r>
              <w:rPr>
                <w:rFonts w:hint="eastAsia"/>
              </w:rPr>
              <w:t>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w:t>
            </w:r>
            <w:r>
              <w:rPr>
                <w:rFonts w:hint="eastAsia"/>
                <w:highlight w:val="none"/>
              </w:rPr>
              <w:t>，在</w:t>
            </w:r>
            <w:r>
              <w:rPr>
                <w:rFonts w:hint="eastAsia"/>
                <w:color w:val="000000"/>
                <w:szCs w:val="18"/>
                <w:u w:val="single"/>
                <w:lang w:val="en-US" w:eastAsia="zh-CN"/>
              </w:rPr>
              <w:t>2021年12月15日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□外审不符合项</w:t>
            </w:r>
            <w:r>
              <w:rPr>
                <w:rFonts w:hint="eastAsia"/>
              </w:rPr>
              <w:t xml:space="preserve">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bookmarkStart w:id="29" w:name="_GoBack" w:colFirst="1" w:colLast="3"/>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bookmark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E51B0"/>
    <w:rsid w:val="00A35AAB"/>
    <w:rsid w:val="00D2056A"/>
    <w:rsid w:val="00EE51B0"/>
    <w:rsid w:val="1331764E"/>
    <w:rsid w:val="1DC05089"/>
    <w:rsid w:val="27BE6E3F"/>
    <w:rsid w:val="385B2937"/>
    <w:rsid w:val="3C610D69"/>
    <w:rsid w:val="41FD16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Indent"/>
    <w:basedOn w:val="1"/>
    <w:qFormat/>
    <w:uiPriority w:val="0"/>
    <w:pPr>
      <w:snapToGrid w:val="0"/>
      <w:spacing w:line="336" w:lineRule="auto"/>
      <w:ind w:firstLine="630"/>
    </w:pPr>
    <w:rPr>
      <w:sz w:val="32"/>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character" w:customStyle="1" w:styleId="26">
    <w:name w:val="font01"/>
    <w:basedOn w:val="11"/>
    <w:uiPriority w:val="0"/>
    <w:rPr>
      <w:rFonts w:hint="default" w:ascii="Times New Roman" w:hAnsi="Times New Roman" w:cs="Times New Roman"/>
      <w:color w:val="000000"/>
      <w:sz w:val="20"/>
      <w:szCs w:val="20"/>
      <w:u w:val="none"/>
    </w:rPr>
  </w:style>
  <w:style w:type="character" w:customStyle="1" w:styleId="27">
    <w:name w:val="font31"/>
    <w:basedOn w:val="11"/>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3241</Words>
  <Characters>18480</Characters>
  <Lines>154</Lines>
  <Paragraphs>43</Paragraphs>
  <TotalTime>0</TotalTime>
  <ScaleCrop>false</ScaleCrop>
  <LinksUpToDate>false</LinksUpToDate>
  <CharactersWithSpaces>21678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2022-02-18T08:01:00Z</cp:lastPrinted>
  <dcterms:modified xsi:type="dcterms:W3CDTF">2022-02-22T02:28:38Z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2052-11.1.0.11294</vt:lpwstr>
  </property>
</Properties>
</file>