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北京华翼控安科技有限公司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09:00至2025年09月28日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73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