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D85049" w:rsidP="00F822EE">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0008-2022-QEO</w:t>
      </w:r>
      <w:bookmarkEnd w:id="0"/>
    </w:p>
    <w:p w:rsidR="00C66AE4" w:rsidRDefault="00D85049" w:rsidP="00F822EE">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236F7D" w:rsidP="00F822EE">
      <w:pPr>
        <w:snapToGrid w:val="0"/>
        <w:spacing w:afterLines="30" w:after="93"/>
        <w:jc w:val="center"/>
        <w:rPr>
          <w:rFonts w:ascii="楷体" w:eastAsia="楷体" w:hAnsi="楷体"/>
          <w:b/>
          <w:color w:val="000000"/>
          <w:szCs w:val="21"/>
        </w:rPr>
      </w:pPr>
    </w:p>
    <w:p w:rsidR="00DF1D97" w:rsidRDefault="00236F7D" w:rsidP="00F822EE">
      <w:pPr>
        <w:snapToGrid w:val="0"/>
        <w:spacing w:afterLines="30" w:after="93"/>
        <w:jc w:val="center"/>
        <w:rPr>
          <w:rFonts w:ascii="楷体" w:eastAsia="楷体" w:hAnsi="楷体"/>
          <w:b/>
          <w:color w:val="000000"/>
          <w:szCs w:val="21"/>
        </w:rPr>
      </w:pPr>
    </w:p>
    <w:p w:rsidR="00DF1D97" w:rsidRDefault="00236F7D" w:rsidP="00F822EE">
      <w:pPr>
        <w:snapToGrid w:val="0"/>
        <w:spacing w:afterLines="30" w:after="93"/>
        <w:jc w:val="center"/>
        <w:rPr>
          <w:rFonts w:ascii="楷体" w:eastAsia="楷体" w:hAnsi="楷体"/>
          <w:b/>
          <w:color w:val="000000"/>
          <w:szCs w:val="21"/>
        </w:rPr>
      </w:pPr>
    </w:p>
    <w:p w:rsidR="00DF1D97" w:rsidRDefault="00236F7D" w:rsidP="00F822EE">
      <w:pPr>
        <w:snapToGrid w:val="0"/>
        <w:spacing w:afterLines="30" w:after="93"/>
        <w:jc w:val="center"/>
        <w:rPr>
          <w:rFonts w:ascii="楷体" w:eastAsia="楷体" w:hAnsi="楷体"/>
          <w:b/>
          <w:color w:val="000000"/>
          <w:szCs w:val="21"/>
        </w:rPr>
      </w:pPr>
    </w:p>
    <w:p w:rsidR="00DF1D97" w:rsidRDefault="00236F7D" w:rsidP="00F822EE">
      <w:pPr>
        <w:snapToGrid w:val="0"/>
        <w:spacing w:afterLines="30" w:after="93"/>
        <w:jc w:val="center"/>
        <w:rPr>
          <w:rFonts w:ascii="楷体" w:eastAsia="楷体" w:hAnsi="楷体"/>
          <w:b/>
          <w:color w:val="000000"/>
          <w:szCs w:val="21"/>
        </w:rPr>
      </w:pPr>
    </w:p>
    <w:p w:rsidR="00DF1D97" w:rsidRDefault="00236F7D" w:rsidP="00F822EE">
      <w:pPr>
        <w:snapToGrid w:val="0"/>
        <w:spacing w:afterLines="30" w:after="93"/>
        <w:jc w:val="center"/>
        <w:rPr>
          <w:rFonts w:ascii="楷体" w:eastAsia="楷体" w:hAnsi="楷体"/>
          <w:b/>
          <w:color w:val="000000"/>
          <w:szCs w:val="21"/>
        </w:rPr>
      </w:pPr>
    </w:p>
    <w:p w:rsidR="00C66AE4" w:rsidRDefault="00236F7D" w:rsidP="00F822EE">
      <w:pPr>
        <w:snapToGrid w:val="0"/>
        <w:spacing w:afterLines="30" w:after="93"/>
        <w:rPr>
          <w:rFonts w:ascii="楷体" w:eastAsia="楷体" w:hAnsi="楷体"/>
          <w:b/>
          <w:color w:val="000000"/>
          <w:sz w:val="32"/>
          <w:szCs w:val="32"/>
        </w:rPr>
      </w:pPr>
    </w:p>
    <w:p w:rsidR="00C66AE4" w:rsidRDefault="00D85049" w:rsidP="00F822E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D85049" w:rsidP="00F822E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236F7D" w:rsidP="00F822EE">
      <w:pPr>
        <w:snapToGrid w:val="0"/>
        <w:spacing w:afterLines="30" w:after="93"/>
        <w:jc w:val="center"/>
        <w:rPr>
          <w:rFonts w:ascii="楷体" w:eastAsia="楷体" w:hAnsi="楷体"/>
          <w:b/>
          <w:color w:val="000000"/>
          <w:sz w:val="32"/>
          <w:szCs w:val="32"/>
        </w:rPr>
      </w:pPr>
    </w:p>
    <w:p w:rsidR="00C66AE4" w:rsidRDefault="00236F7D" w:rsidP="00F822EE">
      <w:pPr>
        <w:snapToGrid w:val="0"/>
        <w:spacing w:afterLines="30" w:after="93"/>
        <w:ind w:firstLineChars="300" w:firstLine="964"/>
        <w:rPr>
          <w:rFonts w:ascii="楷体" w:eastAsia="楷体" w:hAnsi="楷体"/>
          <w:b/>
          <w:color w:val="000000"/>
          <w:sz w:val="32"/>
          <w:szCs w:val="32"/>
        </w:rPr>
      </w:pPr>
    </w:p>
    <w:p w:rsidR="00C66AE4" w:rsidRDefault="00D85049" w:rsidP="00F822E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沙河市亚星不锈钢制品有限公司</w:t>
      </w:r>
      <w:bookmarkEnd w:id="1"/>
    </w:p>
    <w:p w:rsidR="00C66AE4" w:rsidRDefault="00236F7D" w:rsidP="00F822EE">
      <w:pPr>
        <w:snapToGrid w:val="0"/>
        <w:spacing w:afterLines="30" w:after="93"/>
        <w:ind w:firstLineChars="600" w:firstLine="1928"/>
        <w:rPr>
          <w:rFonts w:ascii="楷体" w:eastAsia="楷体" w:hAnsi="楷体"/>
          <w:b/>
          <w:color w:val="000000"/>
          <w:sz w:val="32"/>
          <w:szCs w:val="32"/>
        </w:rPr>
      </w:pPr>
    </w:p>
    <w:p w:rsidR="00C66AE4" w:rsidRDefault="00D85049" w:rsidP="00F822E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D85049" w:rsidP="00F822E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D85049" w:rsidP="00F822E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85049" w:rsidP="00F822E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D85049" w:rsidP="00F822E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D85049" w:rsidP="00F822E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85049" w:rsidP="00F822E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D85049" w:rsidP="00F822E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236F7D" w:rsidP="00F822EE">
      <w:pPr>
        <w:snapToGrid w:val="0"/>
        <w:spacing w:afterLines="30" w:after="93"/>
        <w:jc w:val="center"/>
        <w:rPr>
          <w:rFonts w:ascii="楷体" w:eastAsia="楷体" w:hAnsi="楷体"/>
          <w:b/>
          <w:color w:val="000000"/>
          <w:sz w:val="32"/>
          <w:szCs w:val="32"/>
        </w:rPr>
      </w:pPr>
    </w:p>
    <w:p w:rsidR="00C66AE4" w:rsidRDefault="00D85049" w:rsidP="00F822E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D85049" w:rsidP="00F822EE">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D85049" w:rsidP="00F822E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722B4F">
        <w:trPr>
          <w:cantSplit/>
          <w:trHeight w:hRule="exact" w:val="393"/>
        </w:trPr>
        <w:tc>
          <w:tcPr>
            <w:tcW w:w="2162" w:type="dxa"/>
          </w:tcPr>
          <w:p w:rsidR="00C66AE4" w:rsidRDefault="00D85049">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D85049">
            <w:pPr>
              <w:rPr>
                <w:szCs w:val="21"/>
              </w:rPr>
            </w:pPr>
            <w:bookmarkStart w:id="8" w:name="审核日期"/>
            <w:r>
              <w:rPr>
                <w:rFonts w:ascii="宋体" w:hint="eastAsia"/>
                <w:b/>
                <w:color w:val="000000"/>
                <w:szCs w:val="21"/>
              </w:rPr>
              <w:t>2022年02月21日 上午至2022年02月21日 下午</w:t>
            </w:r>
            <w:bookmarkEnd w:id="8"/>
          </w:p>
        </w:tc>
      </w:tr>
      <w:tr w:rsidR="00722B4F" w:rsidTr="005C19D8">
        <w:trPr>
          <w:cantSplit/>
          <w:trHeight w:hRule="exact" w:val="891"/>
        </w:trPr>
        <w:tc>
          <w:tcPr>
            <w:tcW w:w="2162" w:type="dxa"/>
          </w:tcPr>
          <w:p w:rsidR="00C66AE4" w:rsidRDefault="00D85049">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D85049">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722B4F" w:rsidTr="005C19D8">
        <w:trPr>
          <w:cantSplit/>
          <w:trHeight w:hRule="exact" w:val="2707"/>
        </w:trPr>
        <w:tc>
          <w:tcPr>
            <w:tcW w:w="2162" w:type="dxa"/>
          </w:tcPr>
          <w:p w:rsidR="00C66AE4" w:rsidRDefault="00D85049">
            <w:pPr>
              <w:tabs>
                <w:tab w:val="left" w:pos="3664"/>
              </w:tabs>
              <w:rPr>
                <w:rFonts w:cs="Arial"/>
                <w:b/>
                <w:bCs/>
                <w:color w:val="000000"/>
                <w:szCs w:val="21"/>
              </w:rPr>
            </w:pPr>
            <w:r>
              <w:rPr>
                <w:rFonts w:cs="Arial" w:hint="eastAsia"/>
                <w:b/>
                <w:bCs/>
                <w:color w:val="000000"/>
                <w:szCs w:val="21"/>
              </w:rPr>
              <w:t>审核准则</w:t>
            </w:r>
          </w:p>
          <w:p w:rsidR="00C66AE4" w:rsidRDefault="00236F7D">
            <w:pPr>
              <w:tabs>
                <w:tab w:val="left" w:pos="4285"/>
              </w:tabs>
              <w:rPr>
                <w:rFonts w:cs="Arial"/>
                <w:b/>
                <w:bCs/>
                <w:color w:val="000000"/>
                <w:szCs w:val="21"/>
              </w:rPr>
            </w:pPr>
          </w:p>
        </w:tc>
        <w:tc>
          <w:tcPr>
            <w:tcW w:w="7431" w:type="dxa"/>
            <w:tcMar>
              <w:left w:w="113" w:type="dxa"/>
            </w:tcMar>
          </w:tcPr>
          <w:p w:rsidR="00C66AE4" w:rsidRDefault="00D85049">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D85049">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D85049">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D85049">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D85049">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Pr="00F822EE" w:rsidRDefault="00F822EE">
            <w:pPr>
              <w:rPr>
                <w:rFonts w:ascii="宋体" w:hAnsi="宋体"/>
                <w:b/>
                <w:color w:val="000000"/>
                <w:szCs w:val="21"/>
                <w:lang w:val="de-DE"/>
              </w:rPr>
            </w:pPr>
            <w:r w:rsidRPr="00F822EE">
              <w:rPr>
                <w:rFonts w:ascii="宋体" w:hAnsi="宋体"/>
                <w:b/>
                <w:color w:val="000000"/>
                <w:szCs w:val="21"/>
                <w:lang w:val="de-DE"/>
              </w:rPr>
              <w:t>■</w:t>
            </w:r>
            <w:r w:rsidR="00D85049">
              <w:rPr>
                <w:rFonts w:ascii="宋体" w:hAnsi="宋体" w:hint="eastAsia"/>
                <w:b/>
                <w:color w:val="000000"/>
                <w:szCs w:val="21"/>
                <w:lang w:val="de-DE"/>
              </w:rPr>
              <w:t>受审核方</w:t>
            </w:r>
            <w:r w:rsidR="00D85049" w:rsidRPr="00F822EE">
              <w:rPr>
                <w:rFonts w:ascii="宋体" w:hAnsi="宋体" w:hint="eastAsia"/>
                <w:b/>
                <w:color w:val="000000"/>
                <w:szCs w:val="21"/>
                <w:lang w:val="de-DE"/>
              </w:rPr>
              <w:t>管理体系成文信息</w:t>
            </w:r>
            <w:r w:rsidRPr="00F822EE">
              <w:rPr>
                <w:rFonts w:ascii="宋体" w:hAnsi="宋体"/>
                <w:b/>
                <w:color w:val="000000"/>
                <w:szCs w:val="21"/>
                <w:lang w:val="de-DE"/>
              </w:rPr>
              <w:t>■</w:t>
            </w:r>
            <w:r w:rsidR="00D85049" w:rsidRPr="00F822EE">
              <w:rPr>
                <w:rFonts w:ascii="宋体" w:hAnsi="宋体" w:hint="eastAsia"/>
                <w:b/>
                <w:color w:val="000000"/>
                <w:szCs w:val="21"/>
                <w:lang w:val="de-DE"/>
              </w:rPr>
              <w:t>顾客要求</w:t>
            </w:r>
          </w:p>
          <w:p w:rsidR="00C66AE4" w:rsidRDefault="00F822EE">
            <w:pPr>
              <w:rPr>
                <w:szCs w:val="21"/>
              </w:rPr>
            </w:pPr>
            <w:r w:rsidRPr="00F822EE">
              <w:rPr>
                <w:rFonts w:ascii="宋体" w:hAnsi="宋体"/>
                <w:b/>
                <w:color w:val="000000"/>
                <w:szCs w:val="21"/>
                <w:lang w:val="de-DE"/>
              </w:rPr>
              <w:t>■</w:t>
            </w:r>
            <w:r w:rsidR="00D85049">
              <w:rPr>
                <w:rFonts w:ascii="宋体" w:hAnsi="宋体" w:hint="eastAsia"/>
                <w:b/>
                <w:color w:val="000000"/>
                <w:szCs w:val="21"/>
                <w:lang w:val="de-DE"/>
              </w:rPr>
              <w:t>适用于受审核方的法律法规及其他要求</w:t>
            </w:r>
            <w:r w:rsidRPr="00F822EE">
              <w:rPr>
                <w:rFonts w:ascii="宋体" w:hAnsi="宋体"/>
                <w:b/>
                <w:color w:val="000000"/>
                <w:szCs w:val="21"/>
                <w:lang w:val="de-DE"/>
              </w:rPr>
              <w:t>■</w:t>
            </w:r>
            <w:r w:rsidR="00D85049">
              <w:rPr>
                <w:rFonts w:ascii="宋体" w:hAnsi="宋体" w:hint="eastAsia"/>
                <w:b/>
                <w:color w:val="000000"/>
                <w:szCs w:val="21"/>
                <w:lang w:val="de-DE"/>
              </w:rPr>
              <w:t>认证合同</w:t>
            </w:r>
          </w:p>
        </w:tc>
      </w:tr>
      <w:tr w:rsidR="00722B4F">
        <w:trPr>
          <w:cantSplit/>
          <w:trHeight w:hRule="exact" w:val="393"/>
        </w:trPr>
        <w:tc>
          <w:tcPr>
            <w:tcW w:w="2162" w:type="dxa"/>
            <w:vAlign w:val="center"/>
          </w:tcPr>
          <w:p w:rsidR="00C66AE4" w:rsidRDefault="00D85049">
            <w:pPr>
              <w:rPr>
                <w:rFonts w:ascii="宋体"/>
                <w:b/>
                <w:szCs w:val="21"/>
              </w:rPr>
            </w:pPr>
            <w:r>
              <w:rPr>
                <w:rFonts w:ascii="宋体" w:hint="eastAsia"/>
                <w:b/>
                <w:szCs w:val="21"/>
              </w:rPr>
              <w:t>审核方式</w:t>
            </w:r>
          </w:p>
        </w:tc>
        <w:tc>
          <w:tcPr>
            <w:tcW w:w="7431" w:type="dxa"/>
            <w:tcMar>
              <w:left w:w="113" w:type="dxa"/>
            </w:tcMar>
            <w:vAlign w:val="center"/>
          </w:tcPr>
          <w:p w:rsidR="00C66AE4" w:rsidRDefault="00D85049">
            <w:pPr>
              <w:rPr>
                <w:rFonts w:ascii="宋体"/>
                <w:b/>
                <w:szCs w:val="21"/>
              </w:rPr>
            </w:pPr>
            <w:r>
              <w:rPr>
                <w:rFonts w:ascii="宋体" w:hint="eastAsia"/>
                <w:b/>
                <w:szCs w:val="21"/>
              </w:rPr>
              <w:t>□单一体系审核□结合审核</w:t>
            </w:r>
            <w:r w:rsidR="00F822EE">
              <w:rPr>
                <w:rFonts w:ascii="宋体" w:hAnsi="宋体" w:cs="宋体" w:hint="eastAsia"/>
                <w:color w:val="000000"/>
                <w:kern w:val="0"/>
              </w:rPr>
              <w:t>■</w:t>
            </w:r>
            <w:r>
              <w:rPr>
                <w:rFonts w:ascii="宋体" w:hint="eastAsia"/>
                <w:b/>
                <w:szCs w:val="21"/>
              </w:rPr>
              <w:t>一体化审核□联合审核</w:t>
            </w:r>
          </w:p>
        </w:tc>
      </w:tr>
      <w:tr w:rsidR="00722B4F">
        <w:trPr>
          <w:cantSplit/>
          <w:trHeight w:hRule="exact" w:val="393"/>
        </w:trPr>
        <w:tc>
          <w:tcPr>
            <w:tcW w:w="2162" w:type="dxa"/>
          </w:tcPr>
          <w:p w:rsidR="00C66AE4" w:rsidRDefault="00D85049">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F822EE">
            <w:pPr>
              <w:rPr>
                <w:rFonts w:ascii="宋体"/>
                <w:b/>
                <w:color w:val="000000"/>
                <w:szCs w:val="21"/>
              </w:rPr>
            </w:pPr>
            <w:r>
              <w:rPr>
                <w:rFonts w:ascii="宋体" w:hAnsi="宋体" w:cs="宋体" w:hint="eastAsia"/>
                <w:color w:val="000000"/>
                <w:kern w:val="0"/>
              </w:rPr>
              <w:t>■</w:t>
            </w:r>
            <w:r w:rsidR="00D85049">
              <w:rPr>
                <w:rFonts w:ascii="宋体" w:hint="eastAsia"/>
                <w:b/>
                <w:color w:val="000000"/>
                <w:szCs w:val="21"/>
              </w:rPr>
              <w:t>现场审核□远程审核□非现场审核（仅限一阶段）</w:t>
            </w:r>
          </w:p>
        </w:tc>
      </w:tr>
      <w:tr w:rsidR="00722B4F">
        <w:trPr>
          <w:cantSplit/>
          <w:trHeight w:hRule="exact" w:val="393"/>
        </w:trPr>
        <w:tc>
          <w:tcPr>
            <w:tcW w:w="2162" w:type="dxa"/>
          </w:tcPr>
          <w:p w:rsidR="00C66AE4" w:rsidRDefault="00D85049">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F822EE">
            <w:pPr>
              <w:rPr>
                <w:rFonts w:ascii="宋体"/>
                <w:b/>
                <w:color w:val="0000FF"/>
                <w:szCs w:val="21"/>
              </w:rPr>
            </w:pPr>
            <w:r>
              <w:rPr>
                <w:rFonts w:asciiTheme="minorEastAsia" w:eastAsiaTheme="minorEastAsia" w:hAnsiTheme="minorEastAsia"/>
                <w:sz w:val="20"/>
              </w:rPr>
              <w:t>河北省邢台经济开发区沙河城镇东赵庄村南建设路6号</w:t>
            </w:r>
            <w:r>
              <w:rPr>
                <w:rFonts w:asciiTheme="minorEastAsia" w:eastAsiaTheme="minorEastAsia" w:hAnsiTheme="minorEastAsia" w:hint="eastAsia"/>
                <w:sz w:val="20"/>
              </w:rPr>
              <w:t>2</w:t>
            </w:r>
            <w:r>
              <w:rPr>
                <w:rFonts w:asciiTheme="minorEastAsia" w:eastAsiaTheme="minorEastAsia" w:hAnsiTheme="minorEastAsia"/>
                <w:sz w:val="20"/>
              </w:rPr>
              <w:t>号车间</w:t>
            </w:r>
          </w:p>
        </w:tc>
      </w:tr>
      <w:tr w:rsidR="00722B4F">
        <w:trPr>
          <w:cantSplit/>
          <w:trHeight w:hRule="exact" w:val="393"/>
        </w:trPr>
        <w:tc>
          <w:tcPr>
            <w:tcW w:w="2162" w:type="dxa"/>
          </w:tcPr>
          <w:p w:rsidR="00C66AE4" w:rsidRDefault="00D85049">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D85049">
            <w:pPr>
              <w:rPr>
                <w:rFonts w:ascii="宋体"/>
                <w:b/>
                <w:color w:val="0000FF"/>
                <w:szCs w:val="21"/>
              </w:rPr>
            </w:pPr>
            <w:r>
              <w:rPr>
                <w:rFonts w:ascii="宋体" w:hint="eastAsia"/>
                <w:b/>
                <w:color w:val="0000FF"/>
                <w:szCs w:val="21"/>
              </w:rPr>
              <w:t>□音频□视频□数据共享□远程接入</w:t>
            </w:r>
          </w:p>
        </w:tc>
      </w:tr>
      <w:tr w:rsidR="00722B4F">
        <w:trPr>
          <w:cantSplit/>
          <w:trHeight w:hRule="exact" w:val="393"/>
        </w:trPr>
        <w:tc>
          <w:tcPr>
            <w:tcW w:w="2162" w:type="dxa"/>
          </w:tcPr>
          <w:p w:rsidR="00C66AE4" w:rsidRDefault="00D85049">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D85049">
            <w:pPr>
              <w:rPr>
                <w:rFonts w:ascii="宋体"/>
                <w:b/>
                <w:color w:val="0000FF"/>
                <w:szCs w:val="21"/>
              </w:rPr>
            </w:pPr>
            <w:r>
              <w:rPr>
                <w:rFonts w:ascii="宋体" w:hint="eastAsia"/>
                <w:b/>
                <w:color w:val="0000FF"/>
                <w:szCs w:val="21"/>
              </w:rPr>
              <w:t>□已与受审核方签订信息安全协议□未与受审核方签订信息安全协议</w:t>
            </w:r>
          </w:p>
        </w:tc>
      </w:tr>
      <w:tr w:rsidR="00722B4F">
        <w:trPr>
          <w:cantSplit/>
          <w:trHeight w:hRule="exact" w:val="747"/>
        </w:trPr>
        <w:tc>
          <w:tcPr>
            <w:tcW w:w="2162" w:type="dxa"/>
          </w:tcPr>
          <w:p w:rsidR="00C66AE4" w:rsidRDefault="00D85049">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D8504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236F7D">
            <w:pPr>
              <w:rPr>
                <w:rFonts w:ascii="宋体"/>
                <w:b/>
                <w:color w:val="0000FF"/>
                <w:szCs w:val="21"/>
              </w:rPr>
            </w:pPr>
          </w:p>
          <w:p w:rsidR="00C66AE4" w:rsidRDefault="00236F7D">
            <w:pPr>
              <w:rPr>
                <w:rFonts w:ascii="宋体"/>
                <w:b/>
                <w:color w:val="0000FF"/>
                <w:szCs w:val="21"/>
              </w:rPr>
            </w:pPr>
          </w:p>
          <w:p w:rsidR="00C66AE4" w:rsidRDefault="00236F7D">
            <w:pPr>
              <w:rPr>
                <w:rFonts w:ascii="宋体"/>
                <w:b/>
                <w:color w:val="0000FF"/>
                <w:szCs w:val="21"/>
              </w:rPr>
            </w:pPr>
          </w:p>
          <w:p w:rsidR="00C66AE4" w:rsidRDefault="00236F7D">
            <w:pPr>
              <w:rPr>
                <w:rFonts w:ascii="宋体"/>
                <w:b/>
                <w:color w:val="0000FF"/>
                <w:szCs w:val="21"/>
              </w:rPr>
            </w:pPr>
          </w:p>
        </w:tc>
      </w:tr>
    </w:tbl>
    <w:p w:rsidR="00C66AE4" w:rsidRDefault="00236F7D" w:rsidP="00F822EE">
      <w:pPr>
        <w:widowControl/>
        <w:ind w:firstLineChars="100" w:firstLine="211"/>
        <w:jc w:val="left"/>
        <w:rPr>
          <w:rFonts w:ascii="宋体" w:hAnsi="宋体"/>
          <w:b/>
          <w:color w:val="000000"/>
          <w:szCs w:val="21"/>
        </w:rPr>
      </w:pPr>
    </w:p>
    <w:p w:rsidR="00C66AE4" w:rsidRDefault="00D85049" w:rsidP="00F822E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303"/>
        <w:gridCol w:w="567"/>
        <w:gridCol w:w="1140"/>
        <w:gridCol w:w="1088"/>
      </w:tblGrid>
      <w:tr w:rsidR="00722B4F">
        <w:trPr>
          <w:trHeight w:val="428"/>
        </w:trPr>
        <w:tc>
          <w:tcPr>
            <w:tcW w:w="9646" w:type="dxa"/>
            <w:gridSpan w:val="7"/>
            <w:vAlign w:val="center"/>
          </w:tcPr>
          <w:p w:rsidR="00C66AE4" w:rsidRDefault="00D85049">
            <w:pPr>
              <w:rPr>
                <w:b/>
                <w:color w:val="000000"/>
                <w:szCs w:val="21"/>
              </w:rPr>
            </w:pPr>
            <w:r>
              <w:rPr>
                <w:rFonts w:hint="eastAsia"/>
                <w:b/>
                <w:color w:val="000000"/>
                <w:szCs w:val="21"/>
              </w:rPr>
              <w:t>审核组成员信息</w:t>
            </w:r>
          </w:p>
        </w:tc>
      </w:tr>
      <w:tr w:rsidR="00722B4F" w:rsidTr="00F822EE">
        <w:trPr>
          <w:trHeight w:val="645"/>
        </w:trPr>
        <w:tc>
          <w:tcPr>
            <w:tcW w:w="1748" w:type="dxa"/>
            <w:vAlign w:val="center"/>
          </w:tcPr>
          <w:p w:rsidR="00C66AE4" w:rsidRDefault="00D85049">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D85049">
            <w:pPr>
              <w:spacing w:line="240" w:lineRule="exact"/>
              <w:jc w:val="center"/>
              <w:rPr>
                <w:szCs w:val="21"/>
              </w:rPr>
            </w:pPr>
            <w:r>
              <w:rPr>
                <w:rFonts w:hint="eastAsia"/>
                <w:szCs w:val="21"/>
              </w:rPr>
              <w:t>组内</w:t>
            </w:r>
          </w:p>
          <w:p w:rsidR="00C66AE4" w:rsidRDefault="00D85049">
            <w:pPr>
              <w:spacing w:line="240" w:lineRule="exact"/>
              <w:jc w:val="center"/>
              <w:rPr>
                <w:b/>
                <w:color w:val="000000"/>
                <w:szCs w:val="21"/>
              </w:rPr>
            </w:pPr>
            <w:r>
              <w:rPr>
                <w:rFonts w:hint="eastAsia"/>
                <w:szCs w:val="21"/>
              </w:rPr>
              <w:t>身份</w:t>
            </w:r>
          </w:p>
        </w:tc>
        <w:tc>
          <w:tcPr>
            <w:tcW w:w="711" w:type="dxa"/>
            <w:vAlign w:val="center"/>
          </w:tcPr>
          <w:p w:rsidR="00C66AE4" w:rsidRDefault="00D85049">
            <w:pPr>
              <w:spacing w:line="240" w:lineRule="exact"/>
              <w:jc w:val="center"/>
              <w:rPr>
                <w:b/>
                <w:color w:val="000000"/>
                <w:szCs w:val="21"/>
              </w:rPr>
            </w:pPr>
            <w:r>
              <w:rPr>
                <w:rFonts w:hint="eastAsia"/>
                <w:szCs w:val="21"/>
              </w:rPr>
              <w:t>性别</w:t>
            </w:r>
          </w:p>
        </w:tc>
        <w:tc>
          <w:tcPr>
            <w:tcW w:w="3303" w:type="dxa"/>
            <w:vAlign w:val="center"/>
          </w:tcPr>
          <w:p w:rsidR="00C66AE4" w:rsidRDefault="00D85049">
            <w:pPr>
              <w:spacing w:line="240" w:lineRule="exact"/>
              <w:jc w:val="center"/>
              <w:rPr>
                <w:b/>
                <w:color w:val="000000"/>
                <w:szCs w:val="21"/>
              </w:rPr>
            </w:pPr>
            <w:r>
              <w:rPr>
                <w:rFonts w:hint="eastAsia"/>
                <w:szCs w:val="21"/>
              </w:rPr>
              <w:t>审核员注册证书号</w:t>
            </w:r>
          </w:p>
        </w:tc>
        <w:tc>
          <w:tcPr>
            <w:tcW w:w="1707" w:type="dxa"/>
            <w:gridSpan w:val="2"/>
            <w:vAlign w:val="center"/>
          </w:tcPr>
          <w:p w:rsidR="00C66AE4" w:rsidRDefault="00D85049">
            <w:pPr>
              <w:spacing w:line="240" w:lineRule="exact"/>
              <w:jc w:val="center"/>
              <w:rPr>
                <w:b/>
                <w:color w:val="000000"/>
                <w:szCs w:val="21"/>
              </w:rPr>
            </w:pPr>
            <w:r>
              <w:rPr>
                <w:rFonts w:hint="eastAsia"/>
                <w:szCs w:val="21"/>
              </w:rPr>
              <w:t>专业代码</w:t>
            </w:r>
          </w:p>
        </w:tc>
        <w:tc>
          <w:tcPr>
            <w:tcW w:w="1088" w:type="dxa"/>
            <w:vAlign w:val="center"/>
          </w:tcPr>
          <w:p w:rsidR="00C66AE4" w:rsidRDefault="00D85049">
            <w:pPr>
              <w:spacing w:line="240" w:lineRule="exact"/>
              <w:jc w:val="center"/>
              <w:rPr>
                <w:szCs w:val="21"/>
              </w:rPr>
            </w:pPr>
            <w:r>
              <w:rPr>
                <w:rFonts w:hint="eastAsia"/>
                <w:szCs w:val="21"/>
              </w:rPr>
              <w:t>见证类型</w:t>
            </w:r>
          </w:p>
        </w:tc>
      </w:tr>
      <w:tr w:rsidR="00722B4F" w:rsidTr="00F822EE">
        <w:trPr>
          <w:trHeight w:val="645"/>
        </w:trPr>
        <w:tc>
          <w:tcPr>
            <w:tcW w:w="1748" w:type="dxa"/>
            <w:vAlign w:val="center"/>
          </w:tcPr>
          <w:p w:rsidR="00C66AE4" w:rsidRDefault="00D85049">
            <w:pPr>
              <w:spacing w:line="240" w:lineRule="exact"/>
              <w:jc w:val="center"/>
              <w:rPr>
                <w:b/>
                <w:color w:val="000000"/>
                <w:szCs w:val="21"/>
              </w:rPr>
            </w:pPr>
            <w:r>
              <w:rPr>
                <w:b/>
                <w:color w:val="000000"/>
                <w:szCs w:val="21"/>
              </w:rPr>
              <w:t>姜海军</w:t>
            </w:r>
          </w:p>
        </w:tc>
        <w:tc>
          <w:tcPr>
            <w:tcW w:w="1089" w:type="dxa"/>
            <w:vAlign w:val="center"/>
          </w:tcPr>
          <w:p w:rsidR="00C66AE4" w:rsidRDefault="00D85049">
            <w:pPr>
              <w:spacing w:line="240" w:lineRule="exact"/>
              <w:jc w:val="center"/>
              <w:rPr>
                <w:szCs w:val="21"/>
              </w:rPr>
            </w:pPr>
            <w:r>
              <w:rPr>
                <w:szCs w:val="21"/>
              </w:rPr>
              <w:t>组长</w:t>
            </w:r>
          </w:p>
        </w:tc>
        <w:tc>
          <w:tcPr>
            <w:tcW w:w="711" w:type="dxa"/>
            <w:vAlign w:val="center"/>
          </w:tcPr>
          <w:p w:rsidR="00C66AE4" w:rsidRDefault="00D85049">
            <w:pPr>
              <w:spacing w:line="240" w:lineRule="exact"/>
              <w:jc w:val="center"/>
              <w:rPr>
                <w:b/>
                <w:color w:val="000000"/>
                <w:szCs w:val="21"/>
              </w:rPr>
            </w:pPr>
            <w:r>
              <w:rPr>
                <w:b/>
                <w:color w:val="000000"/>
                <w:szCs w:val="21"/>
              </w:rPr>
              <w:t>男</w:t>
            </w:r>
          </w:p>
        </w:tc>
        <w:tc>
          <w:tcPr>
            <w:tcW w:w="3303" w:type="dxa"/>
            <w:vAlign w:val="center"/>
          </w:tcPr>
          <w:p w:rsidR="00C66AE4" w:rsidRDefault="00D85049">
            <w:pPr>
              <w:spacing w:line="240" w:lineRule="exact"/>
              <w:jc w:val="center"/>
              <w:rPr>
                <w:b/>
                <w:color w:val="000000"/>
                <w:szCs w:val="21"/>
              </w:rPr>
            </w:pPr>
            <w:r>
              <w:rPr>
                <w:b/>
                <w:color w:val="000000"/>
                <w:szCs w:val="21"/>
              </w:rPr>
              <w:t>2019-N1QMS-3073544</w:t>
            </w:r>
          </w:p>
          <w:p w:rsidR="00C66AE4" w:rsidRDefault="00D85049">
            <w:pPr>
              <w:spacing w:line="240" w:lineRule="exact"/>
              <w:jc w:val="center"/>
              <w:rPr>
                <w:b/>
                <w:color w:val="000000"/>
                <w:szCs w:val="21"/>
              </w:rPr>
            </w:pPr>
            <w:r>
              <w:rPr>
                <w:b/>
                <w:color w:val="000000"/>
                <w:szCs w:val="21"/>
              </w:rPr>
              <w:t>2020-N1EMS-3073544</w:t>
            </w:r>
          </w:p>
          <w:p w:rsidR="00C66AE4" w:rsidRDefault="00D85049">
            <w:pPr>
              <w:spacing w:line="240" w:lineRule="exact"/>
              <w:jc w:val="center"/>
              <w:rPr>
                <w:b/>
                <w:color w:val="000000"/>
                <w:szCs w:val="21"/>
              </w:rPr>
            </w:pPr>
            <w:r>
              <w:rPr>
                <w:b/>
                <w:color w:val="000000"/>
                <w:szCs w:val="21"/>
              </w:rPr>
              <w:t>2020-N1OHSMS-3073544</w:t>
            </w:r>
          </w:p>
        </w:tc>
        <w:tc>
          <w:tcPr>
            <w:tcW w:w="1707" w:type="dxa"/>
            <w:gridSpan w:val="2"/>
            <w:vAlign w:val="center"/>
          </w:tcPr>
          <w:p w:rsidR="00C66AE4" w:rsidRDefault="00D85049">
            <w:pPr>
              <w:spacing w:line="240" w:lineRule="exact"/>
              <w:jc w:val="center"/>
              <w:rPr>
                <w:b/>
                <w:color w:val="000000"/>
                <w:szCs w:val="21"/>
              </w:rPr>
            </w:pPr>
            <w:r>
              <w:rPr>
                <w:b/>
                <w:color w:val="000000"/>
                <w:szCs w:val="21"/>
              </w:rPr>
              <w:t>Q:17.12.04</w:t>
            </w:r>
          </w:p>
          <w:p w:rsidR="00C66AE4" w:rsidRDefault="00D85049">
            <w:pPr>
              <w:spacing w:line="240" w:lineRule="exact"/>
              <w:jc w:val="center"/>
              <w:rPr>
                <w:b/>
                <w:color w:val="000000"/>
                <w:szCs w:val="21"/>
              </w:rPr>
            </w:pPr>
            <w:r>
              <w:rPr>
                <w:b/>
                <w:color w:val="000000"/>
                <w:szCs w:val="21"/>
              </w:rPr>
              <w:t>E:17.12.04</w:t>
            </w:r>
          </w:p>
          <w:p w:rsidR="00C66AE4" w:rsidRDefault="00D85049">
            <w:pPr>
              <w:spacing w:line="240" w:lineRule="exact"/>
              <w:jc w:val="center"/>
              <w:rPr>
                <w:b/>
                <w:color w:val="000000"/>
                <w:szCs w:val="21"/>
              </w:rPr>
            </w:pPr>
            <w:r>
              <w:rPr>
                <w:b/>
                <w:color w:val="000000"/>
                <w:szCs w:val="21"/>
              </w:rPr>
              <w:t>O:17.12.04</w:t>
            </w:r>
          </w:p>
        </w:tc>
        <w:tc>
          <w:tcPr>
            <w:tcW w:w="1088" w:type="dxa"/>
            <w:vAlign w:val="center"/>
          </w:tcPr>
          <w:p w:rsidR="00C66AE4" w:rsidRDefault="00236F7D">
            <w:pPr>
              <w:spacing w:line="240" w:lineRule="exact"/>
              <w:jc w:val="center"/>
              <w:rPr>
                <w:szCs w:val="21"/>
              </w:rPr>
            </w:pPr>
          </w:p>
        </w:tc>
      </w:tr>
      <w:tr w:rsidR="00722B4F" w:rsidTr="00F822EE">
        <w:trPr>
          <w:trHeight w:val="645"/>
        </w:trPr>
        <w:tc>
          <w:tcPr>
            <w:tcW w:w="1748" w:type="dxa"/>
            <w:vAlign w:val="center"/>
          </w:tcPr>
          <w:p w:rsidR="00C66AE4" w:rsidRDefault="00D85049">
            <w:pPr>
              <w:spacing w:line="240" w:lineRule="exact"/>
              <w:jc w:val="center"/>
              <w:rPr>
                <w:b/>
                <w:color w:val="000000"/>
                <w:szCs w:val="21"/>
              </w:rPr>
            </w:pPr>
            <w:proofErr w:type="gramStart"/>
            <w:r>
              <w:rPr>
                <w:b/>
                <w:color w:val="000000"/>
                <w:szCs w:val="21"/>
              </w:rPr>
              <w:t>杨珍全</w:t>
            </w:r>
            <w:proofErr w:type="gramEnd"/>
          </w:p>
        </w:tc>
        <w:tc>
          <w:tcPr>
            <w:tcW w:w="1089" w:type="dxa"/>
            <w:vAlign w:val="center"/>
          </w:tcPr>
          <w:p w:rsidR="00C66AE4" w:rsidRDefault="00D85049">
            <w:pPr>
              <w:spacing w:line="240" w:lineRule="exact"/>
              <w:jc w:val="center"/>
              <w:rPr>
                <w:szCs w:val="21"/>
              </w:rPr>
            </w:pPr>
            <w:r>
              <w:rPr>
                <w:szCs w:val="21"/>
              </w:rPr>
              <w:t>组员</w:t>
            </w:r>
          </w:p>
        </w:tc>
        <w:tc>
          <w:tcPr>
            <w:tcW w:w="711" w:type="dxa"/>
            <w:vAlign w:val="center"/>
          </w:tcPr>
          <w:p w:rsidR="00C66AE4" w:rsidRDefault="00D85049">
            <w:pPr>
              <w:spacing w:line="240" w:lineRule="exact"/>
              <w:jc w:val="center"/>
              <w:rPr>
                <w:b/>
                <w:color w:val="000000"/>
                <w:szCs w:val="21"/>
              </w:rPr>
            </w:pPr>
            <w:r>
              <w:rPr>
                <w:b/>
                <w:color w:val="000000"/>
                <w:szCs w:val="21"/>
              </w:rPr>
              <w:t>男</w:t>
            </w:r>
          </w:p>
        </w:tc>
        <w:tc>
          <w:tcPr>
            <w:tcW w:w="3303" w:type="dxa"/>
            <w:vAlign w:val="center"/>
          </w:tcPr>
          <w:p w:rsidR="00C66AE4" w:rsidRDefault="00D85049">
            <w:pPr>
              <w:spacing w:line="240" w:lineRule="exact"/>
              <w:jc w:val="center"/>
              <w:rPr>
                <w:b/>
                <w:color w:val="000000"/>
                <w:szCs w:val="21"/>
              </w:rPr>
            </w:pPr>
            <w:r>
              <w:rPr>
                <w:b/>
                <w:color w:val="000000"/>
                <w:szCs w:val="21"/>
              </w:rPr>
              <w:t>2021-N1QMS-2230067</w:t>
            </w:r>
          </w:p>
          <w:p w:rsidR="00C66AE4" w:rsidRDefault="00D85049">
            <w:pPr>
              <w:spacing w:line="240" w:lineRule="exact"/>
              <w:jc w:val="center"/>
              <w:rPr>
                <w:b/>
                <w:color w:val="000000"/>
                <w:szCs w:val="21"/>
              </w:rPr>
            </w:pPr>
            <w:r>
              <w:rPr>
                <w:b/>
                <w:color w:val="000000"/>
                <w:szCs w:val="21"/>
              </w:rPr>
              <w:t>2021-N1EMS-2230067</w:t>
            </w:r>
          </w:p>
          <w:p w:rsidR="00C66AE4" w:rsidRDefault="00D85049">
            <w:pPr>
              <w:spacing w:line="240" w:lineRule="exact"/>
              <w:jc w:val="center"/>
              <w:rPr>
                <w:b/>
                <w:color w:val="000000"/>
                <w:szCs w:val="21"/>
              </w:rPr>
            </w:pPr>
            <w:r>
              <w:rPr>
                <w:b/>
                <w:color w:val="000000"/>
                <w:szCs w:val="21"/>
              </w:rPr>
              <w:t>2021-N1OHSMS-2230067</w:t>
            </w:r>
          </w:p>
        </w:tc>
        <w:tc>
          <w:tcPr>
            <w:tcW w:w="1707" w:type="dxa"/>
            <w:gridSpan w:val="2"/>
            <w:vAlign w:val="center"/>
          </w:tcPr>
          <w:p w:rsidR="00C66AE4" w:rsidRDefault="00D85049">
            <w:pPr>
              <w:spacing w:line="240" w:lineRule="exact"/>
              <w:jc w:val="center"/>
              <w:rPr>
                <w:b/>
                <w:color w:val="000000"/>
                <w:szCs w:val="21"/>
              </w:rPr>
            </w:pPr>
            <w:r>
              <w:rPr>
                <w:b/>
                <w:color w:val="000000"/>
                <w:szCs w:val="21"/>
              </w:rPr>
              <w:t>Q:17.12.04</w:t>
            </w:r>
          </w:p>
          <w:p w:rsidR="00C66AE4" w:rsidRDefault="00D85049">
            <w:pPr>
              <w:spacing w:line="240" w:lineRule="exact"/>
              <w:jc w:val="center"/>
              <w:rPr>
                <w:b/>
                <w:color w:val="000000"/>
                <w:szCs w:val="21"/>
              </w:rPr>
            </w:pPr>
            <w:r>
              <w:rPr>
                <w:b/>
                <w:color w:val="000000"/>
                <w:szCs w:val="21"/>
              </w:rPr>
              <w:t>E:17.12.04</w:t>
            </w:r>
          </w:p>
          <w:p w:rsidR="00C66AE4" w:rsidRDefault="00D85049">
            <w:pPr>
              <w:spacing w:line="240" w:lineRule="exact"/>
              <w:jc w:val="center"/>
              <w:rPr>
                <w:b/>
                <w:color w:val="000000"/>
                <w:szCs w:val="21"/>
              </w:rPr>
            </w:pPr>
            <w:r>
              <w:rPr>
                <w:b/>
                <w:color w:val="000000"/>
                <w:szCs w:val="21"/>
              </w:rPr>
              <w:t>O:17.12.04</w:t>
            </w:r>
          </w:p>
        </w:tc>
        <w:tc>
          <w:tcPr>
            <w:tcW w:w="1088" w:type="dxa"/>
            <w:vAlign w:val="center"/>
          </w:tcPr>
          <w:p w:rsidR="00C66AE4" w:rsidRDefault="00236F7D">
            <w:pPr>
              <w:spacing w:line="240" w:lineRule="exact"/>
              <w:jc w:val="center"/>
              <w:rPr>
                <w:szCs w:val="21"/>
              </w:rPr>
            </w:pPr>
          </w:p>
        </w:tc>
      </w:tr>
      <w:tr w:rsidR="00722B4F" w:rsidTr="00F822EE">
        <w:trPr>
          <w:trHeight w:val="645"/>
        </w:trPr>
        <w:tc>
          <w:tcPr>
            <w:tcW w:w="1748" w:type="dxa"/>
            <w:vAlign w:val="center"/>
          </w:tcPr>
          <w:p w:rsidR="00C66AE4" w:rsidRDefault="00D85049">
            <w:pPr>
              <w:spacing w:line="240" w:lineRule="exact"/>
              <w:jc w:val="center"/>
              <w:rPr>
                <w:b/>
                <w:color w:val="000000"/>
                <w:szCs w:val="21"/>
              </w:rPr>
            </w:pPr>
            <w:r>
              <w:rPr>
                <w:b/>
                <w:color w:val="000000"/>
                <w:szCs w:val="21"/>
              </w:rPr>
              <w:t>李丽英</w:t>
            </w:r>
          </w:p>
        </w:tc>
        <w:tc>
          <w:tcPr>
            <w:tcW w:w="1089" w:type="dxa"/>
            <w:vAlign w:val="center"/>
          </w:tcPr>
          <w:p w:rsidR="00C66AE4" w:rsidRDefault="00D85049">
            <w:pPr>
              <w:spacing w:line="240" w:lineRule="exact"/>
              <w:jc w:val="center"/>
              <w:rPr>
                <w:szCs w:val="21"/>
              </w:rPr>
            </w:pPr>
            <w:r>
              <w:rPr>
                <w:szCs w:val="21"/>
              </w:rPr>
              <w:t>组员</w:t>
            </w:r>
          </w:p>
        </w:tc>
        <w:tc>
          <w:tcPr>
            <w:tcW w:w="711" w:type="dxa"/>
            <w:vAlign w:val="center"/>
          </w:tcPr>
          <w:p w:rsidR="00C66AE4" w:rsidRDefault="00D85049">
            <w:pPr>
              <w:spacing w:line="240" w:lineRule="exact"/>
              <w:jc w:val="center"/>
              <w:rPr>
                <w:b/>
                <w:color w:val="000000"/>
                <w:szCs w:val="21"/>
              </w:rPr>
            </w:pPr>
            <w:r>
              <w:rPr>
                <w:b/>
                <w:color w:val="000000"/>
                <w:szCs w:val="21"/>
              </w:rPr>
              <w:t>女</w:t>
            </w:r>
          </w:p>
        </w:tc>
        <w:tc>
          <w:tcPr>
            <w:tcW w:w="3303" w:type="dxa"/>
            <w:vAlign w:val="center"/>
          </w:tcPr>
          <w:p w:rsidR="00C66AE4" w:rsidRDefault="00D85049">
            <w:pPr>
              <w:spacing w:line="240" w:lineRule="exact"/>
              <w:jc w:val="center"/>
              <w:rPr>
                <w:b/>
                <w:color w:val="000000"/>
                <w:szCs w:val="21"/>
              </w:rPr>
            </w:pPr>
            <w:r>
              <w:rPr>
                <w:b/>
                <w:color w:val="000000"/>
                <w:szCs w:val="21"/>
              </w:rPr>
              <w:t>2021-N1QMS-4021820</w:t>
            </w:r>
          </w:p>
          <w:p w:rsidR="00C66AE4" w:rsidRDefault="00D85049">
            <w:pPr>
              <w:spacing w:line="240" w:lineRule="exact"/>
              <w:jc w:val="center"/>
              <w:rPr>
                <w:b/>
                <w:color w:val="000000"/>
                <w:szCs w:val="21"/>
              </w:rPr>
            </w:pPr>
            <w:r>
              <w:rPr>
                <w:b/>
                <w:color w:val="000000"/>
                <w:szCs w:val="21"/>
              </w:rPr>
              <w:t>2021-N1EMS-4021820</w:t>
            </w:r>
          </w:p>
          <w:p w:rsidR="00C66AE4" w:rsidRDefault="00D85049">
            <w:pPr>
              <w:spacing w:line="240" w:lineRule="exact"/>
              <w:jc w:val="center"/>
              <w:rPr>
                <w:b/>
                <w:color w:val="000000"/>
                <w:szCs w:val="21"/>
              </w:rPr>
            </w:pPr>
            <w:r>
              <w:rPr>
                <w:b/>
                <w:color w:val="000000"/>
                <w:szCs w:val="21"/>
              </w:rPr>
              <w:t>2020-N1OHSMS-4021820</w:t>
            </w:r>
          </w:p>
        </w:tc>
        <w:tc>
          <w:tcPr>
            <w:tcW w:w="1707" w:type="dxa"/>
            <w:gridSpan w:val="2"/>
            <w:vAlign w:val="center"/>
          </w:tcPr>
          <w:p w:rsidR="00C66AE4" w:rsidRDefault="00236F7D">
            <w:pPr>
              <w:spacing w:line="240" w:lineRule="exact"/>
              <w:jc w:val="center"/>
              <w:rPr>
                <w:b/>
                <w:color w:val="000000"/>
                <w:szCs w:val="21"/>
              </w:rPr>
            </w:pPr>
          </w:p>
        </w:tc>
        <w:tc>
          <w:tcPr>
            <w:tcW w:w="1088" w:type="dxa"/>
            <w:vAlign w:val="center"/>
          </w:tcPr>
          <w:p w:rsidR="00C66AE4" w:rsidRDefault="00236F7D">
            <w:pPr>
              <w:spacing w:line="240" w:lineRule="exact"/>
              <w:jc w:val="center"/>
              <w:rPr>
                <w:szCs w:val="21"/>
              </w:rPr>
            </w:pPr>
          </w:p>
        </w:tc>
      </w:tr>
      <w:tr w:rsidR="00722B4F" w:rsidTr="00F822EE">
        <w:trPr>
          <w:trHeight w:val="345"/>
        </w:trPr>
        <w:tc>
          <w:tcPr>
            <w:tcW w:w="1748" w:type="dxa"/>
            <w:vAlign w:val="center"/>
          </w:tcPr>
          <w:p w:rsidR="00C66AE4" w:rsidRDefault="00236F7D">
            <w:pPr>
              <w:rPr>
                <w:b/>
                <w:color w:val="000000"/>
                <w:szCs w:val="21"/>
              </w:rPr>
            </w:pPr>
          </w:p>
        </w:tc>
        <w:tc>
          <w:tcPr>
            <w:tcW w:w="1089" w:type="dxa"/>
            <w:vAlign w:val="center"/>
          </w:tcPr>
          <w:p w:rsidR="00C66AE4" w:rsidRDefault="00236F7D">
            <w:pPr>
              <w:rPr>
                <w:b/>
                <w:color w:val="000000"/>
                <w:szCs w:val="21"/>
              </w:rPr>
            </w:pPr>
          </w:p>
        </w:tc>
        <w:tc>
          <w:tcPr>
            <w:tcW w:w="711" w:type="dxa"/>
            <w:vAlign w:val="center"/>
          </w:tcPr>
          <w:p w:rsidR="00C66AE4" w:rsidRDefault="00236F7D">
            <w:pPr>
              <w:rPr>
                <w:b/>
                <w:color w:val="000000"/>
                <w:szCs w:val="21"/>
              </w:rPr>
            </w:pPr>
          </w:p>
        </w:tc>
        <w:tc>
          <w:tcPr>
            <w:tcW w:w="3303" w:type="dxa"/>
            <w:vAlign w:val="center"/>
          </w:tcPr>
          <w:p w:rsidR="00C66AE4" w:rsidRDefault="00236F7D">
            <w:pPr>
              <w:rPr>
                <w:b/>
                <w:color w:val="000000"/>
                <w:szCs w:val="21"/>
              </w:rPr>
            </w:pPr>
          </w:p>
        </w:tc>
        <w:tc>
          <w:tcPr>
            <w:tcW w:w="1707" w:type="dxa"/>
            <w:gridSpan w:val="2"/>
            <w:vAlign w:val="center"/>
          </w:tcPr>
          <w:p w:rsidR="00C66AE4" w:rsidRDefault="00236F7D">
            <w:pPr>
              <w:rPr>
                <w:b/>
                <w:color w:val="000000"/>
                <w:szCs w:val="21"/>
              </w:rPr>
            </w:pPr>
          </w:p>
        </w:tc>
        <w:tc>
          <w:tcPr>
            <w:tcW w:w="1088" w:type="dxa"/>
            <w:vAlign w:val="center"/>
          </w:tcPr>
          <w:p w:rsidR="00C66AE4" w:rsidRDefault="00236F7D">
            <w:pPr>
              <w:rPr>
                <w:b/>
                <w:color w:val="000000"/>
                <w:szCs w:val="21"/>
              </w:rPr>
            </w:pPr>
          </w:p>
        </w:tc>
      </w:tr>
      <w:tr w:rsidR="00722B4F" w:rsidTr="00F822EE">
        <w:trPr>
          <w:trHeight w:val="351"/>
        </w:trPr>
        <w:tc>
          <w:tcPr>
            <w:tcW w:w="1748" w:type="dxa"/>
            <w:vAlign w:val="center"/>
          </w:tcPr>
          <w:p w:rsidR="00C66AE4" w:rsidRDefault="00236F7D">
            <w:pPr>
              <w:rPr>
                <w:b/>
                <w:color w:val="000000"/>
                <w:szCs w:val="21"/>
              </w:rPr>
            </w:pPr>
          </w:p>
        </w:tc>
        <w:tc>
          <w:tcPr>
            <w:tcW w:w="1089" w:type="dxa"/>
            <w:vAlign w:val="center"/>
          </w:tcPr>
          <w:p w:rsidR="00C66AE4" w:rsidRDefault="00236F7D">
            <w:pPr>
              <w:rPr>
                <w:b/>
                <w:color w:val="000000"/>
                <w:szCs w:val="21"/>
              </w:rPr>
            </w:pPr>
          </w:p>
        </w:tc>
        <w:tc>
          <w:tcPr>
            <w:tcW w:w="711" w:type="dxa"/>
            <w:vAlign w:val="center"/>
          </w:tcPr>
          <w:p w:rsidR="00C66AE4" w:rsidRDefault="00236F7D">
            <w:pPr>
              <w:rPr>
                <w:b/>
                <w:color w:val="000000"/>
                <w:szCs w:val="21"/>
              </w:rPr>
            </w:pPr>
          </w:p>
        </w:tc>
        <w:tc>
          <w:tcPr>
            <w:tcW w:w="3303" w:type="dxa"/>
            <w:vAlign w:val="center"/>
          </w:tcPr>
          <w:p w:rsidR="00C66AE4" w:rsidRDefault="00236F7D">
            <w:pPr>
              <w:rPr>
                <w:b/>
                <w:color w:val="000000"/>
                <w:szCs w:val="21"/>
              </w:rPr>
            </w:pPr>
          </w:p>
        </w:tc>
        <w:tc>
          <w:tcPr>
            <w:tcW w:w="1707" w:type="dxa"/>
            <w:gridSpan w:val="2"/>
            <w:vAlign w:val="center"/>
          </w:tcPr>
          <w:p w:rsidR="00C66AE4" w:rsidRDefault="00236F7D">
            <w:pPr>
              <w:rPr>
                <w:b/>
                <w:color w:val="000000"/>
                <w:szCs w:val="21"/>
              </w:rPr>
            </w:pPr>
          </w:p>
        </w:tc>
        <w:tc>
          <w:tcPr>
            <w:tcW w:w="1088" w:type="dxa"/>
            <w:vAlign w:val="center"/>
          </w:tcPr>
          <w:p w:rsidR="00C66AE4" w:rsidRDefault="00236F7D">
            <w:pPr>
              <w:rPr>
                <w:b/>
                <w:color w:val="000000"/>
                <w:szCs w:val="21"/>
              </w:rPr>
            </w:pPr>
          </w:p>
        </w:tc>
      </w:tr>
      <w:tr w:rsidR="00722B4F" w:rsidTr="00F822EE">
        <w:trPr>
          <w:trHeight w:val="351"/>
        </w:trPr>
        <w:tc>
          <w:tcPr>
            <w:tcW w:w="1748" w:type="dxa"/>
            <w:vAlign w:val="center"/>
          </w:tcPr>
          <w:p w:rsidR="00C66AE4" w:rsidRDefault="00236F7D">
            <w:pPr>
              <w:rPr>
                <w:b/>
                <w:color w:val="000000"/>
                <w:szCs w:val="21"/>
              </w:rPr>
            </w:pPr>
          </w:p>
        </w:tc>
        <w:tc>
          <w:tcPr>
            <w:tcW w:w="1089" w:type="dxa"/>
            <w:vAlign w:val="center"/>
          </w:tcPr>
          <w:p w:rsidR="00C66AE4" w:rsidRDefault="00236F7D">
            <w:pPr>
              <w:rPr>
                <w:b/>
                <w:color w:val="000000"/>
                <w:szCs w:val="21"/>
              </w:rPr>
            </w:pPr>
          </w:p>
        </w:tc>
        <w:tc>
          <w:tcPr>
            <w:tcW w:w="711" w:type="dxa"/>
            <w:vAlign w:val="center"/>
          </w:tcPr>
          <w:p w:rsidR="00C66AE4" w:rsidRDefault="00236F7D">
            <w:pPr>
              <w:rPr>
                <w:b/>
                <w:color w:val="000000"/>
                <w:szCs w:val="21"/>
              </w:rPr>
            </w:pPr>
          </w:p>
        </w:tc>
        <w:tc>
          <w:tcPr>
            <w:tcW w:w="3303" w:type="dxa"/>
            <w:vAlign w:val="center"/>
          </w:tcPr>
          <w:p w:rsidR="00C66AE4" w:rsidRDefault="00236F7D">
            <w:pPr>
              <w:rPr>
                <w:b/>
                <w:color w:val="000000"/>
                <w:szCs w:val="21"/>
              </w:rPr>
            </w:pPr>
          </w:p>
        </w:tc>
        <w:tc>
          <w:tcPr>
            <w:tcW w:w="1707" w:type="dxa"/>
            <w:gridSpan w:val="2"/>
            <w:vAlign w:val="center"/>
          </w:tcPr>
          <w:p w:rsidR="00C66AE4" w:rsidRDefault="00236F7D">
            <w:pPr>
              <w:rPr>
                <w:b/>
                <w:color w:val="000000"/>
                <w:szCs w:val="21"/>
              </w:rPr>
            </w:pPr>
          </w:p>
        </w:tc>
        <w:tc>
          <w:tcPr>
            <w:tcW w:w="1088" w:type="dxa"/>
            <w:vAlign w:val="center"/>
          </w:tcPr>
          <w:p w:rsidR="00C66AE4" w:rsidRDefault="00236F7D">
            <w:pPr>
              <w:rPr>
                <w:b/>
                <w:color w:val="000000"/>
                <w:szCs w:val="21"/>
              </w:rPr>
            </w:pPr>
          </w:p>
        </w:tc>
      </w:tr>
      <w:tr w:rsidR="00722B4F">
        <w:trPr>
          <w:trHeight w:val="413"/>
        </w:trPr>
        <w:tc>
          <w:tcPr>
            <w:tcW w:w="9646" w:type="dxa"/>
            <w:gridSpan w:val="7"/>
            <w:vAlign w:val="center"/>
          </w:tcPr>
          <w:p w:rsidR="00C66AE4" w:rsidRDefault="00D85049">
            <w:pPr>
              <w:rPr>
                <w:b/>
                <w:color w:val="000000"/>
                <w:szCs w:val="21"/>
              </w:rPr>
            </w:pPr>
            <w:r>
              <w:rPr>
                <w:rFonts w:hint="eastAsia"/>
                <w:b/>
                <w:color w:val="000000"/>
                <w:szCs w:val="21"/>
              </w:rPr>
              <w:t>与审核组同行人员信息</w:t>
            </w:r>
          </w:p>
        </w:tc>
      </w:tr>
      <w:tr w:rsidR="00722B4F">
        <w:trPr>
          <w:trHeight w:val="418"/>
        </w:trPr>
        <w:tc>
          <w:tcPr>
            <w:tcW w:w="1748" w:type="dxa"/>
            <w:vAlign w:val="center"/>
          </w:tcPr>
          <w:p w:rsidR="00C66AE4" w:rsidRDefault="00D85049">
            <w:pPr>
              <w:rPr>
                <w:b/>
                <w:color w:val="000000"/>
                <w:szCs w:val="21"/>
              </w:rPr>
            </w:pPr>
            <w:r>
              <w:rPr>
                <w:rFonts w:hint="eastAsia"/>
                <w:b/>
                <w:color w:val="000000"/>
                <w:szCs w:val="21"/>
              </w:rPr>
              <w:t>姓名</w:t>
            </w:r>
          </w:p>
        </w:tc>
        <w:tc>
          <w:tcPr>
            <w:tcW w:w="1089" w:type="dxa"/>
            <w:vAlign w:val="center"/>
          </w:tcPr>
          <w:p w:rsidR="00C66AE4" w:rsidRDefault="00D85049">
            <w:pPr>
              <w:rPr>
                <w:b/>
                <w:color w:val="000000"/>
                <w:szCs w:val="21"/>
              </w:rPr>
            </w:pPr>
            <w:r>
              <w:rPr>
                <w:rFonts w:hint="eastAsia"/>
                <w:b/>
                <w:color w:val="000000"/>
                <w:szCs w:val="21"/>
              </w:rPr>
              <w:t>作用</w:t>
            </w:r>
          </w:p>
        </w:tc>
        <w:tc>
          <w:tcPr>
            <w:tcW w:w="711" w:type="dxa"/>
            <w:vAlign w:val="center"/>
          </w:tcPr>
          <w:p w:rsidR="00C66AE4" w:rsidRDefault="00D85049">
            <w:pPr>
              <w:rPr>
                <w:b/>
                <w:color w:val="000000"/>
                <w:szCs w:val="21"/>
              </w:rPr>
            </w:pPr>
            <w:r>
              <w:rPr>
                <w:rFonts w:hint="eastAsia"/>
                <w:b/>
                <w:color w:val="000000"/>
                <w:szCs w:val="21"/>
              </w:rPr>
              <w:t>性别</w:t>
            </w:r>
          </w:p>
        </w:tc>
        <w:tc>
          <w:tcPr>
            <w:tcW w:w="3870" w:type="dxa"/>
            <w:gridSpan w:val="2"/>
            <w:vAlign w:val="center"/>
          </w:tcPr>
          <w:p w:rsidR="00C66AE4" w:rsidRDefault="00D85049">
            <w:pPr>
              <w:rPr>
                <w:b/>
                <w:color w:val="000000"/>
                <w:szCs w:val="21"/>
              </w:rPr>
            </w:pPr>
            <w:r>
              <w:rPr>
                <w:rFonts w:hint="eastAsia"/>
                <w:b/>
                <w:color w:val="000000"/>
                <w:szCs w:val="21"/>
              </w:rPr>
              <w:t>工作单位</w:t>
            </w:r>
          </w:p>
        </w:tc>
        <w:tc>
          <w:tcPr>
            <w:tcW w:w="2228" w:type="dxa"/>
            <w:gridSpan w:val="2"/>
            <w:vAlign w:val="center"/>
          </w:tcPr>
          <w:p w:rsidR="00C66AE4" w:rsidRDefault="00D85049">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B0691">
        <w:trPr>
          <w:trHeight w:val="418"/>
        </w:trPr>
        <w:tc>
          <w:tcPr>
            <w:tcW w:w="1748" w:type="dxa"/>
            <w:vAlign w:val="center"/>
          </w:tcPr>
          <w:p w:rsidR="005B0691" w:rsidRDefault="005B0691" w:rsidP="00CF7F44">
            <w:pPr>
              <w:widowControl/>
              <w:jc w:val="center"/>
              <w:rPr>
                <w:rFonts w:ascii="宋体" w:hAnsi="宋体" w:cs="宋体"/>
                <w:color w:val="000000"/>
                <w:kern w:val="0"/>
                <w:szCs w:val="21"/>
              </w:rPr>
            </w:pPr>
            <w:r w:rsidRPr="0040541D">
              <w:rPr>
                <w:rFonts w:ascii="宋体" w:hAnsi="宋体" w:cs="宋体" w:hint="eastAsia"/>
                <w:color w:val="000000"/>
                <w:kern w:val="0"/>
                <w:szCs w:val="21"/>
              </w:rPr>
              <w:t>卢幸丽</w:t>
            </w:r>
          </w:p>
        </w:tc>
        <w:tc>
          <w:tcPr>
            <w:tcW w:w="1089" w:type="dxa"/>
            <w:vAlign w:val="center"/>
          </w:tcPr>
          <w:p w:rsidR="005B0691" w:rsidRDefault="005B0691" w:rsidP="00CF7F44">
            <w:pPr>
              <w:widowControl/>
              <w:jc w:val="center"/>
              <w:rPr>
                <w:rFonts w:ascii="宋体" w:hAnsi="宋体" w:cs="宋体"/>
                <w:color w:val="000000"/>
                <w:kern w:val="0"/>
                <w:szCs w:val="21"/>
              </w:rPr>
            </w:pPr>
            <w:r>
              <w:rPr>
                <w:rFonts w:ascii="宋体" w:hAnsi="宋体" w:cs="宋体" w:hint="eastAsia"/>
                <w:color w:val="000000"/>
                <w:kern w:val="0"/>
                <w:szCs w:val="21"/>
              </w:rPr>
              <w:t>CNAS见证组长</w:t>
            </w:r>
          </w:p>
        </w:tc>
        <w:tc>
          <w:tcPr>
            <w:tcW w:w="711" w:type="dxa"/>
            <w:vAlign w:val="center"/>
          </w:tcPr>
          <w:p w:rsidR="005B0691" w:rsidRDefault="005B0691" w:rsidP="00CF7F44">
            <w:r w:rsidRPr="00E943ED">
              <w:t>女</w:t>
            </w:r>
          </w:p>
        </w:tc>
        <w:tc>
          <w:tcPr>
            <w:tcW w:w="3870" w:type="dxa"/>
            <w:gridSpan w:val="2"/>
            <w:vAlign w:val="center"/>
          </w:tcPr>
          <w:p w:rsidR="005B0691" w:rsidRDefault="005B0691" w:rsidP="00CF7F44">
            <w:pPr>
              <w:widowControl/>
              <w:jc w:val="center"/>
              <w:rPr>
                <w:rFonts w:ascii="宋体" w:hAnsi="宋体" w:cs="宋体"/>
                <w:color w:val="000000"/>
                <w:kern w:val="0"/>
                <w:szCs w:val="21"/>
              </w:rPr>
            </w:pPr>
            <w:r w:rsidRPr="0040541D">
              <w:rPr>
                <w:rFonts w:ascii="宋体" w:hAnsi="宋体" w:cs="宋体" w:hint="eastAsia"/>
                <w:color w:val="000000"/>
                <w:kern w:val="0"/>
                <w:szCs w:val="21"/>
              </w:rPr>
              <w:t>衡水中铁建工程橡胶有限责任公司</w:t>
            </w:r>
          </w:p>
        </w:tc>
        <w:tc>
          <w:tcPr>
            <w:tcW w:w="2228" w:type="dxa"/>
            <w:gridSpan w:val="2"/>
            <w:vAlign w:val="center"/>
          </w:tcPr>
          <w:p w:rsidR="005B0691" w:rsidRDefault="005B0691">
            <w:pPr>
              <w:rPr>
                <w:b/>
                <w:color w:val="000000"/>
                <w:szCs w:val="21"/>
              </w:rPr>
            </w:pPr>
          </w:p>
        </w:tc>
      </w:tr>
      <w:tr w:rsidR="005B0691">
        <w:trPr>
          <w:trHeight w:val="418"/>
        </w:trPr>
        <w:tc>
          <w:tcPr>
            <w:tcW w:w="1748" w:type="dxa"/>
            <w:vAlign w:val="center"/>
          </w:tcPr>
          <w:p w:rsidR="005B0691" w:rsidRDefault="005B0691" w:rsidP="00CF7F44">
            <w:pPr>
              <w:widowControl/>
              <w:jc w:val="center"/>
              <w:rPr>
                <w:rFonts w:ascii="宋体" w:hAnsi="宋体" w:cs="宋体"/>
                <w:color w:val="000000"/>
                <w:kern w:val="0"/>
                <w:szCs w:val="21"/>
              </w:rPr>
            </w:pPr>
            <w:r w:rsidRPr="0040541D">
              <w:rPr>
                <w:rFonts w:ascii="宋体" w:hAnsi="宋体" w:cs="宋体" w:hint="eastAsia"/>
                <w:color w:val="000000"/>
                <w:kern w:val="0"/>
                <w:szCs w:val="21"/>
              </w:rPr>
              <w:lastRenderedPageBreak/>
              <w:t>刘峥颢</w:t>
            </w:r>
          </w:p>
        </w:tc>
        <w:tc>
          <w:tcPr>
            <w:tcW w:w="1089" w:type="dxa"/>
            <w:vAlign w:val="center"/>
          </w:tcPr>
          <w:p w:rsidR="005B0691" w:rsidRDefault="005B0691" w:rsidP="00CF7F44">
            <w:pPr>
              <w:widowControl/>
              <w:jc w:val="center"/>
              <w:rPr>
                <w:rFonts w:ascii="宋体" w:hAnsi="宋体" w:cs="宋体"/>
                <w:color w:val="000000"/>
                <w:kern w:val="0"/>
                <w:szCs w:val="21"/>
              </w:rPr>
            </w:pPr>
            <w:r>
              <w:rPr>
                <w:rFonts w:ascii="宋体" w:hAnsi="宋体" w:cs="宋体" w:hint="eastAsia"/>
                <w:color w:val="000000"/>
                <w:kern w:val="0"/>
                <w:szCs w:val="21"/>
              </w:rPr>
              <w:t>CNAS见证组长</w:t>
            </w:r>
          </w:p>
        </w:tc>
        <w:tc>
          <w:tcPr>
            <w:tcW w:w="711" w:type="dxa"/>
            <w:vAlign w:val="center"/>
          </w:tcPr>
          <w:p w:rsidR="005B0691" w:rsidRDefault="005B0691" w:rsidP="00CF7F44">
            <w:r w:rsidRPr="00E943ED">
              <w:t>女</w:t>
            </w:r>
          </w:p>
        </w:tc>
        <w:tc>
          <w:tcPr>
            <w:tcW w:w="3870" w:type="dxa"/>
            <w:gridSpan w:val="2"/>
            <w:vAlign w:val="center"/>
          </w:tcPr>
          <w:p w:rsidR="005B0691" w:rsidRDefault="005B0691" w:rsidP="00CF7F44">
            <w:pPr>
              <w:widowControl/>
              <w:jc w:val="center"/>
              <w:rPr>
                <w:rFonts w:ascii="宋体" w:hAnsi="宋体" w:cs="宋体"/>
                <w:color w:val="000000"/>
                <w:kern w:val="0"/>
                <w:szCs w:val="21"/>
              </w:rPr>
            </w:pPr>
            <w:r w:rsidRPr="0040541D">
              <w:rPr>
                <w:rFonts w:ascii="宋体" w:hAnsi="宋体" w:cs="宋体" w:hint="eastAsia"/>
                <w:color w:val="000000"/>
                <w:kern w:val="0"/>
                <w:szCs w:val="21"/>
              </w:rPr>
              <w:t>河北大学</w:t>
            </w:r>
          </w:p>
        </w:tc>
        <w:tc>
          <w:tcPr>
            <w:tcW w:w="2228" w:type="dxa"/>
            <w:gridSpan w:val="2"/>
            <w:vAlign w:val="center"/>
          </w:tcPr>
          <w:p w:rsidR="005B0691" w:rsidRDefault="005B0691">
            <w:pPr>
              <w:rPr>
                <w:b/>
                <w:color w:val="000000"/>
                <w:szCs w:val="21"/>
              </w:rPr>
            </w:pPr>
          </w:p>
        </w:tc>
      </w:tr>
      <w:tr w:rsidR="005B0691">
        <w:trPr>
          <w:trHeight w:val="418"/>
        </w:trPr>
        <w:tc>
          <w:tcPr>
            <w:tcW w:w="1748" w:type="dxa"/>
            <w:vAlign w:val="center"/>
          </w:tcPr>
          <w:p w:rsidR="005B0691" w:rsidRDefault="005B0691" w:rsidP="00CF7F44">
            <w:pPr>
              <w:widowControl/>
              <w:jc w:val="center"/>
              <w:rPr>
                <w:rFonts w:ascii="宋体" w:hAnsi="宋体" w:cs="宋体"/>
                <w:color w:val="000000"/>
                <w:kern w:val="0"/>
                <w:szCs w:val="21"/>
              </w:rPr>
            </w:pPr>
            <w:r w:rsidRPr="0040541D">
              <w:rPr>
                <w:rFonts w:ascii="宋体" w:hAnsi="宋体" w:cs="宋体" w:hint="eastAsia"/>
                <w:color w:val="000000"/>
                <w:kern w:val="0"/>
                <w:szCs w:val="21"/>
              </w:rPr>
              <w:t>徐文玲</w:t>
            </w:r>
          </w:p>
        </w:tc>
        <w:tc>
          <w:tcPr>
            <w:tcW w:w="1089" w:type="dxa"/>
            <w:vAlign w:val="center"/>
          </w:tcPr>
          <w:p w:rsidR="005B0691" w:rsidRDefault="005B0691" w:rsidP="00CF7F44">
            <w:pPr>
              <w:widowControl/>
              <w:jc w:val="center"/>
              <w:rPr>
                <w:rFonts w:ascii="宋体" w:hAnsi="宋体" w:cs="宋体"/>
                <w:color w:val="000000"/>
                <w:kern w:val="0"/>
                <w:szCs w:val="21"/>
              </w:rPr>
            </w:pPr>
            <w:r>
              <w:rPr>
                <w:rFonts w:ascii="宋体" w:hAnsi="宋体" w:cs="宋体" w:hint="eastAsia"/>
                <w:color w:val="000000"/>
                <w:kern w:val="0"/>
                <w:szCs w:val="21"/>
              </w:rPr>
              <w:t>CNAS见证组长</w:t>
            </w:r>
          </w:p>
        </w:tc>
        <w:tc>
          <w:tcPr>
            <w:tcW w:w="711" w:type="dxa"/>
            <w:vAlign w:val="center"/>
          </w:tcPr>
          <w:p w:rsidR="005B0691" w:rsidRDefault="005B0691" w:rsidP="00CF7F44">
            <w:r w:rsidRPr="00E943ED">
              <w:t>女</w:t>
            </w:r>
          </w:p>
        </w:tc>
        <w:tc>
          <w:tcPr>
            <w:tcW w:w="3870" w:type="dxa"/>
            <w:gridSpan w:val="2"/>
            <w:vAlign w:val="center"/>
          </w:tcPr>
          <w:p w:rsidR="005B0691" w:rsidRDefault="005B0691" w:rsidP="00CF7F44">
            <w:pPr>
              <w:widowControl/>
              <w:jc w:val="center"/>
              <w:rPr>
                <w:rFonts w:ascii="宋体" w:hAnsi="宋体" w:cs="宋体"/>
                <w:color w:val="000000"/>
                <w:kern w:val="0"/>
                <w:szCs w:val="21"/>
              </w:rPr>
            </w:pPr>
            <w:r w:rsidRPr="0040541D">
              <w:rPr>
                <w:rFonts w:ascii="宋体" w:hAnsi="宋体" w:cs="宋体" w:hint="eastAsia"/>
                <w:color w:val="000000"/>
                <w:kern w:val="0"/>
                <w:szCs w:val="21"/>
              </w:rPr>
              <w:t>中国合格评定国家认可中心</w:t>
            </w:r>
          </w:p>
        </w:tc>
        <w:tc>
          <w:tcPr>
            <w:tcW w:w="2228" w:type="dxa"/>
            <w:gridSpan w:val="2"/>
            <w:vAlign w:val="center"/>
          </w:tcPr>
          <w:p w:rsidR="005B0691" w:rsidRDefault="005B0691">
            <w:pPr>
              <w:rPr>
                <w:b/>
                <w:color w:val="000000"/>
                <w:szCs w:val="21"/>
                <w:highlight w:val="green"/>
              </w:rPr>
            </w:pPr>
          </w:p>
        </w:tc>
      </w:tr>
    </w:tbl>
    <w:p w:rsidR="00C66AE4" w:rsidRDefault="00236F7D" w:rsidP="00F822EE">
      <w:pPr>
        <w:snapToGrid w:val="0"/>
        <w:spacing w:beforeLines="50" w:before="156"/>
        <w:ind w:firstLineChars="115" w:firstLine="224"/>
        <w:rPr>
          <w:rFonts w:ascii="宋体" w:hAnsi="宋体"/>
          <w:b/>
          <w:color w:val="000000"/>
          <w:spacing w:val="-8"/>
          <w:szCs w:val="21"/>
        </w:rPr>
      </w:pPr>
    </w:p>
    <w:p w:rsidR="00C66AE4" w:rsidRDefault="00D85049" w:rsidP="00F822E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722B4F">
        <w:trPr>
          <w:trHeight w:val="455"/>
          <w:jc w:val="center"/>
        </w:trPr>
        <w:tc>
          <w:tcPr>
            <w:tcW w:w="1669" w:type="dxa"/>
            <w:gridSpan w:val="2"/>
            <w:vAlign w:val="center"/>
          </w:tcPr>
          <w:p w:rsidR="00C66AE4" w:rsidRDefault="00D85049">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D85049">
            <w:pPr>
              <w:spacing w:line="280" w:lineRule="exact"/>
              <w:rPr>
                <w:rFonts w:ascii="宋体"/>
                <w:b/>
                <w:color w:val="000000"/>
                <w:szCs w:val="21"/>
              </w:rPr>
            </w:pPr>
            <w:bookmarkStart w:id="24" w:name="组织名称Add1"/>
            <w:r>
              <w:rPr>
                <w:rFonts w:ascii="宋体"/>
                <w:b/>
                <w:color w:val="000000"/>
                <w:szCs w:val="21"/>
              </w:rPr>
              <w:t>沙河市亚星不锈钢制品有限公司</w:t>
            </w:r>
            <w:bookmarkEnd w:id="24"/>
          </w:p>
        </w:tc>
      </w:tr>
      <w:tr w:rsidR="00722B4F">
        <w:trPr>
          <w:trHeight w:val="342"/>
          <w:jc w:val="center"/>
        </w:trPr>
        <w:tc>
          <w:tcPr>
            <w:tcW w:w="1669" w:type="dxa"/>
            <w:gridSpan w:val="2"/>
            <w:vAlign w:val="center"/>
          </w:tcPr>
          <w:p w:rsidR="00C66AE4" w:rsidRDefault="00D85049">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D85049">
            <w:pPr>
              <w:spacing w:line="280" w:lineRule="exact"/>
              <w:rPr>
                <w:rFonts w:ascii="宋体"/>
                <w:b/>
                <w:color w:val="000000"/>
                <w:szCs w:val="21"/>
              </w:rPr>
            </w:pPr>
            <w:bookmarkStart w:id="25" w:name="注册地址"/>
            <w:r>
              <w:rPr>
                <w:rFonts w:ascii="宋体"/>
                <w:b/>
                <w:color w:val="000000"/>
                <w:szCs w:val="21"/>
              </w:rPr>
              <w:t>河北省邢台经济开发区沙河城镇东赵庄村南建设路6号1号车间1层102，1层101</w:t>
            </w:r>
            <w:bookmarkEnd w:id="25"/>
          </w:p>
        </w:tc>
        <w:tc>
          <w:tcPr>
            <w:tcW w:w="1242" w:type="dxa"/>
            <w:gridSpan w:val="2"/>
            <w:vMerge w:val="restart"/>
            <w:vAlign w:val="center"/>
          </w:tcPr>
          <w:p w:rsidR="00C66AE4" w:rsidRDefault="00D85049">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D85049">
            <w:pPr>
              <w:spacing w:line="280" w:lineRule="exact"/>
              <w:rPr>
                <w:rFonts w:ascii="宋体"/>
                <w:b/>
                <w:color w:val="000000"/>
                <w:szCs w:val="21"/>
              </w:rPr>
            </w:pPr>
            <w:bookmarkStart w:id="26" w:name="注册邮编"/>
            <w:r>
              <w:rPr>
                <w:rFonts w:ascii="宋体"/>
                <w:b/>
                <w:color w:val="000000"/>
                <w:szCs w:val="21"/>
              </w:rPr>
              <w:t>054100</w:t>
            </w:r>
            <w:bookmarkEnd w:id="26"/>
          </w:p>
        </w:tc>
      </w:tr>
      <w:tr w:rsidR="00722B4F">
        <w:trPr>
          <w:trHeight w:val="392"/>
          <w:jc w:val="center"/>
        </w:trPr>
        <w:tc>
          <w:tcPr>
            <w:tcW w:w="1669" w:type="dxa"/>
            <w:gridSpan w:val="2"/>
            <w:vAlign w:val="center"/>
          </w:tcPr>
          <w:p w:rsidR="00C66AE4" w:rsidRDefault="00D85049">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F822EE">
            <w:pPr>
              <w:spacing w:line="280" w:lineRule="exact"/>
              <w:rPr>
                <w:rFonts w:ascii="宋体"/>
                <w:b/>
                <w:color w:val="000000"/>
                <w:szCs w:val="21"/>
              </w:rPr>
            </w:pPr>
            <w:bookmarkStart w:id="27" w:name="生产地址"/>
            <w:r>
              <w:rPr>
                <w:rFonts w:asciiTheme="minorEastAsia" w:eastAsiaTheme="minorEastAsia" w:hAnsiTheme="minorEastAsia" w:hint="eastAsia"/>
                <w:sz w:val="20"/>
              </w:rPr>
              <w:t>河北省邢台经济开发区沙河城镇东赵庄村南建设路6号2号车间</w:t>
            </w:r>
            <w:bookmarkEnd w:id="27"/>
          </w:p>
        </w:tc>
        <w:tc>
          <w:tcPr>
            <w:tcW w:w="1242" w:type="dxa"/>
            <w:gridSpan w:val="2"/>
            <w:vMerge/>
            <w:vAlign w:val="center"/>
          </w:tcPr>
          <w:p w:rsidR="00C66AE4" w:rsidRDefault="00236F7D">
            <w:pPr>
              <w:spacing w:line="280" w:lineRule="exact"/>
              <w:jc w:val="center"/>
              <w:rPr>
                <w:rFonts w:ascii="宋体"/>
                <w:b/>
                <w:color w:val="000000"/>
                <w:szCs w:val="21"/>
              </w:rPr>
            </w:pPr>
          </w:p>
        </w:tc>
        <w:tc>
          <w:tcPr>
            <w:tcW w:w="1771" w:type="dxa"/>
            <w:gridSpan w:val="2"/>
          </w:tcPr>
          <w:p w:rsidR="00C66AE4" w:rsidRDefault="00D85049">
            <w:pPr>
              <w:spacing w:line="280" w:lineRule="exact"/>
              <w:rPr>
                <w:rFonts w:ascii="宋体"/>
                <w:b/>
                <w:color w:val="000000"/>
                <w:szCs w:val="21"/>
              </w:rPr>
            </w:pPr>
            <w:bookmarkStart w:id="28" w:name="办公邮编"/>
            <w:r>
              <w:rPr>
                <w:rFonts w:ascii="宋体"/>
                <w:b/>
                <w:color w:val="000000"/>
                <w:szCs w:val="21"/>
              </w:rPr>
              <w:t>054100</w:t>
            </w:r>
            <w:bookmarkEnd w:id="28"/>
          </w:p>
        </w:tc>
      </w:tr>
      <w:tr w:rsidR="00722B4F">
        <w:trPr>
          <w:trHeight w:val="393"/>
          <w:jc w:val="center"/>
        </w:trPr>
        <w:tc>
          <w:tcPr>
            <w:tcW w:w="1669" w:type="dxa"/>
            <w:gridSpan w:val="2"/>
            <w:vAlign w:val="center"/>
          </w:tcPr>
          <w:p w:rsidR="00C66AE4" w:rsidRDefault="00D85049">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D85049">
            <w:pPr>
              <w:spacing w:line="280" w:lineRule="exact"/>
              <w:rPr>
                <w:rFonts w:ascii="宋体"/>
                <w:b/>
                <w:color w:val="000000"/>
                <w:szCs w:val="21"/>
              </w:rPr>
            </w:pPr>
            <w:bookmarkStart w:id="29" w:name="联系人"/>
            <w:r>
              <w:rPr>
                <w:rFonts w:ascii="宋体"/>
                <w:b/>
                <w:color w:val="000000"/>
                <w:szCs w:val="21"/>
              </w:rPr>
              <w:t>聂立</w:t>
            </w:r>
            <w:bookmarkEnd w:id="29"/>
            <w:r w:rsidR="005C19D8">
              <w:rPr>
                <w:rFonts w:ascii="宋体" w:hint="eastAsia"/>
                <w:b/>
                <w:color w:val="000000"/>
                <w:szCs w:val="21"/>
              </w:rPr>
              <w:t>言</w:t>
            </w:r>
          </w:p>
        </w:tc>
        <w:tc>
          <w:tcPr>
            <w:tcW w:w="1313" w:type="dxa"/>
            <w:vAlign w:val="center"/>
          </w:tcPr>
          <w:p w:rsidR="00C66AE4" w:rsidRDefault="00D85049">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D85049">
            <w:pPr>
              <w:spacing w:line="280" w:lineRule="exact"/>
              <w:jc w:val="center"/>
              <w:rPr>
                <w:rFonts w:ascii="宋体"/>
                <w:b/>
                <w:color w:val="000000"/>
                <w:szCs w:val="21"/>
              </w:rPr>
            </w:pPr>
            <w:bookmarkStart w:id="30" w:name="联系人手机"/>
            <w:r>
              <w:rPr>
                <w:rFonts w:ascii="宋体"/>
                <w:b/>
                <w:color w:val="000000"/>
                <w:szCs w:val="21"/>
              </w:rPr>
              <w:t>17331904682</w:t>
            </w:r>
            <w:bookmarkEnd w:id="30"/>
          </w:p>
        </w:tc>
        <w:tc>
          <w:tcPr>
            <w:tcW w:w="1242" w:type="dxa"/>
            <w:gridSpan w:val="2"/>
            <w:vAlign w:val="center"/>
          </w:tcPr>
          <w:p w:rsidR="00C66AE4" w:rsidRDefault="00D85049">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236F7D">
            <w:pPr>
              <w:spacing w:line="280" w:lineRule="exact"/>
              <w:rPr>
                <w:rFonts w:ascii="宋体"/>
                <w:b/>
                <w:color w:val="000000"/>
                <w:szCs w:val="21"/>
              </w:rPr>
            </w:pPr>
            <w:bookmarkStart w:id="31" w:name="联系人传真"/>
            <w:bookmarkEnd w:id="31"/>
          </w:p>
        </w:tc>
      </w:tr>
      <w:tr w:rsidR="00722B4F">
        <w:trPr>
          <w:jc w:val="center"/>
        </w:trPr>
        <w:tc>
          <w:tcPr>
            <w:tcW w:w="1669" w:type="dxa"/>
            <w:gridSpan w:val="2"/>
            <w:vAlign w:val="center"/>
          </w:tcPr>
          <w:p w:rsidR="00C66AE4" w:rsidRDefault="00D85049">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D85049">
            <w:pPr>
              <w:rPr>
                <w:rFonts w:ascii="宋体"/>
                <w:b/>
                <w:color w:val="000000"/>
                <w:szCs w:val="21"/>
              </w:rPr>
            </w:pPr>
            <w:bookmarkStart w:id="32" w:name="法人"/>
            <w:r>
              <w:rPr>
                <w:rFonts w:ascii="宋体"/>
                <w:b/>
                <w:color w:val="000000"/>
                <w:szCs w:val="21"/>
              </w:rPr>
              <w:t>王延雷</w:t>
            </w:r>
            <w:bookmarkEnd w:id="32"/>
          </w:p>
        </w:tc>
        <w:tc>
          <w:tcPr>
            <w:tcW w:w="1313" w:type="dxa"/>
            <w:vAlign w:val="center"/>
          </w:tcPr>
          <w:p w:rsidR="00C66AE4" w:rsidRDefault="00D85049">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D85049">
            <w:pPr>
              <w:rPr>
                <w:rFonts w:ascii="宋体"/>
                <w:b/>
                <w:color w:val="000000"/>
                <w:szCs w:val="21"/>
              </w:rPr>
            </w:pPr>
            <w:bookmarkStart w:id="33" w:name="管理者代表"/>
            <w:r>
              <w:rPr>
                <w:rFonts w:ascii="宋体"/>
                <w:b/>
                <w:color w:val="000000"/>
                <w:szCs w:val="21"/>
              </w:rPr>
              <w:t>聂立</w:t>
            </w:r>
            <w:bookmarkEnd w:id="33"/>
            <w:r w:rsidR="00F822EE">
              <w:rPr>
                <w:rFonts w:ascii="宋体" w:hint="eastAsia"/>
                <w:b/>
                <w:color w:val="000000"/>
                <w:szCs w:val="21"/>
              </w:rPr>
              <w:t>言</w:t>
            </w:r>
          </w:p>
        </w:tc>
        <w:tc>
          <w:tcPr>
            <w:tcW w:w="1242" w:type="dxa"/>
            <w:gridSpan w:val="2"/>
          </w:tcPr>
          <w:p w:rsidR="00C66AE4" w:rsidRDefault="00D85049">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236F7D">
            <w:pPr>
              <w:rPr>
                <w:rFonts w:ascii="宋体"/>
                <w:b/>
                <w:color w:val="000000"/>
                <w:szCs w:val="21"/>
              </w:rPr>
            </w:pPr>
          </w:p>
        </w:tc>
      </w:tr>
      <w:tr w:rsidR="00722B4F">
        <w:trPr>
          <w:trHeight w:val="329"/>
          <w:jc w:val="center"/>
        </w:trPr>
        <w:tc>
          <w:tcPr>
            <w:tcW w:w="1669" w:type="dxa"/>
            <w:gridSpan w:val="2"/>
            <w:vMerge w:val="restart"/>
          </w:tcPr>
          <w:p w:rsidR="00C66AE4" w:rsidRDefault="00D8504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D85049">
            <w:pPr>
              <w:tabs>
                <w:tab w:val="left" w:pos="360"/>
              </w:tabs>
              <w:ind w:left="360" w:hanging="360"/>
              <w:rPr>
                <w:rFonts w:ascii="宋体" w:hAnsi="宋体"/>
                <w:b/>
                <w:color w:val="000000"/>
                <w:szCs w:val="21"/>
              </w:rPr>
            </w:pPr>
            <w:r>
              <w:rPr>
                <w:rFonts w:ascii="宋体" w:hAnsi="宋体" w:hint="eastAsia"/>
                <w:b/>
                <w:color w:val="000000"/>
                <w:szCs w:val="21"/>
              </w:rPr>
              <w:t>产品：</w:t>
            </w:r>
            <w:r w:rsidR="00F822EE">
              <w:rPr>
                <w:sz w:val="20"/>
              </w:rPr>
              <w:t>不锈钢喉箍的加工</w:t>
            </w:r>
          </w:p>
          <w:p w:rsidR="00C66AE4" w:rsidRDefault="00236F7D">
            <w:pPr>
              <w:tabs>
                <w:tab w:val="left" w:pos="360"/>
              </w:tabs>
              <w:ind w:left="360" w:hanging="360"/>
              <w:rPr>
                <w:rFonts w:ascii="宋体" w:hAnsi="宋体"/>
                <w:b/>
                <w:color w:val="000000"/>
                <w:szCs w:val="21"/>
              </w:rPr>
            </w:pPr>
          </w:p>
        </w:tc>
      </w:tr>
      <w:tr w:rsidR="00722B4F">
        <w:trPr>
          <w:trHeight w:val="305"/>
          <w:jc w:val="center"/>
        </w:trPr>
        <w:tc>
          <w:tcPr>
            <w:tcW w:w="1669" w:type="dxa"/>
            <w:gridSpan w:val="2"/>
            <w:vMerge/>
          </w:tcPr>
          <w:p w:rsidR="00C66AE4" w:rsidRDefault="00236F7D">
            <w:pPr>
              <w:tabs>
                <w:tab w:val="left" w:pos="360"/>
              </w:tabs>
              <w:ind w:left="360" w:hanging="360"/>
              <w:rPr>
                <w:rFonts w:ascii="宋体" w:hAnsi="宋体"/>
                <w:b/>
                <w:color w:val="000000"/>
                <w:szCs w:val="21"/>
              </w:rPr>
            </w:pPr>
          </w:p>
        </w:tc>
        <w:tc>
          <w:tcPr>
            <w:tcW w:w="8058" w:type="dxa"/>
            <w:gridSpan w:val="7"/>
          </w:tcPr>
          <w:p w:rsidR="00C66AE4" w:rsidRDefault="00D85049">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236F7D">
            <w:pPr>
              <w:tabs>
                <w:tab w:val="left" w:pos="360"/>
              </w:tabs>
              <w:ind w:left="360" w:hanging="360"/>
              <w:rPr>
                <w:rFonts w:ascii="宋体" w:hAnsi="宋体"/>
                <w:b/>
                <w:color w:val="000000"/>
                <w:szCs w:val="21"/>
              </w:rPr>
            </w:pPr>
          </w:p>
        </w:tc>
      </w:tr>
      <w:tr w:rsidR="00722B4F">
        <w:trPr>
          <w:trHeight w:val="450"/>
          <w:jc w:val="center"/>
        </w:trPr>
        <w:tc>
          <w:tcPr>
            <w:tcW w:w="1669" w:type="dxa"/>
            <w:gridSpan w:val="2"/>
            <w:shd w:val="clear" w:color="auto" w:fill="auto"/>
          </w:tcPr>
          <w:p w:rsidR="00C66AE4" w:rsidRDefault="00D85049">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236F7D">
            <w:pPr>
              <w:tabs>
                <w:tab w:val="left" w:pos="0"/>
              </w:tabs>
              <w:rPr>
                <w:rFonts w:ascii="宋体" w:hAnsi="宋体"/>
                <w:color w:val="000000"/>
                <w:szCs w:val="21"/>
              </w:rPr>
            </w:pPr>
          </w:p>
          <w:p w:rsidR="00C66AE4" w:rsidRDefault="00236F7D">
            <w:pPr>
              <w:tabs>
                <w:tab w:val="left" w:pos="0"/>
              </w:tabs>
              <w:rPr>
                <w:rFonts w:ascii="宋体" w:hAnsi="宋体"/>
                <w:color w:val="000000"/>
                <w:szCs w:val="21"/>
              </w:rPr>
            </w:pPr>
          </w:p>
        </w:tc>
        <w:tc>
          <w:tcPr>
            <w:tcW w:w="8058" w:type="dxa"/>
            <w:gridSpan w:val="7"/>
            <w:shd w:val="clear" w:color="auto" w:fill="auto"/>
          </w:tcPr>
          <w:p w:rsidR="00F822EE" w:rsidRDefault="00F822EE">
            <w:pPr>
              <w:tabs>
                <w:tab w:val="left" w:pos="360"/>
              </w:tabs>
              <w:ind w:left="360" w:hanging="360"/>
              <w:rPr>
                <w:rFonts w:ascii="宋体"/>
                <w:color w:val="000000"/>
                <w:szCs w:val="21"/>
              </w:rPr>
            </w:pPr>
            <w:r>
              <w:rPr>
                <w:noProof/>
              </w:rPr>
              <w:drawing>
                <wp:anchor distT="0" distB="0" distL="114300" distR="114300" simplePos="0" relativeHeight="251661312" behindDoc="0" locked="0" layoutInCell="1" allowOverlap="1" wp14:anchorId="42C82A7E" wp14:editId="1412EF87">
                  <wp:simplePos x="0" y="0"/>
                  <wp:positionH relativeFrom="column">
                    <wp:posOffset>53339</wp:posOffset>
                  </wp:positionH>
                  <wp:positionV relativeFrom="paragraph">
                    <wp:posOffset>48260</wp:posOffset>
                  </wp:positionV>
                  <wp:extent cx="4351831" cy="8064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blip>
                          <a:stretch>
                            <a:fillRect/>
                          </a:stretch>
                        </pic:blipFill>
                        <pic:spPr>
                          <a:xfrm>
                            <a:off x="0" y="0"/>
                            <a:ext cx="4352581" cy="806589"/>
                          </a:xfrm>
                          <a:prstGeom prst="rect">
                            <a:avLst/>
                          </a:prstGeom>
                        </pic:spPr>
                      </pic:pic>
                    </a:graphicData>
                  </a:graphic>
                  <wp14:sizeRelH relativeFrom="margin">
                    <wp14:pctWidth>0</wp14:pctWidth>
                  </wp14:sizeRelH>
                  <wp14:sizeRelV relativeFrom="margin">
                    <wp14:pctHeight>0</wp14:pctHeight>
                  </wp14:sizeRelV>
                </wp:anchor>
              </w:drawing>
            </w:r>
          </w:p>
          <w:p w:rsidR="00C66AE4" w:rsidRDefault="00236F7D">
            <w:pPr>
              <w:tabs>
                <w:tab w:val="left" w:pos="360"/>
              </w:tabs>
              <w:ind w:left="360" w:hanging="360"/>
              <w:rPr>
                <w:rFonts w:ascii="宋体"/>
                <w:color w:val="000000"/>
                <w:szCs w:val="21"/>
              </w:rPr>
            </w:pPr>
          </w:p>
          <w:p w:rsidR="00F822EE" w:rsidRDefault="00F822EE">
            <w:pPr>
              <w:tabs>
                <w:tab w:val="left" w:pos="360"/>
              </w:tabs>
              <w:ind w:left="360" w:hanging="360"/>
              <w:rPr>
                <w:rFonts w:ascii="宋体"/>
                <w:color w:val="000000"/>
                <w:szCs w:val="21"/>
              </w:rPr>
            </w:pPr>
          </w:p>
          <w:p w:rsidR="00F822EE" w:rsidRDefault="00F822EE">
            <w:pPr>
              <w:tabs>
                <w:tab w:val="left" w:pos="360"/>
              </w:tabs>
              <w:ind w:left="360" w:hanging="360"/>
              <w:rPr>
                <w:rFonts w:ascii="宋体"/>
                <w:color w:val="000000"/>
                <w:szCs w:val="21"/>
              </w:rPr>
            </w:pPr>
          </w:p>
          <w:p w:rsidR="00F822EE" w:rsidRDefault="00F822EE">
            <w:pPr>
              <w:tabs>
                <w:tab w:val="left" w:pos="360"/>
              </w:tabs>
              <w:ind w:left="360" w:hanging="360"/>
              <w:rPr>
                <w:rFonts w:ascii="宋体"/>
                <w:color w:val="000000"/>
                <w:szCs w:val="21"/>
              </w:rPr>
            </w:pPr>
          </w:p>
        </w:tc>
      </w:tr>
      <w:tr w:rsidR="00722B4F">
        <w:trPr>
          <w:cantSplit/>
          <w:trHeight w:val="390"/>
          <w:jc w:val="center"/>
        </w:trPr>
        <w:tc>
          <w:tcPr>
            <w:tcW w:w="9727" w:type="dxa"/>
            <w:gridSpan w:val="9"/>
            <w:vAlign w:val="center"/>
          </w:tcPr>
          <w:p w:rsidR="00C66AE4" w:rsidRDefault="00D85049">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722B4F">
        <w:trPr>
          <w:trHeight w:val="478"/>
          <w:jc w:val="center"/>
        </w:trPr>
        <w:tc>
          <w:tcPr>
            <w:tcW w:w="834" w:type="dxa"/>
            <w:vMerge w:val="restart"/>
            <w:vAlign w:val="center"/>
          </w:tcPr>
          <w:p w:rsidR="00C66AE4" w:rsidRDefault="00D85049">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236F7D">
            <w:pPr>
              <w:spacing w:line="280" w:lineRule="exact"/>
              <w:jc w:val="center"/>
              <w:rPr>
                <w:rFonts w:ascii="宋体"/>
                <w:b/>
                <w:color w:val="000000"/>
                <w:szCs w:val="21"/>
              </w:rPr>
            </w:pPr>
          </w:p>
        </w:tc>
        <w:tc>
          <w:tcPr>
            <w:tcW w:w="835" w:type="dxa"/>
            <w:vAlign w:val="center"/>
          </w:tcPr>
          <w:p w:rsidR="00C66AE4" w:rsidRDefault="00D85049">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236F7D">
            <w:pPr>
              <w:spacing w:line="400" w:lineRule="exact"/>
              <w:rPr>
                <w:rFonts w:ascii="宋体" w:hAnsi="宋体"/>
                <w:b/>
                <w:color w:val="000000"/>
                <w:szCs w:val="21"/>
              </w:rPr>
            </w:pPr>
          </w:p>
        </w:tc>
        <w:tc>
          <w:tcPr>
            <w:tcW w:w="2006" w:type="dxa"/>
            <w:gridSpan w:val="3"/>
            <w:vAlign w:val="center"/>
          </w:tcPr>
          <w:p w:rsidR="00C66AE4" w:rsidRDefault="00D85049">
            <w:pPr>
              <w:spacing w:line="400" w:lineRule="exact"/>
              <w:rPr>
                <w:rFonts w:ascii="宋体" w:hAnsi="宋体"/>
                <w:b/>
                <w:color w:val="000000"/>
                <w:szCs w:val="21"/>
              </w:rPr>
            </w:pPr>
            <w:r>
              <w:rPr>
                <w:rFonts w:ascii="宋体" w:hAnsi="宋体" w:hint="eastAsia"/>
                <w:b/>
                <w:color w:val="000000"/>
                <w:szCs w:val="21"/>
              </w:rPr>
              <w:t>专业代码</w:t>
            </w:r>
          </w:p>
        </w:tc>
      </w:tr>
      <w:tr w:rsidR="00722B4F">
        <w:trPr>
          <w:trHeight w:val="478"/>
          <w:jc w:val="center"/>
        </w:trPr>
        <w:tc>
          <w:tcPr>
            <w:tcW w:w="834" w:type="dxa"/>
            <w:vMerge/>
            <w:vAlign w:val="center"/>
          </w:tcPr>
          <w:p w:rsidR="00C66AE4" w:rsidRDefault="00236F7D">
            <w:pPr>
              <w:spacing w:line="400" w:lineRule="exact"/>
              <w:rPr>
                <w:szCs w:val="21"/>
              </w:rPr>
            </w:pPr>
          </w:p>
        </w:tc>
        <w:tc>
          <w:tcPr>
            <w:tcW w:w="835" w:type="dxa"/>
            <w:vAlign w:val="center"/>
          </w:tcPr>
          <w:p w:rsidR="00C66AE4" w:rsidRDefault="00D85049">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F822EE">
            <w:pPr>
              <w:spacing w:line="400" w:lineRule="exact"/>
              <w:rPr>
                <w:rFonts w:ascii="宋体" w:hAnsi="宋体"/>
                <w:b/>
                <w:color w:val="000000"/>
                <w:szCs w:val="21"/>
              </w:rPr>
            </w:pPr>
            <w:r>
              <w:rPr>
                <w:rFonts w:hint="eastAsia"/>
                <w:sz w:val="20"/>
              </w:rPr>
              <w:t>不锈钢喉箍的加工</w:t>
            </w:r>
          </w:p>
        </w:tc>
        <w:tc>
          <w:tcPr>
            <w:tcW w:w="2006" w:type="dxa"/>
            <w:gridSpan w:val="3"/>
            <w:vAlign w:val="center"/>
          </w:tcPr>
          <w:p w:rsidR="00C66AE4" w:rsidRDefault="00F822EE">
            <w:pPr>
              <w:spacing w:line="400" w:lineRule="exact"/>
              <w:rPr>
                <w:rFonts w:ascii="宋体" w:hAnsi="宋体"/>
                <w:b/>
                <w:color w:val="000000"/>
                <w:szCs w:val="21"/>
              </w:rPr>
            </w:pPr>
            <w:r>
              <w:rPr>
                <w:sz w:val="20"/>
              </w:rPr>
              <w:t>17.12.04</w:t>
            </w:r>
          </w:p>
        </w:tc>
      </w:tr>
      <w:tr w:rsidR="00722B4F">
        <w:trPr>
          <w:trHeight w:val="478"/>
          <w:jc w:val="center"/>
        </w:trPr>
        <w:tc>
          <w:tcPr>
            <w:tcW w:w="834" w:type="dxa"/>
            <w:vMerge/>
            <w:vAlign w:val="center"/>
          </w:tcPr>
          <w:p w:rsidR="00C66AE4" w:rsidRDefault="00236F7D">
            <w:pPr>
              <w:spacing w:line="400" w:lineRule="exact"/>
              <w:rPr>
                <w:rFonts w:ascii="宋体" w:hAnsi="宋体"/>
                <w:b/>
                <w:color w:val="000000"/>
                <w:szCs w:val="21"/>
              </w:rPr>
            </w:pPr>
          </w:p>
        </w:tc>
        <w:tc>
          <w:tcPr>
            <w:tcW w:w="835" w:type="dxa"/>
            <w:vAlign w:val="center"/>
          </w:tcPr>
          <w:p w:rsidR="00C66AE4" w:rsidRDefault="00D8504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236F7D">
            <w:pPr>
              <w:spacing w:line="400" w:lineRule="exact"/>
              <w:rPr>
                <w:rFonts w:ascii="宋体" w:hAnsi="宋体"/>
                <w:b/>
                <w:color w:val="000000"/>
                <w:szCs w:val="21"/>
              </w:rPr>
            </w:pPr>
          </w:p>
        </w:tc>
        <w:tc>
          <w:tcPr>
            <w:tcW w:w="2006" w:type="dxa"/>
            <w:gridSpan w:val="3"/>
            <w:vAlign w:val="center"/>
          </w:tcPr>
          <w:p w:rsidR="00C66AE4" w:rsidRDefault="00236F7D">
            <w:pPr>
              <w:spacing w:line="400" w:lineRule="exact"/>
              <w:rPr>
                <w:rFonts w:ascii="宋体" w:hAnsi="宋体"/>
                <w:b/>
                <w:color w:val="000000"/>
                <w:szCs w:val="21"/>
              </w:rPr>
            </w:pPr>
          </w:p>
        </w:tc>
      </w:tr>
      <w:tr w:rsidR="00722B4F">
        <w:trPr>
          <w:trHeight w:val="478"/>
          <w:jc w:val="center"/>
        </w:trPr>
        <w:tc>
          <w:tcPr>
            <w:tcW w:w="834" w:type="dxa"/>
            <w:vMerge/>
            <w:vAlign w:val="center"/>
          </w:tcPr>
          <w:p w:rsidR="00C66AE4" w:rsidRDefault="00236F7D">
            <w:pPr>
              <w:spacing w:line="400" w:lineRule="exact"/>
              <w:rPr>
                <w:rFonts w:ascii="宋体" w:hAnsi="宋体"/>
                <w:b/>
                <w:color w:val="000000"/>
                <w:szCs w:val="21"/>
              </w:rPr>
            </w:pPr>
          </w:p>
        </w:tc>
        <w:tc>
          <w:tcPr>
            <w:tcW w:w="835" w:type="dxa"/>
            <w:vAlign w:val="center"/>
          </w:tcPr>
          <w:p w:rsidR="00C66AE4" w:rsidRDefault="00D85049">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F822EE">
            <w:pPr>
              <w:spacing w:line="400" w:lineRule="exact"/>
              <w:rPr>
                <w:rFonts w:ascii="宋体" w:hAnsi="宋体"/>
                <w:b/>
                <w:color w:val="000000"/>
                <w:szCs w:val="21"/>
              </w:rPr>
            </w:pPr>
            <w:r>
              <w:rPr>
                <w:sz w:val="20"/>
              </w:rPr>
              <w:t>不锈钢喉箍的加工所涉及场所的相关环境管理活动</w:t>
            </w:r>
          </w:p>
        </w:tc>
        <w:tc>
          <w:tcPr>
            <w:tcW w:w="2006" w:type="dxa"/>
            <w:gridSpan w:val="3"/>
            <w:vAlign w:val="center"/>
          </w:tcPr>
          <w:p w:rsidR="00C66AE4" w:rsidRDefault="00F822EE">
            <w:pPr>
              <w:spacing w:line="400" w:lineRule="exact"/>
              <w:rPr>
                <w:rFonts w:ascii="宋体" w:hAnsi="宋体"/>
                <w:b/>
                <w:color w:val="000000"/>
                <w:szCs w:val="21"/>
              </w:rPr>
            </w:pPr>
            <w:r>
              <w:rPr>
                <w:sz w:val="20"/>
              </w:rPr>
              <w:t>17.12.04</w:t>
            </w:r>
          </w:p>
        </w:tc>
      </w:tr>
      <w:tr w:rsidR="00722B4F">
        <w:trPr>
          <w:trHeight w:val="478"/>
          <w:jc w:val="center"/>
        </w:trPr>
        <w:tc>
          <w:tcPr>
            <w:tcW w:w="834" w:type="dxa"/>
            <w:vMerge/>
            <w:vAlign w:val="center"/>
          </w:tcPr>
          <w:p w:rsidR="00C66AE4" w:rsidRDefault="00236F7D">
            <w:pPr>
              <w:spacing w:line="400" w:lineRule="exact"/>
              <w:rPr>
                <w:rFonts w:ascii="宋体" w:hAnsi="宋体"/>
                <w:b/>
                <w:color w:val="000000"/>
                <w:szCs w:val="21"/>
              </w:rPr>
            </w:pPr>
          </w:p>
        </w:tc>
        <w:tc>
          <w:tcPr>
            <w:tcW w:w="835" w:type="dxa"/>
            <w:vAlign w:val="center"/>
          </w:tcPr>
          <w:p w:rsidR="00C66AE4" w:rsidRDefault="00D85049">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F822EE">
            <w:pPr>
              <w:spacing w:line="400" w:lineRule="exact"/>
              <w:rPr>
                <w:rFonts w:ascii="宋体" w:hAnsi="宋体"/>
                <w:b/>
                <w:color w:val="000000"/>
                <w:szCs w:val="21"/>
              </w:rPr>
            </w:pPr>
            <w:r>
              <w:rPr>
                <w:sz w:val="20"/>
              </w:rPr>
              <w:t>不锈钢喉箍的加工所涉及场所的相关职业健康安全管理活动</w:t>
            </w:r>
          </w:p>
        </w:tc>
        <w:tc>
          <w:tcPr>
            <w:tcW w:w="2006" w:type="dxa"/>
            <w:gridSpan w:val="3"/>
            <w:vAlign w:val="center"/>
          </w:tcPr>
          <w:p w:rsidR="00C66AE4" w:rsidRDefault="00F822EE">
            <w:pPr>
              <w:spacing w:line="400" w:lineRule="exact"/>
              <w:rPr>
                <w:rFonts w:ascii="宋体" w:hAnsi="宋体"/>
                <w:b/>
                <w:color w:val="000000"/>
                <w:szCs w:val="21"/>
              </w:rPr>
            </w:pPr>
            <w:r>
              <w:rPr>
                <w:sz w:val="20"/>
              </w:rPr>
              <w:t>17.12.04</w:t>
            </w:r>
          </w:p>
        </w:tc>
      </w:tr>
      <w:tr w:rsidR="00722B4F">
        <w:trPr>
          <w:trHeight w:val="478"/>
          <w:jc w:val="center"/>
        </w:trPr>
        <w:tc>
          <w:tcPr>
            <w:tcW w:w="834" w:type="dxa"/>
            <w:vMerge/>
            <w:vAlign w:val="center"/>
          </w:tcPr>
          <w:p w:rsidR="00C66AE4" w:rsidRDefault="00236F7D">
            <w:pPr>
              <w:spacing w:line="400" w:lineRule="exact"/>
              <w:rPr>
                <w:rFonts w:ascii="宋体" w:hAnsi="宋体"/>
                <w:b/>
                <w:color w:val="000000"/>
                <w:szCs w:val="21"/>
              </w:rPr>
            </w:pPr>
          </w:p>
        </w:tc>
        <w:tc>
          <w:tcPr>
            <w:tcW w:w="835" w:type="dxa"/>
            <w:vAlign w:val="center"/>
          </w:tcPr>
          <w:p w:rsidR="00C66AE4" w:rsidRDefault="00D85049">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236F7D">
            <w:pPr>
              <w:spacing w:line="400" w:lineRule="exact"/>
              <w:rPr>
                <w:rFonts w:ascii="宋体" w:hAnsi="宋体"/>
                <w:b/>
                <w:color w:val="000000"/>
                <w:szCs w:val="21"/>
              </w:rPr>
            </w:pPr>
          </w:p>
        </w:tc>
        <w:tc>
          <w:tcPr>
            <w:tcW w:w="2006" w:type="dxa"/>
            <w:gridSpan w:val="3"/>
            <w:vAlign w:val="center"/>
          </w:tcPr>
          <w:p w:rsidR="00C66AE4" w:rsidRDefault="00236F7D">
            <w:pPr>
              <w:spacing w:line="400" w:lineRule="exact"/>
              <w:rPr>
                <w:rFonts w:ascii="宋体" w:hAnsi="宋体"/>
                <w:b/>
                <w:color w:val="000000"/>
                <w:szCs w:val="21"/>
              </w:rPr>
            </w:pPr>
          </w:p>
        </w:tc>
      </w:tr>
      <w:tr w:rsidR="00722B4F">
        <w:trPr>
          <w:trHeight w:val="478"/>
          <w:jc w:val="center"/>
        </w:trPr>
        <w:tc>
          <w:tcPr>
            <w:tcW w:w="834" w:type="dxa"/>
            <w:vMerge/>
            <w:vAlign w:val="center"/>
          </w:tcPr>
          <w:p w:rsidR="00C66AE4" w:rsidRDefault="00236F7D">
            <w:pPr>
              <w:spacing w:line="400" w:lineRule="exact"/>
              <w:rPr>
                <w:rFonts w:ascii="宋体" w:hAnsi="宋体"/>
                <w:b/>
                <w:color w:val="000000"/>
                <w:szCs w:val="21"/>
              </w:rPr>
            </w:pPr>
          </w:p>
        </w:tc>
        <w:tc>
          <w:tcPr>
            <w:tcW w:w="835" w:type="dxa"/>
            <w:vAlign w:val="center"/>
          </w:tcPr>
          <w:p w:rsidR="00C66AE4" w:rsidRDefault="00D85049">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236F7D">
            <w:pPr>
              <w:spacing w:line="400" w:lineRule="exact"/>
              <w:rPr>
                <w:rFonts w:ascii="宋体" w:hAnsi="宋体"/>
                <w:b/>
                <w:color w:val="000000"/>
                <w:szCs w:val="21"/>
              </w:rPr>
            </w:pPr>
          </w:p>
        </w:tc>
        <w:tc>
          <w:tcPr>
            <w:tcW w:w="2006" w:type="dxa"/>
            <w:gridSpan w:val="3"/>
            <w:vAlign w:val="center"/>
          </w:tcPr>
          <w:p w:rsidR="00C66AE4" w:rsidRDefault="00236F7D">
            <w:pPr>
              <w:spacing w:line="400" w:lineRule="exact"/>
              <w:rPr>
                <w:rFonts w:ascii="宋体" w:hAnsi="宋体"/>
                <w:b/>
                <w:color w:val="000000"/>
                <w:szCs w:val="21"/>
              </w:rPr>
            </w:pPr>
          </w:p>
        </w:tc>
      </w:tr>
      <w:tr w:rsidR="00722B4F">
        <w:trPr>
          <w:trHeight w:val="478"/>
          <w:jc w:val="center"/>
        </w:trPr>
        <w:tc>
          <w:tcPr>
            <w:tcW w:w="834" w:type="dxa"/>
            <w:vMerge/>
            <w:vAlign w:val="center"/>
          </w:tcPr>
          <w:p w:rsidR="00C66AE4" w:rsidRDefault="00236F7D">
            <w:pPr>
              <w:spacing w:line="400" w:lineRule="exact"/>
              <w:rPr>
                <w:rFonts w:ascii="宋体" w:hAnsi="宋体"/>
                <w:b/>
                <w:color w:val="000000"/>
                <w:szCs w:val="21"/>
              </w:rPr>
            </w:pPr>
          </w:p>
        </w:tc>
        <w:tc>
          <w:tcPr>
            <w:tcW w:w="835" w:type="dxa"/>
            <w:vAlign w:val="center"/>
          </w:tcPr>
          <w:p w:rsidR="00C66AE4" w:rsidRDefault="00D85049">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236F7D">
            <w:pPr>
              <w:spacing w:line="400" w:lineRule="exact"/>
              <w:rPr>
                <w:rFonts w:ascii="宋体" w:hAnsi="宋体"/>
                <w:b/>
                <w:color w:val="000000"/>
                <w:szCs w:val="21"/>
              </w:rPr>
            </w:pPr>
          </w:p>
        </w:tc>
        <w:tc>
          <w:tcPr>
            <w:tcW w:w="2006" w:type="dxa"/>
            <w:gridSpan w:val="3"/>
            <w:vAlign w:val="center"/>
          </w:tcPr>
          <w:p w:rsidR="00C66AE4" w:rsidRDefault="00236F7D">
            <w:pPr>
              <w:spacing w:line="400" w:lineRule="exact"/>
              <w:rPr>
                <w:rFonts w:ascii="宋体" w:hAnsi="宋体"/>
                <w:b/>
                <w:color w:val="000000"/>
                <w:szCs w:val="21"/>
              </w:rPr>
            </w:pPr>
          </w:p>
        </w:tc>
      </w:tr>
      <w:tr w:rsidR="00722B4F">
        <w:trPr>
          <w:cantSplit/>
          <w:trHeight w:val="390"/>
          <w:jc w:val="center"/>
        </w:trPr>
        <w:tc>
          <w:tcPr>
            <w:tcW w:w="1669" w:type="dxa"/>
            <w:gridSpan w:val="2"/>
            <w:vMerge w:val="restart"/>
            <w:vAlign w:val="center"/>
          </w:tcPr>
          <w:p w:rsidR="00C66AE4" w:rsidRDefault="00D85049">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D85049">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F822EE">
            <w:pPr>
              <w:rPr>
                <w:rFonts w:ascii="宋体"/>
                <w:color w:val="000000"/>
                <w:szCs w:val="21"/>
              </w:rPr>
            </w:pPr>
            <w:r>
              <w:rPr>
                <w:rFonts w:ascii="宋体" w:hAnsi="宋体" w:cs="宋体" w:hint="eastAsia"/>
                <w:color w:val="000000"/>
                <w:kern w:val="0"/>
              </w:rPr>
              <w:t>■</w:t>
            </w:r>
            <w:r w:rsidR="00D85049">
              <w:rPr>
                <w:rFonts w:ascii="宋体" w:hAnsi="宋体" w:hint="eastAsia"/>
                <w:color w:val="000000"/>
                <w:szCs w:val="21"/>
              </w:rPr>
              <w:t>是</w:t>
            </w:r>
          </w:p>
        </w:tc>
        <w:tc>
          <w:tcPr>
            <w:tcW w:w="1018" w:type="dxa"/>
          </w:tcPr>
          <w:p w:rsidR="00C66AE4" w:rsidRDefault="00D8504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22B4F">
        <w:trPr>
          <w:cantSplit/>
          <w:trHeight w:val="222"/>
          <w:jc w:val="center"/>
        </w:trPr>
        <w:tc>
          <w:tcPr>
            <w:tcW w:w="1669" w:type="dxa"/>
            <w:gridSpan w:val="2"/>
            <w:vMerge/>
          </w:tcPr>
          <w:p w:rsidR="00C66AE4" w:rsidRDefault="00236F7D">
            <w:pPr>
              <w:rPr>
                <w:rFonts w:ascii="宋体"/>
                <w:color w:val="000000"/>
                <w:spacing w:val="-10"/>
                <w:szCs w:val="21"/>
              </w:rPr>
            </w:pPr>
          </w:p>
        </w:tc>
        <w:tc>
          <w:tcPr>
            <w:tcW w:w="6052" w:type="dxa"/>
            <w:gridSpan w:val="4"/>
          </w:tcPr>
          <w:p w:rsidR="00C66AE4" w:rsidRDefault="00D85049">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D8504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D8504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22B4F">
        <w:trPr>
          <w:cantSplit/>
          <w:trHeight w:val="634"/>
          <w:jc w:val="center"/>
        </w:trPr>
        <w:tc>
          <w:tcPr>
            <w:tcW w:w="1669" w:type="dxa"/>
            <w:gridSpan w:val="2"/>
            <w:vMerge/>
          </w:tcPr>
          <w:p w:rsidR="00C66AE4" w:rsidRDefault="00236F7D">
            <w:pPr>
              <w:rPr>
                <w:rFonts w:ascii="宋体"/>
                <w:color w:val="000000"/>
                <w:szCs w:val="21"/>
              </w:rPr>
            </w:pPr>
          </w:p>
        </w:tc>
        <w:tc>
          <w:tcPr>
            <w:tcW w:w="8058" w:type="dxa"/>
            <w:gridSpan w:val="7"/>
          </w:tcPr>
          <w:p w:rsidR="00C66AE4" w:rsidRDefault="00D85049">
            <w:pPr>
              <w:rPr>
                <w:rFonts w:ascii="宋体"/>
                <w:color w:val="000000"/>
                <w:spacing w:val="-10"/>
                <w:szCs w:val="21"/>
              </w:rPr>
            </w:pPr>
            <w:r>
              <w:rPr>
                <w:rFonts w:ascii="宋体" w:hint="eastAsia"/>
                <w:color w:val="000000"/>
                <w:szCs w:val="21"/>
              </w:rPr>
              <w:t>如不一致，请简述不一致情况：</w:t>
            </w:r>
          </w:p>
        </w:tc>
      </w:tr>
      <w:tr w:rsidR="00722B4F">
        <w:trPr>
          <w:cantSplit/>
          <w:trHeight w:val="348"/>
          <w:jc w:val="center"/>
        </w:trPr>
        <w:tc>
          <w:tcPr>
            <w:tcW w:w="1669" w:type="dxa"/>
            <w:gridSpan w:val="2"/>
            <w:vMerge/>
            <w:vAlign w:val="center"/>
          </w:tcPr>
          <w:p w:rsidR="00C66AE4" w:rsidRDefault="00236F7D">
            <w:pPr>
              <w:rPr>
                <w:rFonts w:ascii="宋体"/>
                <w:color w:val="000000"/>
                <w:szCs w:val="21"/>
              </w:rPr>
            </w:pPr>
          </w:p>
        </w:tc>
        <w:tc>
          <w:tcPr>
            <w:tcW w:w="8058" w:type="dxa"/>
            <w:gridSpan w:val="7"/>
          </w:tcPr>
          <w:p w:rsidR="00C66AE4" w:rsidRDefault="00D85049">
            <w:pPr>
              <w:rPr>
                <w:rFonts w:ascii="宋体"/>
                <w:color w:val="000000"/>
                <w:spacing w:val="-10"/>
                <w:szCs w:val="21"/>
              </w:rPr>
            </w:pPr>
            <w:r>
              <w:rPr>
                <w:rFonts w:ascii="宋体" w:hAnsi="宋体" w:hint="eastAsia"/>
                <w:color w:val="000000"/>
                <w:szCs w:val="21"/>
              </w:rPr>
              <w:t>运作方式：</w:t>
            </w:r>
            <w:r w:rsidR="00F822EE">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236F7D">
      <w:pPr>
        <w:spacing w:before="40" w:after="40"/>
        <w:rPr>
          <w:rFonts w:eastAsia="黑体"/>
          <w:szCs w:val="21"/>
          <w:lang w:eastAsia="ja-JP"/>
        </w:rPr>
      </w:pPr>
    </w:p>
    <w:p w:rsidR="00C66AE4" w:rsidRDefault="00D85049">
      <w:pPr>
        <w:pStyle w:val="Body6pt"/>
        <w:rPr>
          <w:rFonts w:eastAsia="黑体" w:cs="Arial"/>
          <w:sz w:val="21"/>
          <w:szCs w:val="21"/>
          <w:lang w:val="en-US" w:eastAsia="ja-JP"/>
        </w:rPr>
      </w:pPr>
      <w:r>
        <w:rPr>
          <w:rFonts w:eastAsia="黑体"/>
          <w:sz w:val="21"/>
          <w:szCs w:val="21"/>
          <w:lang w:eastAsia="zh-CN"/>
        </w:rPr>
        <w:lastRenderedPageBreak/>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22B4F">
        <w:trPr>
          <w:cantSplit/>
          <w:trHeight w:val="283"/>
        </w:trPr>
        <w:tc>
          <w:tcPr>
            <w:tcW w:w="647" w:type="dxa"/>
            <w:shd w:val="clear" w:color="auto" w:fill="F3F3F3"/>
            <w:tcMar>
              <w:left w:w="57" w:type="dxa"/>
              <w:right w:w="57" w:type="dxa"/>
            </w:tcMar>
          </w:tcPr>
          <w:p w:rsidR="00C66AE4" w:rsidRDefault="00D85049">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D85049">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D85049">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D85049">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D85049">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rsidRDefault="00D85049">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D85049">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rsidRDefault="00D85049">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D85049">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722B4F">
        <w:trPr>
          <w:cantSplit/>
          <w:trHeight w:val="445"/>
        </w:trPr>
        <w:tc>
          <w:tcPr>
            <w:tcW w:w="647" w:type="dxa"/>
            <w:vAlign w:val="center"/>
          </w:tcPr>
          <w:p w:rsidR="00C66AE4" w:rsidRDefault="00D85049">
            <w:pPr>
              <w:spacing w:before="40" w:after="40"/>
              <w:rPr>
                <w:rFonts w:eastAsia="黑体"/>
                <w:szCs w:val="21"/>
                <w:lang w:eastAsia="ja-JP"/>
              </w:rPr>
            </w:pPr>
            <w:r>
              <w:rPr>
                <w:rFonts w:eastAsia="黑体"/>
                <w:szCs w:val="21"/>
                <w:lang w:eastAsia="ja-JP"/>
              </w:rPr>
              <w:t>01</w:t>
            </w:r>
          </w:p>
        </w:tc>
        <w:tc>
          <w:tcPr>
            <w:tcW w:w="2267" w:type="dxa"/>
          </w:tcPr>
          <w:p w:rsidR="00C66AE4" w:rsidRDefault="00F822EE">
            <w:pPr>
              <w:spacing w:before="40" w:after="40"/>
              <w:rPr>
                <w:rFonts w:eastAsia="黑体"/>
                <w:szCs w:val="21"/>
                <w:lang w:val="de-DE" w:eastAsia="ja-JP"/>
              </w:rPr>
            </w:pPr>
            <w:r>
              <w:rPr>
                <w:rFonts w:asciiTheme="minorEastAsia" w:eastAsiaTheme="minorEastAsia" w:hAnsiTheme="minorEastAsia"/>
                <w:sz w:val="20"/>
              </w:rPr>
              <w:t>河北省邢台经济开发区沙河城镇东赵庄村南建设路6号1号车间1层102，1层101</w:t>
            </w:r>
          </w:p>
        </w:tc>
        <w:tc>
          <w:tcPr>
            <w:tcW w:w="2267" w:type="dxa"/>
          </w:tcPr>
          <w:p w:rsidR="00C66AE4" w:rsidRDefault="00F822EE">
            <w:pPr>
              <w:spacing w:before="40" w:after="40"/>
              <w:rPr>
                <w:rFonts w:eastAsia="黑体"/>
                <w:szCs w:val="21"/>
                <w:lang w:val="de-DE" w:eastAsia="ja-JP"/>
              </w:rPr>
            </w:pPr>
            <w:r>
              <w:rPr>
                <w:rFonts w:asciiTheme="minorEastAsia" w:eastAsiaTheme="minorEastAsia" w:hAnsiTheme="minorEastAsia" w:hint="eastAsia"/>
                <w:sz w:val="20"/>
              </w:rPr>
              <w:t>河北省邢台经济开发区沙河城镇东赵庄村南建设路6号2号车间</w:t>
            </w:r>
          </w:p>
        </w:tc>
        <w:tc>
          <w:tcPr>
            <w:tcW w:w="571" w:type="dxa"/>
            <w:vAlign w:val="center"/>
          </w:tcPr>
          <w:p w:rsidR="00C66AE4" w:rsidRDefault="00F822EE">
            <w:pPr>
              <w:spacing w:before="40" w:after="40"/>
              <w:rPr>
                <w:rFonts w:eastAsia="黑体"/>
                <w:szCs w:val="21"/>
              </w:rPr>
            </w:pPr>
            <w:r>
              <w:rPr>
                <w:rFonts w:eastAsia="黑体" w:hint="eastAsia"/>
                <w:szCs w:val="21"/>
              </w:rPr>
              <w:t>117</w:t>
            </w:r>
          </w:p>
        </w:tc>
        <w:tc>
          <w:tcPr>
            <w:tcW w:w="2803" w:type="dxa"/>
            <w:vAlign w:val="center"/>
          </w:tcPr>
          <w:p w:rsidR="005C19D8" w:rsidRDefault="005C19D8" w:rsidP="005C19D8">
            <w:bookmarkStart w:id="34" w:name="审核范围"/>
            <w:r>
              <w:t>Q</w:t>
            </w:r>
            <w:r>
              <w:t>：不锈钢喉箍的加工</w:t>
            </w:r>
          </w:p>
          <w:p w:rsidR="005C19D8" w:rsidRDefault="005C19D8" w:rsidP="005C19D8">
            <w:r>
              <w:t>E</w:t>
            </w:r>
            <w:r>
              <w:t>：不锈钢喉箍的加工所涉及场所的相关环境管理活动</w:t>
            </w:r>
          </w:p>
          <w:p w:rsidR="00C66AE4" w:rsidRDefault="005C19D8" w:rsidP="005C19D8">
            <w:pPr>
              <w:pStyle w:val="TMaccreditation"/>
              <w:rPr>
                <w:rFonts w:eastAsia="黑体" w:cs="Arial"/>
                <w:sz w:val="21"/>
                <w:szCs w:val="21"/>
                <w:lang w:val="en-US" w:eastAsia="ja-JP"/>
              </w:rPr>
            </w:pPr>
            <w:proofErr w:type="spellStart"/>
            <w:r>
              <w:t>O：不锈钢喉箍的加工所涉及场所的相关职业健康安全管理活动</w:t>
            </w:r>
            <w:bookmarkEnd w:id="34"/>
            <w:proofErr w:type="spellEnd"/>
          </w:p>
        </w:tc>
        <w:tc>
          <w:tcPr>
            <w:tcW w:w="669" w:type="dxa"/>
            <w:vAlign w:val="center"/>
          </w:tcPr>
          <w:p w:rsidR="00C66AE4" w:rsidRDefault="00F822EE">
            <w:pPr>
              <w:spacing w:before="40" w:after="40"/>
              <w:rPr>
                <w:rFonts w:eastAsia="黑体"/>
                <w:szCs w:val="21"/>
                <w:lang w:eastAsia="ja-JP"/>
              </w:rPr>
            </w:pPr>
            <w:r>
              <w:rPr>
                <w:rFonts w:eastAsia="黑体"/>
                <w:szCs w:val="21"/>
                <w:lang w:eastAsia="ja-JP"/>
              </w:rPr>
              <w:t>最新版三体系标准</w:t>
            </w:r>
          </w:p>
        </w:tc>
        <w:sdt>
          <w:sdtPr>
            <w:rPr>
              <w:rFonts w:eastAsia="黑体"/>
              <w:szCs w:val="21"/>
            </w:rPr>
            <w:id w:val="271604670"/>
          </w:sdtPr>
          <w:sdtEndPr/>
          <w:sdtContent>
            <w:tc>
              <w:tcPr>
                <w:tcW w:w="668" w:type="dxa"/>
                <w:shd w:val="clear" w:color="auto" w:fill="FFFFFF"/>
              </w:tcPr>
              <w:p w:rsidR="00C66AE4" w:rsidRDefault="00F822EE">
                <w:pPr>
                  <w:rPr>
                    <w:rFonts w:eastAsia="黑体"/>
                    <w:szCs w:val="21"/>
                  </w:rPr>
                </w:pPr>
                <w:r>
                  <w:rPr>
                    <w:rFonts w:ascii="宋体" w:hAnsi="宋体" w:cs="宋体" w:hint="eastAsia"/>
                    <w:color w:val="000000"/>
                    <w:kern w:val="0"/>
                  </w:rPr>
                  <w:t>■</w:t>
                </w:r>
              </w:p>
            </w:tc>
          </w:sdtContent>
        </w:sdt>
      </w:tr>
      <w:tr w:rsidR="00722B4F">
        <w:trPr>
          <w:cantSplit/>
        </w:trPr>
        <w:tc>
          <w:tcPr>
            <w:tcW w:w="647" w:type="dxa"/>
            <w:vAlign w:val="center"/>
          </w:tcPr>
          <w:p w:rsidR="00C66AE4" w:rsidRDefault="00D85049">
            <w:pPr>
              <w:spacing w:before="40" w:after="40"/>
              <w:rPr>
                <w:rFonts w:eastAsia="黑体"/>
                <w:szCs w:val="21"/>
                <w:lang w:eastAsia="ja-JP"/>
              </w:rPr>
            </w:pPr>
            <w:r>
              <w:rPr>
                <w:rFonts w:eastAsia="黑体"/>
                <w:szCs w:val="21"/>
                <w:lang w:eastAsia="ja-JP"/>
              </w:rPr>
              <w:t>02</w:t>
            </w:r>
          </w:p>
        </w:tc>
        <w:tc>
          <w:tcPr>
            <w:tcW w:w="2267" w:type="dxa"/>
            <w:vAlign w:val="center"/>
          </w:tcPr>
          <w:p w:rsidR="00C66AE4" w:rsidRDefault="00236F7D">
            <w:pPr>
              <w:spacing w:before="40" w:after="40"/>
              <w:rPr>
                <w:rFonts w:eastAsia="黑体"/>
                <w:szCs w:val="21"/>
                <w:lang w:eastAsia="ja-JP"/>
              </w:rPr>
            </w:pPr>
          </w:p>
        </w:tc>
        <w:tc>
          <w:tcPr>
            <w:tcW w:w="2267" w:type="dxa"/>
            <w:vAlign w:val="center"/>
          </w:tcPr>
          <w:p w:rsidR="00C66AE4" w:rsidRDefault="00236F7D">
            <w:pPr>
              <w:spacing w:before="40" w:after="40"/>
              <w:rPr>
                <w:rFonts w:eastAsia="黑体"/>
                <w:szCs w:val="21"/>
                <w:lang w:eastAsia="ja-JP"/>
              </w:rPr>
            </w:pPr>
          </w:p>
        </w:tc>
        <w:tc>
          <w:tcPr>
            <w:tcW w:w="571" w:type="dxa"/>
            <w:vAlign w:val="center"/>
          </w:tcPr>
          <w:p w:rsidR="00C66AE4" w:rsidRDefault="00236F7D">
            <w:pPr>
              <w:spacing w:before="40" w:after="40"/>
              <w:rPr>
                <w:rFonts w:eastAsia="黑体"/>
                <w:szCs w:val="21"/>
                <w:lang w:eastAsia="ja-JP"/>
              </w:rPr>
            </w:pPr>
          </w:p>
        </w:tc>
        <w:tc>
          <w:tcPr>
            <w:tcW w:w="2803" w:type="dxa"/>
            <w:vAlign w:val="center"/>
          </w:tcPr>
          <w:p w:rsidR="00C66AE4" w:rsidRDefault="00236F7D">
            <w:pPr>
              <w:spacing w:before="40" w:after="40"/>
              <w:rPr>
                <w:rFonts w:eastAsia="黑体"/>
                <w:szCs w:val="21"/>
                <w:lang w:eastAsia="ja-JP"/>
              </w:rPr>
            </w:pPr>
          </w:p>
        </w:tc>
        <w:tc>
          <w:tcPr>
            <w:tcW w:w="669" w:type="dxa"/>
            <w:vAlign w:val="center"/>
          </w:tcPr>
          <w:p w:rsidR="00C66AE4" w:rsidRDefault="00236F7D">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C66AE4" w:rsidRDefault="00D85049">
                <w:pPr>
                  <w:rPr>
                    <w:rFonts w:eastAsia="黑体"/>
                    <w:szCs w:val="21"/>
                  </w:rPr>
                </w:pPr>
                <w:r>
                  <w:rPr>
                    <w:rFonts w:ascii="Segoe UI Symbol" w:eastAsia="黑体" w:hAnsi="Segoe UI Symbol" w:cs="Segoe UI Symbol"/>
                    <w:szCs w:val="21"/>
                  </w:rPr>
                  <w:t>☐</w:t>
                </w:r>
              </w:p>
            </w:tc>
          </w:sdtContent>
        </w:sdt>
      </w:tr>
      <w:tr w:rsidR="00722B4F">
        <w:trPr>
          <w:cantSplit/>
        </w:trPr>
        <w:tc>
          <w:tcPr>
            <w:tcW w:w="647" w:type="dxa"/>
            <w:vAlign w:val="center"/>
          </w:tcPr>
          <w:p w:rsidR="00C66AE4" w:rsidRDefault="00D85049">
            <w:pPr>
              <w:spacing w:before="40" w:after="40"/>
              <w:rPr>
                <w:rFonts w:eastAsia="黑体"/>
                <w:szCs w:val="21"/>
                <w:lang w:eastAsia="ja-JP"/>
              </w:rPr>
            </w:pPr>
            <w:r>
              <w:rPr>
                <w:rFonts w:eastAsia="黑体"/>
                <w:szCs w:val="21"/>
                <w:lang w:eastAsia="ja-JP"/>
              </w:rPr>
              <w:t>03</w:t>
            </w:r>
          </w:p>
        </w:tc>
        <w:tc>
          <w:tcPr>
            <w:tcW w:w="2267" w:type="dxa"/>
            <w:vAlign w:val="center"/>
          </w:tcPr>
          <w:p w:rsidR="00C66AE4" w:rsidRDefault="00236F7D">
            <w:pPr>
              <w:spacing w:before="40" w:after="40"/>
              <w:rPr>
                <w:rFonts w:eastAsia="黑体"/>
                <w:szCs w:val="21"/>
                <w:lang w:eastAsia="ja-JP"/>
              </w:rPr>
            </w:pPr>
          </w:p>
        </w:tc>
        <w:tc>
          <w:tcPr>
            <w:tcW w:w="2267" w:type="dxa"/>
            <w:vAlign w:val="center"/>
          </w:tcPr>
          <w:p w:rsidR="00C66AE4" w:rsidRDefault="00236F7D">
            <w:pPr>
              <w:spacing w:before="40" w:after="40"/>
              <w:rPr>
                <w:rFonts w:eastAsia="黑体"/>
                <w:szCs w:val="21"/>
                <w:lang w:eastAsia="ja-JP"/>
              </w:rPr>
            </w:pPr>
          </w:p>
        </w:tc>
        <w:tc>
          <w:tcPr>
            <w:tcW w:w="571" w:type="dxa"/>
            <w:vAlign w:val="center"/>
          </w:tcPr>
          <w:p w:rsidR="00C66AE4" w:rsidRDefault="00236F7D">
            <w:pPr>
              <w:spacing w:before="40" w:after="40"/>
              <w:rPr>
                <w:rFonts w:eastAsia="黑体"/>
                <w:szCs w:val="21"/>
                <w:lang w:eastAsia="ja-JP"/>
              </w:rPr>
            </w:pPr>
          </w:p>
        </w:tc>
        <w:tc>
          <w:tcPr>
            <w:tcW w:w="2803" w:type="dxa"/>
            <w:vAlign w:val="center"/>
          </w:tcPr>
          <w:p w:rsidR="00C66AE4" w:rsidRDefault="00236F7D">
            <w:pPr>
              <w:spacing w:before="40" w:after="40"/>
              <w:rPr>
                <w:rFonts w:eastAsia="黑体"/>
                <w:szCs w:val="21"/>
                <w:lang w:eastAsia="ja-JP"/>
              </w:rPr>
            </w:pPr>
          </w:p>
        </w:tc>
        <w:tc>
          <w:tcPr>
            <w:tcW w:w="669" w:type="dxa"/>
            <w:vAlign w:val="center"/>
          </w:tcPr>
          <w:p w:rsidR="00C66AE4" w:rsidRDefault="00236F7D">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C66AE4" w:rsidRDefault="00D85049">
                <w:pPr>
                  <w:rPr>
                    <w:rFonts w:eastAsia="黑体"/>
                    <w:szCs w:val="21"/>
                  </w:rPr>
                </w:pPr>
                <w:r>
                  <w:rPr>
                    <w:rFonts w:ascii="Segoe UI Symbol" w:eastAsia="黑体" w:hAnsi="Segoe UI Symbol" w:cs="Segoe UI Symbol"/>
                    <w:szCs w:val="21"/>
                  </w:rPr>
                  <w:t>☐</w:t>
                </w:r>
              </w:p>
            </w:tc>
          </w:sdtContent>
        </w:sdt>
      </w:tr>
    </w:tbl>
    <w:p w:rsidR="00C66AE4" w:rsidRDefault="00236F7D" w:rsidP="00F822EE">
      <w:pPr>
        <w:snapToGrid w:val="0"/>
        <w:spacing w:beforeLines="50" w:before="156"/>
        <w:ind w:firstLineChars="115" w:firstLine="224"/>
        <w:rPr>
          <w:rFonts w:ascii="宋体" w:hAnsi="宋体"/>
          <w:b/>
          <w:color w:val="000000"/>
          <w:spacing w:val="-8"/>
          <w:szCs w:val="21"/>
        </w:rPr>
      </w:pPr>
    </w:p>
    <w:p w:rsidR="00F822EE" w:rsidRDefault="00F822EE" w:rsidP="00F822E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822EE" w:rsidTr="00270C53">
        <w:trPr>
          <w:cantSplit/>
          <w:trHeight w:val="392"/>
          <w:jc w:val="center"/>
        </w:trPr>
        <w:tc>
          <w:tcPr>
            <w:tcW w:w="6015" w:type="dxa"/>
            <w:shd w:val="clear" w:color="auto" w:fill="auto"/>
            <w:vAlign w:val="center"/>
          </w:tcPr>
          <w:p w:rsidR="00F822EE" w:rsidRDefault="00F822EE" w:rsidP="00270C53">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F822EE" w:rsidRDefault="00F822EE" w:rsidP="00270C53">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F822EE" w:rsidRDefault="00F822EE" w:rsidP="00270C5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822EE" w:rsidTr="00270C53">
        <w:trPr>
          <w:cantSplit/>
          <w:trHeight w:val="392"/>
          <w:jc w:val="center"/>
        </w:trPr>
        <w:tc>
          <w:tcPr>
            <w:tcW w:w="6015" w:type="dxa"/>
            <w:shd w:val="clear" w:color="auto" w:fill="auto"/>
            <w:vAlign w:val="center"/>
          </w:tcPr>
          <w:p w:rsidR="00F822EE" w:rsidRDefault="00F822EE" w:rsidP="00270C5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F822EE" w:rsidRDefault="00F822EE" w:rsidP="00270C53">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F822EE" w:rsidRDefault="00F822EE" w:rsidP="00270C5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822EE" w:rsidTr="00270C53">
        <w:trPr>
          <w:cantSplit/>
          <w:trHeight w:val="392"/>
          <w:jc w:val="center"/>
        </w:trPr>
        <w:tc>
          <w:tcPr>
            <w:tcW w:w="6015" w:type="dxa"/>
            <w:shd w:val="clear" w:color="auto" w:fill="auto"/>
            <w:vAlign w:val="center"/>
          </w:tcPr>
          <w:p w:rsidR="00F822EE" w:rsidRDefault="00F822EE" w:rsidP="00270C5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F822EE" w:rsidRDefault="00F822EE" w:rsidP="00270C53">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F822EE" w:rsidRDefault="00F822EE" w:rsidP="00270C5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822EE" w:rsidTr="00270C53">
        <w:trPr>
          <w:cantSplit/>
          <w:trHeight w:val="392"/>
          <w:jc w:val="center"/>
        </w:trPr>
        <w:tc>
          <w:tcPr>
            <w:tcW w:w="6015" w:type="dxa"/>
            <w:shd w:val="clear" w:color="auto" w:fill="auto"/>
            <w:vAlign w:val="center"/>
          </w:tcPr>
          <w:p w:rsidR="00F822EE" w:rsidRDefault="00F822EE" w:rsidP="00270C53">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F822EE" w:rsidRDefault="00F822EE" w:rsidP="00270C5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822EE" w:rsidRDefault="00F822EE" w:rsidP="00270C5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F822EE" w:rsidTr="00270C53">
        <w:trPr>
          <w:cantSplit/>
          <w:trHeight w:val="392"/>
          <w:jc w:val="center"/>
        </w:trPr>
        <w:tc>
          <w:tcPr>
            <w:tcW w:w="6015" w:type="dxa"/>
            <w:shd w:val="clear" w:color="auto" w:fill="auto"/>
            <w:vAlign w:val="center"/>
          </w:tcPr>
          <w:p w:rsidR="00F822EE" w:rsidRDefault="00F822EE" w:rsidP="00270C53">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F822EE" w:rsidRDefault="00F822EE" w:rsidP="00270C53">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822EE" w:rsidRDefault="00F822EE" w:rsidP="00270C5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F822EE" w:rsidTr="00270C53">
        <w:trPr>
          <w:cantSplit/>
          <w:trHeight w:val="392"/>
          <w:jc w:val="center"/>
        </w:trPr>
        <w:tc>
          <w:tcPr>
            <w:tcW w:w="6015" w:type="dxa"/>
            <w:shd w:val="clear" w:color="auto" w:fill="auto"/>
            <w:vAlign w:val="center"/>
          </w:tcPr>
          <w:p w:rsidR="00F822EE" w:rsidRDefault="00F822EE" w:rsidP="00270C53">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F822EE" w:rsidRDefault="00F822EE" w:rsidP="00270C5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822EE" w:rsidRDefault="00F822EE" w:rsidP="00270C5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F822EE" w:rsidTr="00270C53">
        <w:trPr>
          <w:cantSplit/>
          <w:trHeight w:val="392"/>
          <w:jc w:val="center"/>
        </w:trPr>
        <w:tc>
          <w:tcPr>
            <w:tcW w:w="6015" w:type="dxa"/>
            <w:shd w:val="clear" w:color="auto" w:fill="auto"/>
            <w:vAlign w:val="center"/>
          </w:tcPr>
          <w:p w:rsidR="00F822EE" w:rsidRDefault="00F822EE" w:rsidP="00270C53">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F822EE" w:rsidRDefault="00F822EE" w:rsidP="00270C53">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822EE" w:rsidRDefault="00F822EE" w:rsidP="00270C5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F822EE" w:rsidTr="00270C53">
        <w:trPr>
          <w:cantSplit/>
          <w:trHeight w:val="392"/>
          <w:jc w:val="center"/>
        </w:trPr>
        <w:tc>
          <w:tcPr>
            <w:tcW w:w="6015" w:type="dxa"/>
            <w:shd w:val="clear" w:color="auto" w:fill="auto"/>
            <w:vAlign w:val="center"/>
          </w:tcPr>
          <w:p w:rsidR="00F822EE" w:rsidRDefault="00F822EE" w:rsidP="00270C5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F822EE" w:rsidRDefault="000244E6" w:rsidP="00270C53">
            <w:pPr>
              <w:pStyle w:val="Header9ptBoldCentered"/>
              <w:jc w:val="left"/>
              <w:rPr>
                <w:rFonts w:ascii="宋体"/>
                <w:color w:val="000000"/>
                <w:sz w:val="21"/>
                <w:szCs w:val="21"/>
                <w:lang w:val="en-GB" w:eastAsia="zh-CN"/>
              </w:rPr>
            </w:pPr>
            <w:r>
              <w:rPr>
                <w:rFonts w:ascii="Wingdings" w:hAnsi="Wingdings"/>
                <w:color w:val="000000"/>
                <w:spacing w:val="-10"/>
                <w:szCs w:val="21"/>
              </w:rPr>
              <w:t></w:t>
            </w:r>
            <w:r w:rsidR="00F822EE">
              <w:rPr>
                <w:rFonts w:ascii="宋体" w:hAnsi="宋体" w:hint="eastAsia"/>
                <w:color w:val="000000"/>
                <w:sz w:val="21"/>
                <w:szCs w:val="21"/>
              </w:rPr>
              <w:t>是</w:t>
            </w:r>
          </w:p>
        </w:tc>
        <w:tc>
          <w:tcPr>
            <w:tcW w:w="1063" w:type="dxa"/>
            <w:shd w:val="clear" w:color="auto" w:fill="auto"/>
          </w:tcPr>
          <w:p w:rsidR="00F822EE" w:rsidRDefault="000244E6" w:rsidP="00270C53">
            <w:pPr>
              <w:rPr>
                <w:rFonts w:ascii="宋体" w:hAnsi="宋体"/>
                <w:color w:val="000000"/>
                <w:spacing w:val="-10"/>
                <w:szCs w:val="21"/>
              </w:rPr>
            </w:pPr>
            <w:r>
              <w:rPr>
                <w:rFonts w:ascii="宋体" w:hAnsi="宋体" w:hint="eastAsia"/>
                <w:szCs w:val="21"/>
              </w:rPr>
              <w:t>■</w:t>
            </w:r>
            <w:r w:rsidR="00F822EE">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822EE" w:rsidTr="00270C53">
        <w:trPr>
          <w:cantSplit/>
          <w:trHeight w:val="392"/>
          <w:jc w:val="center"/>
        </w:trPr>
        <w:tc>
          <w:tcPr>
            <w:tcW w:w="6015" w:type="dxa"/>
            <w:shd w:val="clear" w:color="auto" w:fill="auto"/>
            <w:vAlign w:val="center"/>
          </w:tcPr>
          <w:p w:rsidR="00F822EE" w:rsidRDefault="00F822EE" w:rsidP="00270C5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F822EE" w:rsidRDefault="00F822EE" w:rsidP="00270C5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822EE" w:rsidRDefault="00F822EE" w:rsidP="00270C5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F822EE" w:rsidTr="00270C53">
        <w:trPr>
          <w:cantSplit/>
          <w:trHeight w:val="392"/>
          <w:jc w:val="center"/>
        </w:trPr>
        <w:tc>
          <w:tcPr>
            <w:tcW w:w="6015" w:type="dxa"/>
            <w:shd w:val="clear" w:color="auto" w:fill="auto"/>
            <w:vAlign w:val="center"/>
          </w:tcPr>
          <w:p w:rsidR="00F822EE" w:rsidRDefault="00F822EE" w:rsidP="00270C53">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F822EE" w:rsidRDefault="00F822EE" w:rsidP="00270C5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F822EE" w:rsidRDefault="00F822EE" w:rsidP="00270C5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F822EE" w:rsidRDefault="00F822EE" w:rsidP="00270C53">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F822EE" w:rsidRDefault="00F822EE" w:rsidP="00F822EE">
      <w:pPr>
        <w:snapToGrid w:val="0"/>
        <w:spacing w:beforeLines="50" w:before="156"/>
        <w:ind w:firstLineChars="115" w:firstLine="224"/>
        <w:rPr>
          <w:rFonts w:ascii="宋体" w:hAnsi="宋体"/>
          <w:b/>
          <w:color w:val="000000"/>
          <w:spacing w:val="-8"/>
          <w:szCs w:val="21"/>
        </w:rPr>
      </w:pPr>
    </w:p>
    <w:p w:rsidR="00F822EE" w:rsidRDefault="00F822EE" w:rsidP="00F822EE">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F822EE" w:rsidRDefault="00F822EE" w:rsidP="00F822EE">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822EE" w:rsidTr="00270C53">
        <w:trPr>
          <w:cantSplit/>
          <w:trHeight w:val="390"/>
          <w:jc w:val="center"/>
        </w:trPr>
        <w:tc>
          <w:tcPr>
            <w:tcW w:w="9676" w:type="dxa"/>
            <w:gridSpan w:val="7"/>
            <w:vAlign w:val="center"/>
          </w:tcPr>
          <w:p w:rsidR="00F822EE" w:rsidRDefault="00F822EE" w:rsidP="00270C53">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822EE" w:rsidTr="00270C53">
        <w:trPr>
          <w:cantSplit/>
          <w:trHeight w:val="390"/>
          <w:jc w:val="center"/>
        </w:trPr>
        <w:tc>
          <w:tcPr>
            <w:tcW w:w="7398" w:type="dxa"/>
            <w:gridSpan w:val="3"/>
            <w:vAlign w:val="center"/>
          </w:tcPr>
          <w:p w:rsidR="00F822EE" w:rsidRDefault="00F822EE" w:rsidP="00270C53">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90"/>
          <w:jc w:val="center"/>
        </w:trPr>
        <w:tc>
          <w:tcPr>
            <w:tcW w:w="7398" w:type="dxa"/>
            <w:gridSpan w:val="3"/>
            <w:vAlign w:val="center"/>
          </w:tcPr>
          <w:p w:rsidR="00F822EE" w:rsidRDefault="00F822EE" w:rsidP="00270C5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90"/>
          <w:jc w:val="center"/>
        </w:trPr>
        <w:tc>
          <w:tcPr>
            <w:tcW w:w="9676" w:type="dxa"/>
            <w:gridSpan w:val="7"/>
            <w:vAlign w:val="center"/>
          </w:tcPr>
          <w:p w:rsidR="00F822EE" w:rsidRDefault="00F822EE" w:rsidP="00270C53">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F822EE" w:rsidTr="00270C53">
        <w:trPr>
          <w:cantSplit/>
          <w:trHeight w:val="390"/>
          <w:jc w:val="center"/>
        </w:trPr>
        <w:tc>
          <w:tcPr>
            <w:tcW w:w="7398" w:type="dxa"/>
            <w:gridSpan w:val="3"/>
            <w:vAlign w:val="center"/>
          </w:tcPr>
          <w:p w:rsidR="00F822EE" w:rsidRDefault="00F822EE" w:rsidP="00270C53">
            <w:pPr>
              <w:rPr>
                <w:rFonts w:ascii="宋体"/>
                <w:color w:val="000000"/>
                <w:szCs w:val="21"/>
              </w:rPr>
            </w:pPr>
            <w:r>
              <w:rPr>
                <w:rFonts w:ascii="宋体" w:hAnsi="宋体" w:hint="eastAsia"/>
                <w:color w:val="000000"/>
                <w:szCs w:val="21"/>
              </w:rPr>
              <w:t>是否确定了与管理体系有关的相关方</w:t>
            </w:r>
          </w:p>
        </w:tc>
        <w:tc>
          <w:tcPr>
            <w:tcW w:w="964"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90"/>
          <w:jc w:val="center"/>
        </w:trPr>
        <w:tc>
          <w:tcPr>
            <w:tcW w:w="7398" w:type="dxa"/>
            <w:gridSpan w:val="3"/>
            <w:vAlign w:val="center"/>
          </w:tcPr>
          <w:p w:rsidR="00F822EE" w:rsidRDefault="00F822EE" w:rsidP="00270C53">
            <w:pPr>
              <w:rPr>
                <w:rFonts w:ascii="宋体"/>
                <w:color w:val="000000"/>
                <w:szCs w:val="21"/>
              </w:rPr>
            </w:pPr>
            <w:r>
              <w:rPr>
                <w:rFonts w:ascii="宋体" w:hAnsi="宋体" w:hint="eastAsia"/>
                <w:color w:val="000000"/>
                <w:szCs w:val="21"/>
              </w:rPr>
              <w:lastRenderedPageBreak/>
              <w:t>是否识别了与管理体系有关的相关方的要求</w:t>
            </w:r>
          </w:p>
        </w:tc>
        <w:tc>
          <w:tcPr>
            <w:tcW w:w="964"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90"/>
          <w:jc w:val="center"/>
        </w:trPr>
        <w:tc>
          <w:tcPr>
            <w:tcW w:w="9676" w:type="dxa"/>
            <w:gridSpan w:val="7"/>
            <w:vAlign w:val="center"/>
          </w:tcPr>
          <w:p w:rsidR="00F822EE" w:rsidRDefault="00F822EE" w:rsidP="00270C53">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822EE" w:rsidTr="00270C53">
        <w:trPr>
          <w:cantSplit/>
          <w:trHeight w:val="390"/>
          <w:jc w:val="center"/>
        </w:trPr>
        <w:tc>
          <w:tcPr>
            <w:tcW w:w="7372" w:type="dxa"/>
            <w:vAlign w:val="center"/>
          </w:tcPr>
          <w:p w:rsidR="00F822EE" w:rsidRDefault="00F822EE" w:rsidP="00270C5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90"/>
          <w:jc w:val="center"/>
        </w:trPr>
        <w:tc>
          <w:tcPr>
            <w:tcW w:w="7372" w:type="dxa"/>
            <w:vAlign w:val="center"/>
          </w:tcPr>
          <w:p w:rsidR="00F822EE" w:rsidRDefault="00F822EE" w:rsidP="00270C5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90"/>
          <w:jc w:val="center"/>
        </w:trPr>
        <w:tc>
          <w:tcPr>
            <w:tcW w:w="7372" w:type="dxa"/>
            <w:vAlign w:val="center"/>
          </w:tcPr>
          <w:p w:rsidR="00F822EE" w:rsidRDefault="00F822EE" w:rsidP="00270C53">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90"/>
          <w:jc w:val="center"/>
        </w:trPr>
        <w:tc>
          <w:tcPr>
            <w:tcW w:w="9676" w:type="dxa"/>
            <w:gridSpan w:val="7"/>
            <w:vAlign w:val="center"/>
          </w:tcPr>
          <w:p w:rsidR="00F822EE" w:rsidRDefault="00F822EE" w:rsidP="00270C53">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822EE" w:rsidTr="00270C53">
        <w:trPr>
          <w:cantSplit/>
          <w:trHeight w:val="321"/>
          <w:jc w:val="center"/>
        </w:trPr>
        <w:tc>
          <w:tcPr>
            <w:tcW w:w="7398" w:type="dxa"/>
            <w:gridSpan w:val="3"/>
          </w:tcPr>
          <w:p w:rsidR="00F822EE" w:rsidRDefault="00F822EE" w:rsidP="00270C5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21"/>
          <w:jc w:val="center"/>
        </w:trPr>
        <w:tc>
          <w:tcPr>
            <w:tcW w:w="9676" w:type="dxa"/>
            <w:gridSpan w:val="7"/>
          </w:tcPr>
          <w:p w:rsidR="00F822EE" w:rsidRDefault="00F822EE" w:rsidP="00270C5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822EE" w:rsidTr="00270C53">
        <w:trPr>
          <w:cantSplit/>
          <w:trHeight w:val="90"/>
          <w:jc w:val="center"/>
        </w:trPr>
        <w:tc>
          <w:tcPr>
            <w:tcW w:w="7391" w:type="dxa"/>
            <w:gridSpan w:val="2"/>
          </w:tcPr>
          <w:p w:rsidR="00F822EE" w:rsidRDefault="00F822EE" w:rsidP="00270C5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21"/>
          <w:jc w:val="center"/>
        </w:trPr>
        <w:tc>
          <w:tcPr>
            <w:tcW w:w="7391" w:type="dxa"/>
            <w:gridSpan w:val="2"/>
          </w:tcPr>
          <w:p w:rsidR="00F822EE" w:rsidRDefault="00F822EE" w:rsidP="00270C5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21"/>
          <w:jc w:val="center"/>
        </w:trPr>
        <w:tc>
          <w:tcPr>
            <w:tcW w:w="9676" w:type="dxa"/>
            <w:gridSpan w:val="7"/>
          </w:tcPr>
          <w:p w:rsidR="00F822EE" w:rsidRDefault="00F822EE" w:rsidP="00270C53">
            <w:pPr>
              <w:rPr>
                <w:rFonts w:ascii="宋体"/>
                <w:b/>
                <w:color w:val="000000"/>
                <w:spacing w:val="-10"/>
                <w:szCs w:val="21"/>
              </w:rPr>
            </w:pPr>
            <w:r>
              <w:rPr>
                <w:rFonts w:ascii="宋体" w:hAnsi="宋体" w:hint="eastAsia"/>
                <w:b/>
                <w:color w:val="000000"/>
                <w:spacing w:val="-10"/>
                <w:szCs w:val="21"/>
              </w:rPr>
              <w:t>6、管理目标</w:t>
            </w:r>
          </w:p>
        </w:tc>
      </w:tr>
      <w:tr w:rsidR="00F822EE" w:rsidTr="00270C53">
        <w:trPr>
          <w:cantSplit/>
          <w:trHeight w:val="321"/>
          <w:jc w:val="center"/>
        </w:trPr>
        <w:tc>
          <w:tcPr>
            <w:tcW w:w="7398" w:type="dxa"/>
            <w:gridSpan w:val="3"/>
          </w:tcPr>
          <w:p w:rsidR="00F822EE" w:rsidRDefault="00F822EE" w:rsidP="00270C5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21"/>
          <w:jc w:val="center"/>
        </w:trPr>
        <w:tc>
          <w:tcPr>
            <w:tcW w:w="7398" w:type="dxa"/>
            <w:gridSpan w:val="3"/>
          </w:tcPr>
          <w:p w:rsidR="00F822EE" w:rsidRDefault="00F822EE" w:rsidP="00270C5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63"/>
          <w:jc w:val="center"/>
        </w:trPr>
        <w:tc>
          <w:tcPr>
            <w:tcW w:w="9676" w:type="dxa"/>
            <w:gridSpan w:val="7"/>
          </w:tcPr>
          <w:p w:rsidR="00F822EE" w:rsidRDefault="00F822EE" w:rsidP="00270C5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F822EE" w:rsidTr="00270C53">
        <w:trPr>
          <w:cantSplit/>
          <w:trHeight w:val="363"/>
          <w:jc w:val="center"/>
        </w:trPr>
        <w:tc>
          <w:tcPr>
            <w:tcW w:w="7398" w:type="dxa"/>
            <w:gridSpan w:val="3"/>
          </w:tcPr>
          <w:p w:rsidR="00F822EE" w:rsidRDefault="00F822EE" w:rsidP="00270C5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92"/>
          <w:jc w:val="center"/>
        </w:trPr>
        <w:tc>
          <w:tcPr>
            <w:tcW w:w="7398" w:type="dxa"/>
            <w:gridSpan w:val="3"/>
          </w:tcPr>
          <w:p w:rsidR="00F822EE" w:rsidRDefault="00F822EE" w:rsidP="00270C5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412"/>
          <w:jc w:val="center"/>
        </w:trPr>
        <w:tc>
          <w:tcPr>
            <w:tcW w:w="7398" w:type="dxa"/>
            <w:gridSpan w:val="3"/>
          </w:tcPr>
          <w:p w:rsidR="00F822EE" w:rsidRDefault="00F822EE" w:rsidP="00270C5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412"/>
          <w:jc w:val="center"/>
        </w:trPr>
        <w:tc>
          <w:tcPr>
            <w:tcW w:w="7398" w:type="dxa"/>
            <w:gridSpan w:val="3"/>
          </w:tcPr>
          <w:p w:rsidR="00F822EE" w:rsidRDefault="00F822EE" w:rsidP="000244E6">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w:t>
            </w:r>
            <w:r w:rsidR="000244E6">
              <w:rPr>
                <w:rFonts w:ascii="宋体" w:hAnsi="宋体" w:hint="eastAsia"/>
                <w:b/>
                <w:color w:val="000000"/>
                <w:szCs w:val="21"/>
                <w:u w:val="single"/>
              </w:rPr>
              <w:t>7</w:t>
            </w:r>
            <w:r>
              <w:rPr>
                <w:rFonts w:ascii="宋体" w:hAnsi="宋体" w:hint="eastAsia"/>
                <w:b/>
                <w:color w:val="000000"/>
                <w:szCs w:val="21"/>
                <w:u w:val="single"/>
              </w:rPr>
              <w:t xml:space="preserve"> 月 </w:t>
            </w:r>
            <w:r w:rsidR="000244E6">
              <w:rPr>
                <w:rFonts w:ascii="宋体" w:hAnsi="宋体" w:hint="eastAsia"/>
                <w:b/>
                <w:color w:val="000000"/>
                <w:szCs w:val="21"/>
                <w:u w:val="single"/>
              </w:rPr>
              <w:t>5</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412"/>
          <w:jc w:val="center"/>
        </w:trPr>
        <w:tc>
          <w:tcPr>
            <w:tcW w:w="7398" w:type="dxa"/>
            <w:gridSpan w:val="3"/>
          </w:tcPr>
          <w:p w:rsidR="00F822EE" w:rsidRDefault="00F822EE" w:rsidP="001300EF">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1</w:t>
            </w:r>
            <w:r w:rsidR="001300EF">
              <w:rPr>
                <w:rFonts w:ascii="宋体" w:hAnsi="宋体" w:hint="eastAsia"/>
                <w:b/>
                <w:color w:val="000000"/>
                <w:szCs w:val="21"/>
                <w:u w:val="single"/>
              </w:rPr>
              <w:t>2</w:t>
            </w:r>
            <w:r>
              <w:rPr>
                <w:rFonts w:ascii="宋体" w:hAnsi="宋体" w:hint="eastAsia"/>
                <w:b/>
                <w:color w:val="000000"/>
                <w:szCs w:val="21"/>
                <w:u w:val="single"/>
              </w:rPr>
              <w:t xml:space="preserve"> 月  1</w:t>
            </w:r>
            <w:r w:rsidR="001300EF">
              <w:rPr>
                <w:rFonts w:ascii="宋体" w:hAnsi="宋体" w:hint="eastAsia"/>
                <w:b/>
                <w:color w:val="000000"/>
                <w:szCs w:val="21"/>
                <w:u w:val="single"/>
              </w:rPr>
              <w:t>8</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412"/>
          <w:jc w:val="center"/>
        </w:trPr>
        <w:tc>
          <w:tcPr>
            <w:tcW w:w="7398" w:type="dxa"/>
            <w:gridSpan w:val="3"/>
          </w:tcPr>
          <w:p w:rsidR="00F822EE" w:rsidRDefault="00F822EE" w:rsidP="001300EF">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1</w:t>
            </w:r>
            <w:r w:rsidR="001300EF">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月</w:t>
            </w:r>
            <w:r w:rsidR="001300EF">
              <w:rPr>
                <w:rFonts w:ascii="宋体" w:eastAsia="宋体" w:hAnsi="宋体" w:hint="eastAsia"/>
                <w:color w:val="000000"/>
                <w:sz w:val="21"/>
                <w:szCs w:val="21"/>
                <w:u w:val="single"/>
                <w:lang w:val="en-US" w:eastAsia="zh-CN"/>
              </w:rPr>
              <w:t>28</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rPr>
          <w:cantSplit/>
          <w:trHeight w:val="392"/>
          <w:jc w:val="center"/>
        </w:trPr>
        <w:tc>
          <w:tcPr>
            <w:tcW w:w="7398" w:type="dxa"/>
            <w:gridSpan w:val="3"/>
          </w:tcPr>
          <w:p w:rsidR="00F822EE" w:rsidRDefault="00F822EE" w:rsidP="00270C53">
            <w:pPr>
              <w:rPr>
                <w:rFonts w:ascii="宋体" w:hAnsi="宋体"/>
                <w:b/>
                <w:color w:val="000000"/>
                <w:szCs w:val="21"/>
              </w:rPr>
            </w:pPr>
            <w:r>
              <w:rPr>
                <w:rFonts w:ascii="宋体" w:hAnsi="宋体" w:hint="eastAsia"/>
                <w:b/>
                <w:color w:val="000000"/>
                <w:szCs w:val="21"/>
              </w:rPr>
              <w:t>其他补充说明</w:t>
            </w:r>
          </w:p>
          <w:p w:rsidR="00F822EE" w:rsidRDefault="00F822EE" w:rsidP="00270C53">
            <w:pPr>
              <w:rPr>
                <w:rFonts w:ascii="宋体" w:hAnsi="宋体"/>
                <w:b/>
                <w:color w:val="000000"/>
                <w:szCs w:val="21"/>
              </w:rPr>
            </w:pPr>
          </w:p>
        </w:tc>
        <w:tc>
          <w:tcPr>
            <w:tcW w:w="970" w:type="dxa"/>
            <w:gridSpan w:val="2"/>
          </w:tcPr>
          <w:p w:rsidR="00F822EE" w:rsidRDefault="00F822EE" w:rsidP="00270C53">
            <w:pPr>
              <w:rPr>
                <w:rFonts w:ascii="宋体"/>
                <w:b/>
                <w:color w:val="000000"/>
                <w:spacing w:val="-10"/>
                <w:szCs w:val="21"/>
              </w:rPr>
            </w:pPr>
          </w:p>
        </w:tc>
        <w:tc>
          <w:tcPr>
            <w:tcW w:w="1308" w:type="dxa"/>
            <w:gridSpan w:val="2"/>
          </w:tcPr>
          <w:p w:rsidR="00F822EE" w:rsidRDefault="00F822EE" w:rsidP="00270C53">
            <w:pPr>
              <w:rPr>
                <w:rFonts w:ascii="宋体"/>
                <w:b/>
                <w:color w:val="000000"/>
                <w:szCs w:val="21"/>
              </w:rPr>
            </w:pPr>
          </w:p>
        </w:tc>
      </w:tr>
    </w:tbl>
    <w:p w:rsidR="00F822EE" w:rsidRDefault="00F822EE" w:rsidP="00F822EE">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822EE" w:rsidTr="00270C53">
        <w:trPr>
          <w:cantSplit/>
          <w:trHeight w:hRule="exact" w:val="340"/>
        </w:trPr>
        <w:tc>
          <w:tcPr>
            <w:tcW w:w="9763" w:type="dxa"/>
            <w:gridSpan w:val="4"/>
            <w:shd w:val="clear" w:color="auto" w:fill="F3F3F3"/>
            <w:vAlign w:val="center"/>
          </w:tcPr>
          <w:p w:rsidR="00F822EE" w:rsidRDefault="00F822EE" w:rsidP="00270C53">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822EE" w:rsidTr="00270C53">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F822EE" w:rsidRDefault="00F822EE" w:rsidP="00270C53">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822EE" w:rsidTr="00270C5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822EE" w:rsidRDefault="00F822EE" w:rsidP="00270C53">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822EE" w:rsidRDefault="00F822EE" w:rsidP="00270C53">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822EE" w:rsidRDefault="00F822EE" w:rsidP="00270C53">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zCs w:val="21"/>
              </w:rPr>
              <w:t>□不合理</w:t>
            </w:r>
          </w:p>
        </w:tc>
      </w:tr>
      <w:tr w:rsidR="00F822EE" w:rsidTr="00270C53">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F822EE" w:rsidRDefault="00F822EE" w:rsidP="00270C53">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F822EE" w:rsidRDefault="00F822EE" w:rsidP="00270C53">
            <w:pPr>
              <w:rPr>
                <w:rFonts w:ascii="宋体"/>
                <w:b/>
                <w:color w:val="000000"/>
                <w:spacing w:val="-10"/>
                <w:szCs w:val="21"/>
              </w:rPr>
            </w:pPr>
            <w:r>
              <w:rPr>
                <w:rFonts w:ascii="宋体" w:hAnsi="宋体" w:hint="eastAsia"/>
                <w:b/>
                <w:color w:val="000000"/>
                <w:spacing w:val="-10"/>
                <w:szCs w:val="21"/>
              </w:rPr>
              <w:t>生产/服务过程识别与控制情况</w:t>
            </w:r>
          </w:p>
        </w:tc>
      </w:tr>
      <w:tr w:rsidR="00F822EE" w:rsidTr="00270C53">
        <w:tblPrEx>
          <w:jc w:val="center"/>
          <w:tblCellMar>
            <w:left w:w="108" w:type="dxa"/>
            <w:right w:w="108" w:type="dxa"/>
          </w:tblCellMar>
        </w:tblPrEx>
        <w:trPr>
          <w:cantSplit/>
          <w:trHeight w:val="352"/>
          <w:jc w:val="center"/>
        </w:trPr>
        <w:tc>
          <w:tcPr>
            <w:tcW w:w="2872"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F822EE" w:rsidRDefault="001300EF" w:rsidP="001300EF">
            <w:pPr>
              <w:rPr>
                <w:rFonts w:ascii="宋体"/>
                <w:color w:val="000000"/>
                <w:szCs w:val="21"/>
              </w:rPr>
            </w:pPr>
            <w:r>
              <w:rPr>
                <w:rFonts w:ascii="宋体"/>
                <w:color w:val="000000"/>
                <w:szCs w:val="21"/>
              </w:rPr>
              <w:t>冲压</w:t>
            </w:r>
            <w:r w:rsidR="00F822EE">
              <w:rPr>
                <w:rFonts w:ascii="宋体" w:hint="eastAsia"/>
                <w:color w:val="000000"/>
                <w:szCs w:val="21"/>
              </w:rPr>
              <w:t>、</w:t>
            </w:r>
            <w:r w:rsidR="00F822EE">
              <w:rPr>
                <w:rFonts w:ascii="宋体"/>
                <w:color w:val="000000"/>
                <w:szCs w:val="21"/>
              </w:rPr>
              <w:t>组装</w:t>
            </w:r>
          </w:p>
        </w:tc>
        <w:tc>
          <w:tcPr>
            <w:tcW w:w="1063"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zCs w:val="21"/>
              </w:rPr>
              <w:t>□不合理</w:t>
            </w:r>
          </w:p>
        </w:tc>
      </w:tr>
      <w:tr w:rsidR="00F822EE" w:rsidTr="00270C53">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F822EE" w:rsidRDefault="00F822EE" w:rsidP="00270C53">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F822EE" w:rsidRPr="005E5C29" w:rsidRDefault="001300EF" w:rsidP="00270C53">
            <w:pPr>
              <w:rPr>
                <w:rFonts w:ascii="宋体"/>
                <w:color w:val="000000"/>
                <w:szCs w:val="21"/>
              </w:rPr>
            </w:pPr>
            <w:r>
              <w:rPr>
                <w:rFonts w:ascii="宋体" w:hint="eastAsia"/>
                <w:color w:val="000000"/>
                <w:szCs w:val="21"/>
              </w:rPr>
              <w:t>冲压</w:t>
            </w:r>
          </w:p>
        </w:tc>
        <w:tc>
          <w:tcPr>
            <w:tcW w:w="1063"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zCs w:val="21"/>
              </w:rPr>
              <w:t>□不合理</w:t>
            </w:r>
          </w:p>
        </w:tc>
      </w:tr>
      <w:tr w:rsidR="00F822EE" w:rsidTr="00270C53">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F822EE" w:rsidRDefault="00F822EE" w:rsidP="00270C53">
            <w:pPr>
              <w:rPr>
                <w:rFonts w:ascii="宋体"/>
                <w:color w:val="000000"/>
                <w:spacing w:val="-10"/>
                <w:szCs w:val="21"/>
              </w:rPr>
            </w:pPr>
            <w:r>
              <w:rPr>
                <w:rFonts w:ascii="宋体" w:hAnsi="宋体" w:hint="eastAsia"/>
                <w:color w:val="000000"/>
                <w:spacing w:val="-10"/>
                <w:szCs w:val="21"/>
              </w:rPr>
              <w:lastRenderedPageBreak/>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F822EE" w:rsidRPr="005E5C29" w:rsidRDefault="001300EF" w:rsidP="00270C53">
            <w:pPr>
              <w:rPr>
                <w:rFonts w:ascii="宋体"/>
                <w:color w:val="000000"/>
                <w:szCs w:val="21"/>
              </w:rPr>
            </w:pPr>
            <w:r>
              <w:rPr>
                <w:rFonts w:ascii="宋体" w:hint="eastAsia"/>
                <w:color w:val="000000"/>
                <w:szCs w:val="21"/>
              </w:rPr>
              <w:t>部分模具</w:t>
            </w:r>
            <w:r w:rsidR="00F822EE" w:rsidRPr="005E5C29">
              <w:rPr>
                <w:rFonts w:ascii="宋体" w:hint="eastAsia"/>
                <w:color w:val="000000"/>
                <w:szCs w:val="21"/>
              </w:rPr>
              <w:t>制作</w:t>
            </w:r>
            <w:r w:rsidR="009F5F38">
              <w:rPr>
                <w:rFonts w:ascii="宋体" w:hint="eastAsia"/>
                <w:color w:val="000000"/>
                <w:szCs w:val="21"/>
              </w:rPr>
              <w:t>、运输过程</w:t>
            </w:r>
          </w:p>
        </w:tc>
        <w:tc>
          <w:tcPr>
            <w:tcW w:w="1063" w:type="dxa"/>
            <w:shd w:val="clear" w:color="auto" w:fill="DBEEF3" w:themeFill="accent5" w:themeFillTint="32"/>
          </w:tcPr>
          <w:p w:rsidR="00F822EE" w:rsidRDefault="008A57EF" w:rsidP="00270C53">
            <w:pPr>
              <w:rPr>
                <w:rFonts w:ascii="宋体"/>
                <w:color w:val="000000"/>
                <w:spacing w:val="-10"/>
                <w:szCs w:val="21"/>
              </w:rPr>
            </w:pPr>
            <w:r>
              <w:rPr>
                <w:rFonts w:ascii="宋体" w:hAnsi="宋体" w:hint="eastAsia"/>
                <w:color w:val="000000"/>
                <w:szCs w:val="21"/>
              </w:rPr>
              <w:t>□</w:t>
            </w:r>
            <w:r w:rsidR="00F822EE">
              <w:rPr>
                <w:rFonts w:ascii="宋体" w:hAnsi="宋体" w:hint="eastAsia"/>
                <w:color w:val="000000"/>
                <w:szCs w:val="21"/>
              </w:rPr>
              <w:t>合理</w:t>
            </w:r>
          </w:p>
        </w:tc>
        <w:tc>
          <w:tcPr>
            <w:tcW w:w="1637" w:type="dxa"/>
            <w:shd w:val="clear" w:color="auto" w:fill="DBEEF3" w:themeFill="accent5" w:themeFillTint="32"/>
          </w:tcPr>
          <w:p w:rsidR="00F822EE" w:rsidRDefault="008A57EF" w:rsidP="008A57EF">
            <w:pPr>
              <w:rPr>
                <w:rFonts w:ascii="宋体"/>
                <w:color w:val="000000"/>
                <w:spacing w:val="-10"/>
                <w:szCs w:val="21"/>
              </w:rPr>
            </w:pPr>
            <w:r>
              <w:rPr>
                <w:rFonts w:ascii="宋体" w:hAnsi="宋体" w:hint="eastAsia"/>
                <w:b/>
                <w:szCs w:val="21"/>
              </w:rPr>
              <w:t>■</w:t>
            </w:r>
            <w:r w:rsidR="00F822EE">
              <w:rPr>
                <w:rFonts w:ascii="宋体" w:hAnsi="宋体" w:hint="eastAsia"/>
                <w:color w:val="000000"/>
                <w:szCs w:val="21"/>
              </w:rPr>
              <w:t>不合理</w:t>
            </w:r>
          </w:p>
        </w:tc>
      </w:tr>
      <w:tr w:rsidR="00F822EE" w:rsidTr="00270C53">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F822EE" w:rsidRDefault="00F822EE" w:rsidP="00270C53">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F822EE" w:rsidRDefault="00F822EE" w:rsidP="00270C53">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F822EE" w:rsidRDefault="00F822EE" w:rsidP="00270C53">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F822EE" w:rsidRDefault="00F822EE" w:rsidP="00270C53">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F822EE" w:rsidRDefault="00F822EE" w:rsidP="00270C53">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F822EE" w:rsidRDefault="00F822EE" w:rsidP="00270C53">
            <w:pPr>
              <w:rPr>
                <w:rFonts w:ascii="宋体"/>
                <w:color w:val="000000"/>
                <w:spacing w:val="-10"/>
                <w:szCs w:val="21"/>
              </w:rPr>
            </w:pPr>
            <w:r>
              <w:rPr>
                <w:rFonts w:ascii="宋体" w:hAnsi="宋体" w:hint="eastAsia"/>
                <w:color w:val="000000"/>
                <w:spacing w:val="-10"/>
                <w:szCs w:val="21"/>
              </w:rPr>
              <w:t>生产/服务质量控制情况</w:t>
            </w:r>
          </w:p>
        </w:tc>
      </w:tr>
      <w:tr w:rsidR="00F822EE" w:rsidTr="00270C53">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F822EE" w:rsidRDefault="00F822EE" w:rsidP="00270C53">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F822EE" w:rsidRDefault="00F822EE" w:rsidP="00270C53">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zCs w:val="21"/>
              </w:rPr>
              <w:t>□不正确</w:t>
            </w:r>
          </w:p>
        </w:tc>
      </w:tr>
      <w:tr w:rsidR="00F822EE" w:rsidTr="00270C5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822EE" w:rsidRDefault="00F822EE" w:rsidP="00270C53">
            <w:pPr>
              <w:ind w:leftChars="-1" w:left="-1" w:hanging="1"/>
              <w:jc w:val="left"/>
              <w:rPr>
                <w:rFonts w:ascii="宋体"/>
                <w:color w:val="000000"/>
                <w:szCs w:val="21"/>
              </w:rPr>
            </w:pPr>
          </w:p>
        </w:tc>
        <w:tc>
          <w:tcPr>
            <w:tcW w:w="4191"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F822EE" w:rsidRDefault="00F822EE" w:rsidP="00270C5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F822EE" w:rsidRDefault="00F822EE" w:rsidP="00270C5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822EE" w:rsidRDefault="00F822EE" w:rsidP="00270C53">
            <w:pPr>
              <w:ind w:leftChars="-1" w:left="-1" w:hanging="1"/>
              <w:jc w:val="left"/>
              <w:rPr>
                <w:rFonts w:ascii="宋体"/>
                <w:color w:val="000000"/>
                <w:szCs w:val="21"/>
              </w:rPr>
            </w:pPr>
          </w:p>
        </w:tc>
        <w:tc>
          <w:tcPr>
            <w:tcW w:w="4191" w:type="dxa"/>
            <w:shd w:val="clear" w:color="auto" w:fill="DBEEF3" w:themeFill="accent5" w:themeFillTint="32"/>
          </w:tcPr>
          <w:p w:rsidR="00F822EE" w:rsidRDefault="00F822EE" w:rsidP="00270C53">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822EE" w:rsidRDefault="00F822EE" w:rsidP="00270C5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F822EE" w:rsidRDefault="00F822EE" w:rsidP="00270C53">
            <w:pPr>
              <w:rPr>
                <w:rFonts w:ascii="宋体"/>
                <w:color w:val="000000"/>
                <w:spacing w:val="-10"/>
                <w:szCs w:val="21"/>
              </w:rPr>
            </w:pPr>
          </w:p>
        </w:tc>
        <w:tc>
          <w:tcPr>
            <w:tcW w:w="4191" w:type="dxa"/>
            <w:shd w:val="clear" w:color="auto" w:fill="DBEEF3" w:themeFill="accent5" w:themeFillTint="32"/>
          </w:tcPr>
          <w:p w:rsidR="00F822EE" w:rsidRDefault="00F822EE" w:rsidP="00270C53">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F822EE" w:rsidRDefault="00F822EE" w:rsidP="00270C5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822EE" w:rsidRDefault="00F822EE" w:rsidP="00270C5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F822EE" w:rsidRDefault="00F822EE" w:rsidP="00270C53">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F822EE" w:rsidRDefault="00F822EE" w:rsidP="00270C53">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822EE" w:rsidRDefault="00F822EE" w:rsidP="00270C5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F822EE" w:rsidRDefault="00F822EE" w:rsidP="00270C53">
            <w:pPr>
              <w:ind w:leftChars="80" w:left="168"/>
              <w:rPr>
                <w:rFonts w:ascii="宋体"/>
                <w:color w:val="000000"/>
                <w:spacing w:val="-10"/>
                <w:szCs w:val="21"/>
              </w:rPr>
            </w:pPr>
          </w:p>
        </w:tc>
        <w:tc>
          <w:tcPr>
            <w:tcW w:w="4191" w:type="dxa"/>
            <w:shd w:val="clear" w:color="auto" w:fill="DBEEF3" w:themeFill="accent5" w:themeFillTint="32"/>
          </w:tcPr>
          <w:p w:rsidR="00F822EE" w:rsidRDefault="00F822EE" w:rsidP="00270C53">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822EE" w:rsidRDefault="00F822EE" w:rsidP="00270C53">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F822EE" w:rsidRDefault="00F822EE" w:rsidP="00270C53">
            <w:pPr>
              <w:rPr>
                <w:szCs w:val="21"/>
              </w:rPr>
            </w:pPr>
          </w:p>
        </w:tc>
        <w:tc>
          <w:tcPr>
            <w:tcW w:w="4191" w:type="dxa"/>
            <w:shd w:val="clear" w:color="auto" w:fill="DBEEF3" w:themeFill="accent5" w:themeFillTint="32"/>
          </w:tcPr>
          <w:p w:rsidR="00F822EE" w:rsidRDefault="00F822EE" w:rsidP="00270C53">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F822EE" w:rsidRDefault="00F822EE" w:rsidP="00270C5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822EE" w:rsidRDefault="00F822EE" w:rsidP="00270C53">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F822EE" w:rsidRDefault="00F822EE" w:rsidP="00270C53">
            <w:pPr>
              <w:rPr>
                <w:rFonts w:ascii="宋体" w:hAnsi="宋体"/>
                <w:color w:val="000000"/>
                <w:szCs w:val="21"/>
              </w:rPr>
            </w:pPr>
          </w:p>
        </w:tc>
        <w:tc>
          <w:tcPr>
            <w:tcW w:w="4191" w:type="dxa"/>
            <w:shd w:val="clear" w:color="auto" w:fill="DBEEF3" w:themeFill="accent5" w:themeFillTint="32"/>
          </w:tcPr>
          <w:p w:rsidR="00F822EE" w:rsidRDefault="00F822EE" w:rsidP="00270C53">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F822EE" w:rsidRDefault="00F822EE" w:rsidP="00270C5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F822EE" w:rsidRDefault="00F822EE" w:rsidP="00270C53">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08"/>
          <w:jc w:val="center"/>
        </w:trPr>
        <w:tc>
          <w:tcPr>
            <w:tcW w:w="2872" w:type="dxa"/>
            <w:shd w:val="clear" w:color="auto" w:fill="DBEEF3" w:themeFill="accent5" w:themeFillTint="32"/>
          </w:tcPr>
          <w:p w:rsidR="00F822EE" w:rsidRDefault="00F822EE" w:rsidP="00270C53">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F822EE" w:rsidRDefault="00F822EE" w:rsidP="00270C53">
            <w:pPr>
              <w:spacing w:line="360" w:lineRule="auto"/>
              <w:rPr>
                <w:rFonts w:ascii="宋体" w:hAnsi="宋体"/>
                <w:b/>
                <w:color w:val="000000"/>
                <w:sz w:val="20"/>
                <w:szCs w:val="20"/>
              </w:rPr>
            </w:pPr>
          </w:p>
        </w:tc>
        <w:tc>
          <w:tcPr>
            <w:tcW w:w="6891" w:type="dxa"/>
            <w:gridSpan w:val="3"/>
            <w:shd w:val="clear" w:color="auto" w:fill="DBEEF3" w:themeFill="accent5" w:themeFillTint="32"/>
          </w:tcPr>
          <w:p w:rsidR="00F822EE" w:rsidRDefault="00F822EE" w:rsidP="00270C53">
            <w:pPr>
              <w:spacing w:line="360" w:lineRule="auto"/>
              <w:rPr>
                <w:rFonts w:ascii="宋体"/>
                <w:b/>
                <w:color w:val="000000"/>
                <w:sz w:val="20"/>
                <w:szCs w:val="20"/>
              </w:rPr>
            </w:pPr>
            <w:r>
              <w:rPr>
                <w:rFonts w:ascii="宋体" w:hAnsi="宋体" w:hint="eastAsia"/>
                <w:b/>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F822EE" w:rsidRDefault="00F822EE" w:rsidP="00270C53">
            <w:pPr>
              <w:spacing w:line="360" w:lineRule="auto"/>
              <w:rPr>
                <w:rFonts w:ascii="宋体" w:hAnsi="宋体"/>
                <w:b/>
                <w:color w:val="000000"/>
                <w:sz w:val="20"/>
                <w:szCs w:val="20"/>
              </w:rPr>
            </w:pPr>
            <w:r>
              <w:rPr>
                <w:rFonts w:ascii="宋体" w:hAnsi="宋体" w:hint="eastAsia"/>
                <w:b/>
                <w:color w:val="000000"/>
                <w:sz w:val="20"/>
                <w:szCs w:val="20"/>
              </w:rPr>
              <w:t>其他：</w:t>
            </w:r>
          </w:p>
        </w:tc>
      </w:tr>
    </w:tbl>
    <w:p w:rsidR="00F822EE" w:rsidRDefault="00F822EE" w:rsidP="00F822EE">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F822EE" w:rsidTr="00270C53">
        <w:trPr>
          <w:cantSplit/>
          <w:trHeight w:val="57"/>
        </w:trPr>
        <w:tc>
          <w:tcPr>
            <w:tcW w:w="9772" w:type="dxa"/>
            <w:gridSpan w:val="4"/>
            <w:shd w:val="clear" w:color="auto" w:fill="F3F3F3"/>
            <w:vAlign w:val="center"/>
          </w:tcPr>
          <w:p w:rsidR="00F822EE" w:rsidRDefault="00F822EE" w:rsidP="00270C53">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822EE" w:rsidTr="00270C53">
        <w:tblPrEx>
          <w:jc w:val="center"/>
          <w:tblCellMar>
            <w:left w:w="108" w:type="dxa"/>
            <w:right w:w="108" w:type="dxa"/>
          </w:tblCellMar>
        </w:tblPrEx>
        <w:trPr>
          <w:cantSplit/>
          <w:trHeight w:val="392"/>
          <w:jc w:val="center"/>
        </w:trPr>
        <w:tc>
          <w:tcPr>
            <w:tcW w:w="9772" w:type="dxa"/>
            <w:gridSpan w:val="4"/>
            <w:shd w:val="clear" w:color="auto" w:fill="92D050"/>
          </w:tcPr>
          <w:p w:rsidR="00F822EE" w:rsidRDefault="00F822EE" w:rsidP="00270C53">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F822EE" w:rsidTr="00270C53">
        <w:tblPrEx>
          <w:jc w:val="center"/>
          <w:tblCellMar>
            <w:left w:w="108" w:type="dxa"/>
            <w:right w:w="108" w:type="dxa"/>
          </w:tblCellMar>
        </w:tblPrEx>
        <w:trPr>
          <w:cantSplit/>
          <w:trHeight w:val="392"/>
          <w:jc w:val="center"/>
        </w:trPr>
        <w:tc>
          <w:tcPr>
            <w:tcW w:w="7329" w:type="dxa"/>
            <w:gridSpan w:val="2"/>
            <w:shd w:val="clear" w:color="auto" w:fill="92D050"/>
          </w:tcPr>
          <w:p w:rsidR="00F822EE" w:rsidRDefault="00F822EE" w:rsidP="00270C5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92"/>
          <w:jc w:val="center"/>
        </w:trPr>
        <w:tc>
          <w:tcPr>
            <w:tcW w:w="7329" w:type="dxa"/>
            <w:gridSpan w:val="2"/>
            <w:shd w:val="clear" w:color="auto" w:fill="92D050"/>
          </w:tcPr>
          <w:p w:rsidR="00F822EE" w:rsidRDefault="00F822EE" w:rsidP="00270C5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F822EE" w:rsidRDefault="00F822EE" w:rsidP="00270C5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F822EE" w:rsidRDefault="00F822EE" w:rsidP="00270C53">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F822EE" w:rsidTr="00270C53">
        <w:tblPrEx>
          <w:jc w:val="center"/>
          <w:tblCellMar>
            <w:left w:w="108" w:type="dxa"/>
            <w:right w:w="108" w:type="dxa"/>
          </w:tblCellMar>
        </w:tblPrEx>
        <w:trPr>
          <w:cantSplit/>
          <w:trHeight w:val="392"/>
          <w:jc w:val="center"/>
        </w:trPr>
        <w:tc>
          <w:tcPr>
            <w:tcW w:w="7329" w:type="dxa"/>
            <w:gridSpan w:val="2"/>
            <w:shd w:val="clear" w:color="auto" w:fill="92D050"/>
          </w:tcPr>
          <w:p w:rsidR="00F822EE" w:rsidRDefault="00F822EE" w:rsidP="00270C5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19"/>
          <w:jc w:val="center"/>
        </w:trPr>
        <w:tc>
          <w:tcPr>
            <w:tcW w:w="7329" w:type="dxa"/>
            <w:gridSpan w:val="2"/>
            <w:shd w:val="clear" w:color="auto" w:fill="92D050"/>
          </w:tcPr>
          <w:p w:rsidR="00F822EE" w:rsidRDefault="00F822EE" w:rsidP="00270C53">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7329" w:type="dxa"/>
            <w:gridSpan w:val="2"/>
            <w:shd w:val="clear" w:color="auto" w:fill="92D050"/>
          </w:tcPr>
          <w:p w:rsidR="00F822EE" w:rsidRDefault="00F822EE" w:rsidP="00270C53">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7329" w:type="dxa"/>
            <w:gridSpan w:val="2"/>
            <w:shd w:val="clear" w:color="auto" w:fill="92D050"/>
          </w:tcPr>
          <w:p w:rsidR="00F822EE" w:rsidRDefault="00F822EE" w:rsidP="00270C53">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7329" w:type="dxa"/>
            <w:gridSpan w:val="2"/>
            <w:shd w:val="clear" w:color="auto" w:fill="92D050"/>
          </w:tcPr>
          <w:p w:rsidR="00F822EE" w:rsidRDefault="00F822EE" w:rsidP="00270C53">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7329" w:type="dxa"/>
            <w:gridSpan w:val="2"/>
            <w:shd w:val="clear" w:color="auto" w:fill="92D050"/>
          </w:tcPr>
          <w:p w:rsidR="00F822EE" w:rsidRDefault="00F822EE" w:rsidP="00270C53">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7329" w:type="dxa"/>
            <w:gridSpan w:val="2"/>
            <w:shd w:val="clear" w:color="auto" w:fill="92D050"/>
          </w:tcPr>
          <w:p w:rsidR="00F822EE" w:rsidRDefault="00F822EE" w:rsidP="00270C53">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F822EE" w:rsidRDefault="00444D6E" w:rsidP="00270C53">
            <w:pPr>
              <w:rPr>
                <w:rFonts w:ascii="宋体"/>
                <w:color w:val="000000"/>
                <w:szCs w:val="21"/>
              </w:rPr>
            </w:pPr>
            <w:r>
              <w:rPr>
                <w:rFonts w:ascii="宋体" w:hAnsi="宋体" w:hint="eastAsia"/>
                <w:color w:val="000000"/>
                <w:spacing w:val="-10"/>
                <w:szCs w:val="21"/>
              </w:rPr>
              <w:t>□</w:t>
            </w:r>
            <w:r w:rsidR="00F822EE">
              <w:rPr>
                <w:rFonts w:ascii="宋体" w:hAnsi="宋体" w:hint="eastAsia"/>
                <w:color w:val="000000"/>
                <w:szCs w:val="21"/>
              </w:rPr>
              <w:t>是</w:t>
            </w:r>
          </w:p>
        </w:tc>
        <w:tc>
          <w:tcPr>
            <w:tcW w:w="1526" w:type="dxa"/>
            <w:shd w:val="clear" w:color="auto" w:fill="92D050"/>
          </w:tcPr>
          <w:p w:rsidR="00F822EE" w:rsidRDefault="00444D6E" w:rsidP="00270C53">
            <w:pPr>
              <w:rPr>
                <w:rFonts w:ascii="宋体"/>
                <w:color w:val="000000"/>
                <w:szCs w:val="21"/>
              </w:rPr>
            </w:pPr>
            <w:r>
              <w:rPr>
                <w:rFonts w:ascii="宋体" w:hAnsi="宋体" w:hint="eastAsia"/>
                <w:b/>
                <w:szCs w:val="21"/>
              </w:rPr>
              <w:t>■</w:t>
            </w:r>
            <w:r w:rsidR="00F822EE">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7329" w:type="dxa"/>
            <w:gridSpan w:val="2"/>
            <w:shd w:val="clear" w:color="auto" w:fill="92D050"/>
          </w:tcPr>
          <w:p w:rsidR="00F822EE" w:rsidRDefault="00F822EE" w:rsidP="00270C5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F822EE" w:rsidRDefault="00444D6E" w:rsidP="00270C53">
            <w:pPr>
              <w:rPr>
                <w:rFonts w:ascii="宋体"/>
                <w:color w:val="000000"/>
                <w:szCs w:val="21"/>
              </w:rPr>
            </w:pPr>
            <w:r>
              <w:rPr>
                <w:rFonts w:ascii="宋体" w:hAnsi="宋体" w:hint="eastAsia"/>
                <w:color w:val="000000"/>
                <w:spacing w:val="-10"/>
                <w:szCs w:val="21"/>
              </w:rPr>
              <w:t>□</w:t>
            </w:r>
            <w:r w:rsidR="00F822EE">
              <w:rPr>
                <w:rFonts w:ascii="宋体" w:hAnsi="宋体" w:hint="eastAsia"/>
                <w:color w:val="000000"/>
                <w:szCs w:val="21"/>
              </w:rPr>
              <w:t>是</w:t>
            </w:r>
          </w:p>
        </w:tc>
        <w:tc>
          <w:tcPr>
            <w:tcW w:w="1526" w:type="dxa"/>
            <w:shd w:val="clear" w:color="auto" w:fill="92D050"/>
          </w:tcPr>
          <w:p w:rsidR="00F822EE" w:rsidRDefault="00444D6E" w:rsidP="00444D6E">
            <w:pPr>
              <w:rPr>
                <w:rFonts w:ascii="宋体"/>
                <w:color w:val="000000"/>
                <w:szCs w:val="21"/>
              </w:rPr>
            </w:pPr>
            <w:r>
              <w:rPr>
                <w:rFonts w:ascii="宋体" w:hAnsi="宋体" w:hint="eastAsia"/>
                <w:b/>
                <w:szCs w:val="21"/>
              </w:rPr>
              <w:t>■</w:t>
            </w:r>
            <w:r w:rsidR="00F822EE">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7329" w:type="dxa"/>
            <w:gridSpan w:val="2"/>
            <w:shd w:val="clear" w:color="auto" w:fill="92D050"/>
          </w:tcPr>
          <w:p w:rsidR="00F822EE" w:rsidRDefault="00F822EE" w:rsidP="00270C53">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F822EE" w:rsidRDefault="00444D6E" w:rsidP="00270C53">
            <w:pPr>
              <w:rPr>
                <w:rFonts w:ascii="宋体"/>
                <w:color w:val="000000"/>
                <w:szCs w:val="21"/>
              </w:rPr>
            </w:pPr>
            <w:r>
              <w:rPr>
                <w:rFonts w:ascii="宋体" w:hAnsi="宋体" w:hint="eastAsia"/>
                <w:color w:val="000000"/>
                <w:spacing w:val="-10"/>
                <w:szCs w:val="21"/>
              </w:rPr>
              <w:t>□</w:t>
            </w:r>
            <w:r w:rsidR="00F822EE">
              <w:rPr>
                <w:rFonts w:ascii="宋体" w:hAnsi="宋体" w:hint="eastAsia"/>
                <w:color w:val="000000"/>
                <w:szCs w:val="21"/>
              </w:rPr>
              <w:t>是</w:t>
            </w:r>
          </w:p>
        </w:tc>
        <w:tc>
          <w:tcPr>
            <w:tcW w:w="1526" w:type="dxa"/>
            <w:shd w:val="clear" w:color="auto" w:fill="92D050"/>
          </w:tcPr>
          <w:p w:rsidR="00F822EE" w:rsidRDefault="00444D6E" w:rsidP="00270C53">
            <w:pPr>
              <w:rPr>
                <w:rFonts w:ascii="宋体"/>
                <w:color w:val="000000"/>
                <w:szCs w:val="21"/>
              </w:rPr>
            </w:pPr>
            <w:r>
              <w:rPr>
                <w:rFonts w:ascii="宋体" w:hAnsi="宋体" w:hint="eastAsia"/>
                <w:b/>
                <w:szCs w:val="21"/>
              </w:rPr>
              <w:t>■</w:t>
            </w:r>
            <w:r w:rsidR="00F822EE">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7329" w:type="dxa"/>
            <w:gridSpan w:val="2"/>
            <w:shd w:val="clear" w:color="auto" w:fill="92D050"/>
          </w:tcPr>
          <w:p w:rsidR="00F822EE" w:rsidRDefault="00F822EE" w:rsidP="00270C53">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7329" w:type="dxa"/>
            <w:gridSpan w:val="2"/>
            <w:shd w:val="clear" w:color="auto" w:fill="92D050"/>
          </w:tcPr>
          <w:p w:rsidR="00F822EE" w:rsidRDefault="00F822EE" w:rsidP="00270C53">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F822EE" w:rsidRDefault="00F822EE" w:rsidP="00270C53">
            <w:pPr>
              <w:ind w:leftChars="-1" w:left="-1" w:hanging="1"/>
              <w:jc w:val="left"/>
              <w:rPr>
                <w:rFonts w:ascii="宋体"/>
                <w:color w:val="000000"/>
                <w:szCs w:val="21"/>
              </w:rPr>
            </w:pPr>
            <w:r>
              <w:rPr>
                <w:rFonts w:ascii="宋体" w:hAnsi="宋体" w:hint="eastAsia"/>
                <w:color w:val="000000"/>
                <w:szCs w:val="21"/>
              </w:rPr>
              <w:t>环境管理体系认证</w:t>
            </w:r>
            <w:r>
              <w:rPr>
                <w:rFonts w:ascii="宋体" w:hAnsi="宋体" w:hint="eastAsia"/>
                <w:color w:val="000000"/>
                <w:szCs w:val="21"/>
              </w:rPr>
              <w:lastRenderedPageBreak/>
              <w:t>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F822EE" w:rsidRDefault="00F822EE" w:rsidP="00270C53">
            <w:pPr>
              <w:rPr>
                <w:rFonts w:ascii="宋体"/>
                <w:color w:val="000000"/>
                <w:szCs w:val="21"/>
              </w:rPr>
            </w:pPr>
            <w:r>
              <w:rPr>
                <w:rFonts w:ascii="宋体" w:hint="eastAsia"/>
                <w:color w:val="000000"/>
                <w:szCs w:val="21"/>
              </w:rPr>
              <w:lastRenderedPageBreak/>
              <w:t xml:space="preserve">是否按法规办理了环境影响评价登记表/报告表/报告书  </w:t>
            </w:r>
          </w:p>
        </w:tc>
        <w:tc>
          <w:tcPr>
            <w:tcW w:w="2443" w:type="dxa"/>
            <w:gridSpan w:val="2"/>
            <w:shd w:val="clear" w:color="auto" w:fill="92D050"/>
          </w:tcPr>
          <w:p w:rsidR="00F822EE" w:rsidRDefault="00020C00" w:rsidP="00020C00">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088" w:type="dxa"/>
            <w:vMerge/>
            <w:shd w:val="clear" w:color="auto" w:fill="92D050"/>
          </w:tcPr>
          <w:p w:rsidR="00F822EE" w:rsidRDefault="00F822EE" w:rsidP="00270C53">
            <w:pPr>
              <w:ind w:leftChars="80" w:left="168"/>
              <w:rPr>
                <w:rFonts w:ascii="宋体"/>
                <w:color w:val="000000"/>
                <w:spacing w:val="-10"/>
                <w:szCs w:val="21"/>
              </w:rPr>
            </w:pPr>
          </w:p>
        </w:tc>
        <w:tc>
          <w:tcPr>
            <w:tcW w:w="6241" w:type="dxa"/>
            <w:shd w:val="clear" w:color="auto" w:fill="92D050"/>
          </w:tcPr>
          <w:p w:rsidR="00F822EE" w:rsidRDefault="00F822EE" w:rsidP="00270C53">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F822EE" w:rsidRDefault="00020C00" w:rsidP="00020C00">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088" w:type="dxa"/>
            <w:vMerge/>
            <w:shd w:val="clear" w:color="auto" w:fill="92D050"/>
          </w:tcPr>
          <w:p w:rsidR="00F822EE" w:rsidRDefault="00F822EE" w:rsidP="00270C53">
            <w:pPr>
              <w:ind w:leftChars="80" w:left="168"/>
              <w:rPr>
                <w:rFonts w:ascii="宋体"/>
                <w:color w:val="000000"/>
                <w:spacing w:val="-10"/>
                <w:szCs w:val="21"/>
              </w:rPr>
            </w:pPr>
          </w:p>
        </w:tc>
        <w:tc>
          <w:tcPr>
            <w:tcW w:w="6241" w:type="dxa"/>
            <w:shd w:val="clear" w:color="auto" w:fill="92D050"/>
          </w:tcPr>
          <w:p w:rsidR="00F822EE" w:rsidRDefault="00F822EE" w:rsidP="00270C53">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F822EE" w:rsidRDefault="00020C00" w:rsidP="00020C00">
            <w:pPr>
              <w:rPr>
                <w:rFonts w:ascii="宋体"/>
                <w:color w:val="000000"/>
                <w:szCs w:val="21"/>
              </w:rPr>
            </w:pPr>
            <w:r>
              <w:rPr>
                <w:rFonts w:ascii="宋体" w:hAnsi="宋体" w:hint="eastAsia"/>
                <w:b/>
                <w:szCs w:val="21"/>
              </w:rPr>
              <w:t>■</w:t>
            </w:r>
            <w:r w:rsidR="00F822EE">
              <w:rPr>
                <w:rFonts w:ascii="宋体" w:hAnsi="宋体" w:hint="eastAsia"/>
                <w:color w:val="000000"/>
                <w:szCs w:val="21"/>
              </w:rPr>
              <w:t xml:space="preserve">是   </w:t>
            </w:r>
            <w:r w:rsidR="00F822EE">
              <w:rPr>
                <w:rFonts w:ascii="宋体" w:hAnsi="宋体" w:hint="eastAsia"/>
                <w:color w:val="000000"/>
                <w:spacing w:val="-10"/>
                <w:szCs w:val="21"/>
              </w:rPr>
              <w:t>□</w:t>
            </w:r>
            <w:r w:rsidR="00F822EE">
              <w:rPr>
                <w:rFonts w:ascii="宋体" w:hAnsi="宋体" w:hint="eastAsia"/>
                <w:color w:val="000000"/>
                <w:szCs w:val="21"/>
              </w:rPr>
              <w:t xml:space="preserve">否  </w:t>
            </w:r>
            <w:r>
              <w:rPr>
                <w:rFonts w:ascii="宋体" w:hAnsi="宋体" w:hint="eastAsia"/>
                <w:color w:val="000000"/>
                <w:spacing w:val="-10"/>
                <w:szCs w:val="21"/>
              </w:rPr>
              <w:t>□</w:t>
            </w:r>
            <w:r w:rsidR="00F822EE">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088" w:type="dxa"/>
            <w:vMerge/>
            <w:shd w:val="clear" w:color="auto" w:fill="92D050"/>
          </w:tcPr>
          <w:p w:rsidR="00F822EE" w:rsidRDefault="00F822EE" w:rsidP="00270C53">
            <w:pPr>
              <w:ind w:leftChars="80" w:left="168"/>
              <w:rPr>
                <w:rFonts w:ascii="宋体"/>
                <w:color w:val="000000"/>
                <w:spacing w:val="-10"/>
                <w:szCs w:val="21"/>
              </w:rPr>
            </w:pPr>
          </w:p>
        </w:tc>
        <w:tc>
          <w:tcPr>
            <w:tcW w:w="6241" w:type="dxa"/>
            <w:shd w:val="clear" w:color="auto" w:fill="92D050"/>
          </w:tcPr>
          <w:p w:rsidR="00F822EE" w:rsidRDefault="00F822EE" w:rsidP="00270C53">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F822EE" w:rsidRDefault="00020C00" w:rsidP="00020C00">
            <w:pPr>
              <w:rPr>
                <w:rFonts w:ascii="宋体"/>
                <w:color w:val="000000"/>
                <w:szCs w:val="21"/>
              </w:rPr>
            </w:pPr>
            <w:r>
              <w:rPr>
                <w:rFonts w:ascii="宋体" w:hAnsi="宋体" w:hint="eastAsia"/>
                <w:b/>
                <w:szCs w:val="21"/>
              </w:rPr>
              <w:t>■</w:t>
            </w:r>
            <w:r w:rsidR="00F822EE">
              <w:rPr>
                <w:rFonts w:ascii="宋体" w:hAnsi="宋体" w:hint="eastAsia"/>
                <w:color w:val="000000"/>
                <w:szCs w:val="21"/>
              </w:rPr>
              <w:t xml:space="preserve">是   </w:t>
            </w:r>
            <w:r w:rsidR="00F822EE">
              <w:rPr>
                <w:rFonts w:ascii="宋体" w:hAnsi="宋体" w:hint="eastAsia"/>
                <w:color w:val="000000"/>
                <w:spacing w:val="-10"/>
                <w:szCs w:val="21"/>
              </w:rPr>
              <w:t>□</w:t>
            </w:r>
            <w:r w:rsidR="00F822EE">
              <w:rPr>
                <w:rFonts w:ascii="宋体" w:hAnsi="宋体" w:hint="eastAsia"/>
                <w:color w:val="000000"/>
                <w:szCs w:val="21"/>
              </w:rPr>
              <w:t xml:space="preserve">否  </w:t>
            </w:r>
            <w:r>
              <w:rPr>
                <w:rFonts w:ascii="宋体" w:hAnsi="宋体" w:hint="eastAsia"/>
                <w:color w:val="000000"/>
                <w:spacing w:val="-10"/>
                <w:szCs w:val="21"/>
              </w:rPr>
              <w:t>□</w:t>
            </w:r>
            <w:r w:rsidR="00F822EE">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088" w:type="dxa"/>
            <w:vMerge/>
            <w:shd w:val="clear" w:color="auto" w:fill="92D050"/>
          </w:tcPr>
          <w:p w:rsidR="00F822EE" w:rsidRDefault="00F822EE" w:rsidP="00270C53">
            <w:pPr>
              <w:ind w:leftChars="80" w:left="168"/>
              <w:rPr>
                <w:rFonts w:ascii="宋体"/>
                <w:color w:val="000000"/>
                <w:spacing w:val="-10"/>
                <w:szCs w:val="21"/>
              </w:rPr>
            </w:pPr>
          </w:p>
        </w:tc>
        <w:tc>
          <w:tcPr>
            <w:tcW w:w="6241" w:type="dxa"/>
            <w:shd w:val="clear" w:color="auto" w:fill="92D050"/>
          </w:tcPr>
          <w:p w:rsidR="00F822EE" w:rsidRDefault="00F822EE" w:rsidP="00270C53">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088" w:type="dxa"/>
            <w:vMerge/>
            <w:shd w:val="clear" w:color="auto" w:fill="92D050"/>
          </w:tcPr>
          <w:p w:rsidR="00F822EE" w:rsidRDefault="00F822EE" w:rsidP="00270C53">
            <w:pPr>
              <w:ind w:leftChars="80" w:left="168"/>
              <w:rPr>
                <w:rFonts w:ascii="宋体"/>
                <w:color w:val="000000"/>
                <w:spacing w:val="-10"/>
                <w:szCs w:val="21"/>
              </w:rPr>
            </w:pPr>
          </w:p>
        </w:tc>
        <w:tc>
          <w:tcPr>
            <w:tcW w:w="6241" w:type="dxa"/>
            <w:shd w:val="clear" w:color="auto" w:fill="92D050"/>
          </w:tcPr>
          <w:p w:rsidR="00F822EE" w:rsidRDefault="00F822EE" w:rsidP="00270C53">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F822EE" w:rsidRDefault="00444D6E" w:rsidP="00444D6E">
            <w:pPr>
              <w:rPr>
                <w:rFonts w:ascii="宋体"/>
                <w:color w:val="000000"/>
                <w:szCs w:val="21"/>
              </w:rPr>
            </w:pPr>
            <w:r>
              <w:rPr>
                <w:rFonts w:ascii="宋体" w:hAnsi="宋体" w:hint="eastAsia"/>
                <w:b/>
                <w:szCs w:val="21"/>
              </w:rPr>
              <w:t>■</w:t>
            </w:r>
            <w:r w:rsidR="00F822EE">
              <w:rPr>
                <w:rFonts w:ascii="宋体" w:hAnsi="宋体" w:hint="eastAsia"/>
                <w:color w:val="000000"/>
                <w:szCs w:val="21"/>
              </w:rPr>
              <w:t xml:space="preserve">是   </w:t>
            </w:r>
            <w:r w:rsidR="00F822EE">
              <w:rPr>
                <w:rFonts w:ascii="宋体" w:hAnsi="宋体" w:hint="eastAsia"/>
                <w:color w:val="000000"/>
                <w:spacing w:val="-10"/>
                <w:szCs w:val="21"/>
              </w:rPr>
              <w:t>□</w:t>
            </w:r>
            <w:r w:rsidR="00F822EE">
              <w:rPr>
                <w:rFonts w:ascii="宋体" w:hAnsi="宋体" w:hint="eastAsia"/>
                <w:color w:val="000000"/>
                <w:szCs w:val="21"/>
              </w:rPr>
              <w:t xml:space="preserve">否  </w:t>
            </w:r>
            <w:r>
              <w:rPr>
                <w:rFonts w:ascii="宋体" w:hAnsi="宋体" w:hint="eastAsia"/>
                <w:color w:val="000000"/>
                <w:spacing w:val="-10"/>
                <w:szCs w:val="21"/>
              </w:rPr>
              <w:t>□</w:t>
            </w:r>
            <w:r w:rsidR="00F822EE">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088" w:type="dxa"/>
            <w:vMerge w:val="restart"/>
            <w:shd w:val="clear" w:color="auto" w:fill="92D050"/>
          </w:tcPr>
          <w:p w:rsidR="00F822EE" w:rsidRDefault="00F822EE" w:rsidP="00270C53">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F822EE" w:rsidRDefault="00F822EE" w:rsidP="00270C53">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F822EE" w:rsidRDefault="00444D6E" w:rsidP="00444D6E">
            <w:pPr>
              <w:rPr>
                <w:rFonts w:ascii="宋体" w:hAnsi="宋体"/>
                <w:color w:val="000000"/>
                <w:spacing w:val="-10"/>
                <w:szCs w:val="21"/>
              </w:rPr>
            </w:pPr>
            <w:r>
              <w:rPr>
                <w:rFonts w:ascii="宋体" w:hAnsi="宋体" w:hint="eastAsia"/>
                <w:b/>
                <w:szCs w:val="21"/>
              </w:rPr>
              <w:t>■</w:t>
            </w:r>
            <w:r w:rsidR="00F822EE">
              <w:rPr>
                <w:rFonts w:ascii="宋体" w:hAnsi="宋体" w:hint="eastAsia"/>
                <w:color w:val="000000"/>
                <w:szCs w:val="21"/>
              </w:rPr>
              <w:t xml:space="preserve">是      </w:t>
            </w:r>
            <w:r>
              <w:rPr>
                <w:rFonts w:ascii="宋体" w:hAnsi="宋体" w:hint="eastAsia"/>
                <w:color w:val="000000"/>
                <w:spacing w:val="-10"/>
                <w:szCs w:val="21"/>
              </w:rPr>
              <w:t>□</w:t>
            </w:r>
            <w:r w:rsidR="00F822EE">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088" w:type="dxa"/>
            <w:vMerge/>
            <w:shd w:val="clear" w:color="auto" w:fill="92D050"/>
          </w:tcPr>
          <w:p w:rsidR="00F822EE" w:rsidRDefault="00F822EE" w:rsidP="00270C53">
            <w:pPr>
              <w:ind w:leftChars="80" w:left="168"/>
              <w:rPr>
                <w:rFonts w:ascii="宋体"/>
                <w:color w:val="000000"/>
                <w:spacing w:val="-10"/>
                <w:szCs w:val="21"/>
              </w:rPr>
            </w:pPr>
          </w:p>
        </w:tc>
        <w:tc>
          <w:tcPr>
            <w:tcW w:w="6241" w:type="dxa"/>
            <w:shd w:val="clear" w:color="auto" w:fill="92D050"/>
          </w:tcPr>
          <w:p w:rsidR="00F822EE" w:rsidRDefault="00F822EE" w:rsidP="00270C53">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F822EE" w:rsidRDefault="00F822EE" w:rsidP="00270C5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088" w:type="dxa"/>
            <w:vMerge/>
            <w:shd w:val="clear" w:color="auto" w:fill="92D050"/>
          </w:tcPr>
          <w:p w:rsidR="00F822EE" w:rsidRDefault="00F822EE" w:rsidP="00270C53">
            <w:pPr>
              <w:ind w:leftChars="80" w:left="168"/>
              <w:rPr>
                <w:rFonts w:ascii="宋体"/>
                <w:color w:val="000000"/>
                <w:spacing w:val="-10"/>
                <w:szCs w:val="21"/>
              </w:rPr>
            </w:pPr>
          </w:p>
        </w:tc>
        <w:tc>
          <w:tcPr>
            <w:tcW w:w="6241" w:type="dxa"/>
            <w:shd w:val="clear" w:color="auto" w:fill="92D050"/>
          </w:tcPr>
          <w:p w:rsidR="00F822EE" w:rsidRDefault="00F822EE" w:rsidP="00270C53">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F822EE" w:rsidRDefault="00F822EE" w:rsidP="00270C5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088" w:type="dxa"/>
            <w:vMerge/>
            <w:shd w:val="clear" w:color="auto" w:fill="92D050"/>
          </w:tcPr>
          <w:p w:rsidR="00F822EE" w:rsidRDefault="00F822EE" w:rsidP="00270C53">
            <w:pPr>
              <w:ind w:leftChars="80" w:left="168"/>
              <w:rPr>
                <w:rFonts w:ascii="宋体"/>
                <w:color w:val="000000"/>
                <w:spacing w:val="-10"/>
                <w:szCs w:val="21"/>
              </w:rPr>
            </w:pPr>
          </w:p>
        </w:tc>
        <w:tc>
          <w:tcPr>
            <w:tcW w:w="6241" w:type="dxa"/>
            <w:shd w:val="clear" w:color="auto" w:fill="92D050"/>
          </w:tcPr>
          <w:p w:rsidR="00F822EE" w:rsidRDefault="00F822EE" w:rsidP="00270C53">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F822EE" w:rsidRDefault="00F822EE" w:rsidP="00270C5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088" w:type="dxa"/>
            <w:shd w:val="clear" w:color="auto" w:fill="92D050"/>
          </w:tcPr>
          <w:p w:rsidR="00F822EE" w:rsidRDefault="00F822EE" w:rsidP="00270C53">
            <w:pPr>
              <w:rPr>
                <w:rFonts w:ascii="宋体"/>
                <w:color w:val="000000"/>
                <w:spacing w:val="-10"/>
                <w:szCs w:val="21"/>
              </w:rPr>
            </w:pPr>
            <w:r>
              <w:rPr>
                <w:rFonts w:ascii="宋体" w:hint="eastAsia"/>
                <w:color w:val="000000"/>
                <w:spacing w:val="-10"/>
                <w:szCs w:val="21"/>
              </w:rPr>
              <w:t>环境管理体系重点关注</w:t>
            </w:r>
          </w:p>
          <w:p w:rsidR="00F822EE" w:rsidRDefault="00F822EE" w:rsidP="00270C53">
            <w:pPr>
              <w:rPr>
                <w:rFonts w:ascii="宋体"/>
                <w:color w:val="000000"/>
                <w:spacing w:val="-10"/>
                <w:szCs w:val="21"/>
              </w:rPr>
            </w:pPr>
          </w:p>
        </w:tc>
        <w:tc>
          <w:tcPr>
            <w:tcW w:w="8684" w:type="dxa"/>
            <w:gridSpan w:val="3"/>
            <w:shd w:val="clear" w:color="auto" w:fill="92D050"/>
          </w:tcPr>
          <w:p w:rsidR="00F822EE" w:rsidRDefault="00F822EE" w:rsidP="00270C53">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环境主管部门、□动力装置场所、□危险化学品仓库、□污染物治理设施、</w:t>
            </w:r>
            <w:r w:rsidR="00444D6E">
              <w:rPr>
                <w:rFonts w:ascii="宋体" w:hAnsi="宋体" w:hint="eastAsia"/>
                <w:b/>
                <w:szCs w:val="21"/>
              </w:rPr>
              <w:t>■</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F822EE" w:rsidRDefault="00F822EE" w:rsidP="00270C53">
            <w:pPr>
              <w:rPr>
                <w:rFonts w:ascii="宋体"/>
                <w:color w:val="000000"/>
                <w:spacing w:val="-10"/>
                <w:szCs w:val="21"/>
              </w:rPr>
            </w:pPr>
            <w:r>
              <w:rPr>
                <w:rFonts w:ascii="宋体" w:hint="eastAsia"/>
                <w:color w:val="000000"/>
                <w:spacing w:val="-10"/>
                <w:szCs w:val="21"/>
              </w:rPr>
              <w:t>其他：</w:t>
            </w:r>
          </w:p>
        </w:tc>
      </w:tr>
    </w:tbl>
    <w:p w:rsidR="00F822EE" w:rsidRDefault="00F822EE" w:rsidP="00F822EE">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F822EE" w:rsidTr="00270C53">
        <w:trPr>
          <w:cantSplit/>
          <w:trHeight w:val="57"/>
        </w:trPr>
        <w:tc>
          <w:tcPr>
            <w:tcW w:w="9754" w:type="dxa"/>
            <w:gridSpan w:val="4"/>
            <w:shd w:val="clear" w:color="auto" w:fill="F3F3F3"/>
            <w:vAlign w:val="center"/>
          </w:tcPr>
          <w:p w:rsidR="00F822EE" w:rsidRDefault="00F822EE" w:rsidP="00270C53">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822EE" w:rsidTr="00270C53">
        <w:tblPrEx>
          <w:jc w:val="center"/>
          <w:tblCellMar>
            <w:left w:w="108" w:type="dxa"/>
            <w:right w:w="108" w:type="dxa"/>
          </w:tblCellMar>
        </w:tblPrEx>
        <w:trPr>
          <w:cantSplit/>
          <w:trHeight w:val="412"/>
          <w:jc w:val="center"/>
        </w:trPr>
        <w:tc>
          <w:tcPr>
            <w:tcW w:w="9754" w:type="dxa"/>
            <w:gridSpan w:val="4"/>
            <w:shd w:val="clear" w:color="auto" w:fill="FFFF00"/>
          </w:tcPr>
          <w:p w:rsidR="00F822EE" w:rsidRDefault="00F822EE" w:rsidP="00270C53">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F822EE" w:rsidRDefault="00F822EE" w:rsidP="00270C5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F822EE" w:rsidRDefault="00F822EE" w:rsidP="00270C53">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F822EE" w:rsidRDefault="00444D6E" w:rsidP="00270C53">
            <w:pPr>
              <w:rPr>
                <w:rFonts w:ascii="宋体"/>
                <w:color w:val="000000"/>
                <w:szCs w:val="21"/>
              </w:rPr>
            </w:pPr>
            <w:r>
              <w:rPr>
                <w:rFonts w:ascii="宋体" w:hAnsi="宋体" w:hint="eastAsia"/>
                <w:color w:val="000000"/>
                <w:spacing w:val="-10"/>
                <w:szCs w:val="21"/>
              </w:rPr>
              <w:t>□</w:t>
            </w:r>
            <w:r w:rsidR="00F822EE">
              <w:rPr>
                <w:rFonts w:ascii="宋体" w:hAnsi="宋体" w:hint="eastAsia"/>
                <w:color w:val="000000"/>
                <w:szCs w:val="21"/>
              </w:rPr>
              <w:t>是</w:t>
            </w:r>
          </w:p>
        </w:tc>
        <w:tc>
          <w:tcPr>
            <w:tcW w:w="1790" w:type="dxa"/>
            <w:shd w:val="clear" w:color="auto" w:fill="FFFF00"/>
          </w:tcPr>
          <w:p w:rsidR="00F822EE" w:rsidRDefault="00444D6E" w:rsidP="00444D6E">
            <w:pPr>
              <w:rPr>
                <w:rFonts w:ascii="宋体"/>
                <w:color w:val="000000"/>
                <w:szCs w:val="21"/>
              </w:rPr>
            </w:pPr>
            <w:r>
              <w:rPr>
                <w:rFonts w:ascii="宋体" w:hAnsi="宋体" w:hint="eastAsia"/>
                <w:b/>
                <w:szCs w:val="21"/>
              </w:rPr>
              <w:t>■</w:t>
            </w:r>
            <w:r w:rsidR="00F822EE">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412"/>
          <w:jc w:val="center"/>
        </w:trPr>
        <w:tc>
          <w:tcPr>
            <w:tcW w:w="6961" w:type="dxa"/>
            <w:gridSpan w:val="2"/>
            <w:shd w:val="clear" w:color="auto" w:fill="FFFF00"/>
          </w:tcPr>
          <w:p w:rsidR="00F822EE" w:rsidRDefault="00F822EE" w:rsidP="00270C53">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F822EE" w:rsidRDefault="00F822EE" w:rsidP="00270C53">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F822EE" w:rsidRDefault="00F822EE" w:rsidP="00270C53">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F822EE" w:rsidRDefault="00C33DC2" w:rsidP="00C33DC2">
            <w:r w:rsidRPr="0061369E">
              <w:rPr>
                <w:rFonts w:ascii="宋体" w:hAnsi="宋体" w:hint="eastAsia"/>
                <w:b/>
                <w:szCs w:val="21"/>
              </w:rPr>
              <w:t>■</w:t>
            </w:r>
            <w:r w:rsidR="00F822EE" w:rsidRPr="0061369E">
              <w:rPr>
                <w:rFonts w:ascii="宋体" w:hAnsi="宋体" w:hint="eastAsia"/>
                <w:color w:val="000000"/>
                <w:szCs w:val="21"/>
              </w:rPr>
              <w:t xml:space="preserve">是   </w:t>
            </w:r>
            <w:r w:rsidR="00F822EE" w:rsidRPr="0061369E">
              <w:rPr>
                <w:rFonts w:ascii="宋体" w:hAnsi="宋体" w:hint="eastAsia"/>
                <w:color w:val="000000"/>
                <w:spacing w:val="-10"/>
                <w:szCs w:val="21"/>
              </w:rPr>
              <w:t>□</w:t>
            </w:r>
            <w:r w:rsidR="00F822EE" w:rsidRPr="0061369E">
              <w:rPr>
                <w:rFonts w:ascii="宋体" w:hAnsi="宋体" w:hint="eastAsia"/>
                <w:color w:val="000000"/>
                <w:szCs w:val="21"/>
              </w:rPr>
              <w:t xml:space="preserve">否  </w:t>
            </w:r>
            <w:r w:rsidRPr="0061369E">
              <w:rPr>
                <w:rFonts w:ascii="宋体" w:hAnsi="宋体" w:hint="eastAsia"/>
                <w:color w:val="000000"/>
                <w:spacing w:val="-10"/>
                <w:szCs w:val="21"/>
              </w:rPr>
              <w:t>□</w:t>
            </w:r>
            <w:r w:rsidR="00F822EE" w:rsidRPr="0061369E">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335" w:type="dxa"/>
            <w:vMerge/>
            <w:shd w:val="clear" w:color="auto" w:fill="FFFF00"/>
            <w:vAlign w:val="center"/>
          </w:tcPr>
          <w:p w:rsidR="00F822EE" w:rsidRDefault="00F822EE" w:rsidP="00270C53">
            <w:pPr>
              <w:ind w:leftChars="-1" w:left="-1" w:hanging="1"/>
              <w:jc w:val="left"/>
              <w:rPr>
                <w:rFonts w:ascii="宋体"/>
                <w:color w:val="000000"/>
                <w:szCs w:val="21"/>
              </w:rPr>
            </w:pPr>
          </w:p>
        </w:tc>
        <w:tc>
          <w:tcPr>
            <w:tcW w:w="5626" w:type="dxa"/>
            <w:shd w:val="clear" w:color="auto" w:fill="FFFF00"/>
          </w:tcPr>
          <w:p w:rsidR="00F822EE" w:rsidRDefault="00F822EE" w:rsidP="00270C53">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F822EE" w:rsidRDefault="00F822EE" w:rsidP="00270C53">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335" w:type="dxa"/>
            <w:vMerge/>
            <w:shd w:val="clear" w:color="auto" w:fill="FFFF00"/>
            <w:vAlign w:val="center"/>
          </w:tcPr>
          <w:p w:rsidR="00F822EE" w:rsidRDefault="00F822EE" w:rsidP="00270C53">
            <w:pPr>
              <w:ind w:leftChars="-1" w:left="-1" w:hanging="1"/>
              <w:jc w:val="left"/>
              <w:rPr>
                <w:rFonts w:ascii="宋体"/>
                <w:color w:val="000000"/>
                <w:szCs w:val="21"/>
              </w:rPr>
            </w:pPr>
          </w:p>
        </w:tc>
        <w:tc>
          <w:tcPr>
            <w:tcW w:w="5626" w:type="dxa"/>
            <w:shd w:val="clear" w:color="auto" w:fill="FFFF00"/>
          </w:tcPr>
          <w:p w:rsidR="00F822EE" w:rsidRDefault="00F822EE" w:rsidP="00270C53">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F822EE" w:rsidRDefault="00C33DC2" w:rsidP="00C33DC2">
            <w:r w:rsidRPr="0061369E">
              <w:rPr>
                <w:rFonts w:ascii="宋体" w:hAnsi="宋体" w:hint="eastAsia"/>
                <w:color w:val="000000"/>
                <w:spacing w:val="-10"/>
                <w:szCs w:val="21"/>
              </w:rPr>
              <w:t>□</w:t>
            </w:r>
            <w:r w:rsidR="00F822EE" w:rsidRPr="0061369E">
              <w:rPr>
                <w:rFonts w:ascii="宋体" w:hAnsi="宋体" w:hint="eastAsia"/>
                <w:color w:val="000000"/>
                <w:szCs w:val="21"/>
              </w:rPr>
              <w:t xml:space="preserve">是   </w:t>
            </w:r>
            <w:r w:rsidRPr="0061369E">
              <w:rPr>
                <w:rFonts w:ascii="宋体" w:hAnsi="宋体" w:hint="eastAsia"/>
                <w:b/>
                <w:szCs w:val="21"/>
              </w:rPr>
              <w:t>■</w:t>
            </w:r>
            <w:r w:rsidR="00F822EE" w:rsidRPr="0061369E">
              <w:rPr>
                <w:rFonts w:ascii="宋体" w:hAnsi="宋体" w:hint="eastAsia"/>
                <w:color w:val="000000"/>
                <w:szCs w:val="21"/>
              </w:rPr>
              <w:t xml:space="preserve">否  </w:t>
            </w:r>
            <w:r w:rsidRPr="0061369E">
              <w:rPr>
                <w:rFonts w:ascii="宋体" w:hAnsi="宋体" w:hint="eastAsia"/>
                <w:color w:val="000000"/>
                <w:spacing w:val="-10"/>
                <w:szCs w:val="21"/>
              </w:rPr>
              <w:t>□</w:t>
            </w:r>
            <w:r w:rsidR="00F822EE" w:rsidRPr="0061369E">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335" w:type="dxa"/>
            <w:vMerge/>
            <w:shd w:val="clear" w:color="auto" w:fill="FFFF00"/>
            <w:vAlign w:val="center"/>
          </w:tcPr>
          <w:p w:rsidR="00F822EE" w:rsidRDefault="00F822EE" w:rsidP="00270C53">
            <w:pPr>
              <w:ind w:leftChars="-1" w:left="-1" w:hanging="1"/>
              <w:jc w:val="left"/>
              <w:rPr>
                <w:rFonts w:ascii="宋体"/>
                <w:color w:val="000000"/>
                <w:szCs w:val="21"/>
              </w:rPr>
            </w:pPr>
          </w:p>
        </w:tc>
        <w:tc>
          <w:tcPr>
            <w:tcW w:w="5626" w:type="dxa"/>
            <w:shd w:val="clear" w:color="auto" w:fill="FFFF00"/>
          </w:tcPr>
          <w:p w:rsidR="00F822EE" w:rsidRDefault="00F822EE" w:rsidP="00270C53">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F822EE" w:rsidRDefault="00F822EE" w:rsidP="00A66BED">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00A66BED" w:rsidRPr="0061369E">
              <w:rPr>
                <w:rFonts w:ascii="宋体" w:hAnsi="宋体" w:hint="eastAsia"/>
                <w:color w:val="000000"/>
                <w:spacing w:val="-10"/>
                <w:szCs w:val="21"/>
              </w:rPr>
              <w:t>□</w:t>
            </w:r>
            <w:r w:rsidRPr="0061369E">
              <w:rPr>
                <w:rFonts w:ascii="宋体" w:hAnsi="宋体" w:hint="eastAsia"/>
                <w:color w:val="000000"/>
                <w:szCs w:val="21"/>
              </w:rPr>
              <w:t xml:space="preserve">否  </w:t>
            </w:r>
            <w:r w:rsidR="00A66BED" w:rsidRPr="0061369E">
              <w:rPr>
                <w:rFonts w:ascii="宋体" w:hAnsi="宋体" w:hint="eastAsia"/>
                <w:b/>
                <w:szCs w:val="21"/>
              </w:rPr>
              <w:t>■</w:t>
            </w:r>
            <w:r w:rsidRPr="0061369E">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335" w:type="dxa"/>
            <w:vMerge/>
            <w:shd w:val="clear" w:color="auto" w:fill="FFFF00"/>
            <w:vAlign w:val="center"/>
          </w:tcPr>
          <w:p w:rsidR="00F822EE" w:rsidRDefault="00F822EE" w:rsidP="00270C53">
            <w:pPr>
              <w:ind w:leftChars="-1" w:left="-1" w:hanging="1"/>
              <w:jc w:val="left"/>
              <w:rPr>
                <w:rFonts w:ascii="宋体"/>
                <w:color w:val="000000"/>
                <w:szCs w:val="21"/>
              </w:rPr>
            </w:pPr>
          </w:p>
        </w:tc>
        <w:tc>
          <w:tcPr>
            <w:tcW w:w="5626" w:type="dxa"/>
            <w:shd w:val="clear" w:color="auto" w:fill="FFFF00"/>
          </w:tcPr>
          <w:p w:rsidR="00F822EE" w:rsidRDefault="00F822EE" w:rsidP="00270C53">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F822EE" w:rsidRDefault="00F822EE" w:rsidP="00270C53">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b/>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F822EE" w:rsidTr="00270C53">
        <w:tblPrEx>
          <w:jc w:val="center"/>
          <w:tblCellMar>
            <w:left w:w="108" w:type="dxa"/>
            <w:right w:w="108" w:type="dxa"/>
          </w:tblCellMar>
        </w:tblPrEx>
        <w:trPr>
          <w:cantSplit/>
          <w:trHeight w:val="321"/>
          <w:jc w:val="center"/>
        </w:trPr>
        <w:tc>
          <w:tcPr>
            <w:tcW w:w="1335" w:type="dxa"/>
            <w:vMerge w:val="restart"/>
            <w:shd w:val="clear" w:color="auto" w:fill="FFFF00"/>
          </w:tcPr>
          <w:p w:rsidR="00F822EE" w:rsidRDefault="00F822EE" w:rsidP="00270C53">
            <w:pPr>
              <w:rPr>
                <w:rFonts w:ascii="宋体"/>
                <w:color w:val="000000"/>
                <w:spacing w:val="-10"/>
                <w:szCs w:val="21"/>
              </w:rPr>
            </w:pPr>
            <w:r>
              <w:rPr>
                <w:rFonts w:ascii="宋体" w:hint="eastAsia"/>
                <w:color w:val="000000"/>
                <w:spacing w:val="-10"/>
                <w:szCs w:val="21"/>
              </w:rPr>
              <w:t>职业健康安全处罚、曝光</w:t>
            </w:r>
            <w:r>
              <w:rPr>
                <w:rFonts w:ascii="宋体" w:hint="eastAsia"/>
                <w:color w:val="000000"/>
                <w:spacing w:val="-10"/>
                <w:szCs w:val="21"/>
              </w:rPr>
              <w:lastRenderedPageBreak/>
              <w:t>和投诉</w:t>
            </w:r>
          </w:p>
        </w:tc>
        <w:tc>
          <w:tcPr>
            <w:tcW w:w="5626" w:type="dxa"/>
            <w:shd w:val="clear" w:color="auto" w:fill="FFFF00"/>
          </w:tcPr>
          <w:p w:rsidR="00F822EE" w:rsidRDefault="00F822EE" w:rsidP="00270C53">
            <w:pPr>
              <w:rPr>
                <w:rFonts w:ascii="宋体"/>
                <w:color w:val="000000"/>
                <w:szCs w:val="21"/>
              </w:rPr>
            </w:pPr>
            <w:r>
              <w:rPr>
                <w:rFonts w:ascii="宋体" w:hint="eastAsia"/>
                <w:color w:val="000000"/>
                <w:szCs w:val="21"/>
              </w:rPr>
              <w:lastRenderedPageBreak/>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F822EE" w:rsidRDefault="00F822EE" w:rsidP="00270C5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335" w:type="dxa"/>
            <w:vMerge/>
            <w:shd w:val="clear" w:color="auto" w:fill="FFFF00"/>
          </w:tcPr>
          <w:p w:rsidR="00F822EE" w:rsidRDefault="00F822EE" w:rsidP="00270C53">
            <w:pPr>
              <w:ind w:leftChars="80" w:left="168"/>
              <w:rPr>
                <w:rFonts w:ascii="宋体"/>
                <w:color w:val="000000"/>
                <w:spacing w:val="-10"/>
                <w:szCs w:val="21"/>
              </w:rPr>
            </w:pPr>
          </w:p>
        </w:tc>
        <w:tc>
          <w:tcPr>
            <w:tcW w:w="5626" w:type="dxa"/>
            <w:shd w:val="clear" w:color="auto" w:fill="FFFF00"/>
          </w:tcPr>
          <w:p w:rsidR="00F822EE" w:rsidRDefault="00F822EE" w:rsidP="00270C53">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F822EE" w:rsidRDefault="00F822EE" w:rsidP="00270C5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335" w:type="dxa"/>
            <w:vMerge/>
            <w:shd w:val="clear" w:color="auto" w:fill="FFFF00"/>
          </w:tcPr>
          <w:p w:rsidR="00F822EE" w:rsidRDefault="00F822EE" w:rsidP="00270C53">
            <w:pPr>
              <w:ind w:leftChars="80" w:left="168"/>
              <w:rPr>
                <w:rFonts w:ascii="宋体"/>
                <w:color w:val="000000"/>
                <w:spacing w:val="-10"/>
                <w:szCs w:val="21"/>
              </w:rPr>
            </w:pPr>
          </w:p>
        </w:tc>
        <w:tc>
          <w:tcPr>
            <w:tcW w:w="5626" w:type="dxa"/>
            <w:shd w:val="clear" w:color="auto" w:fill="FFFF00"/>
          </w:tcPr>
          <w:p w:rsidR="00F822EE" w:rsidRDefault="00F822EE" w:rsidP="00270C53">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F822EE" w:rsidRDefault="00F822EE" w:rsidP="00270C5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335" w:type="dxa"/>
            <w:vMerge/>
            <w:shd w:val="clear" w:color="auto" w:fill="FFFF00"/>
          </w:tcPr>
          <w:p w:rsidR="00F822EE" w:rsidRDefault="00F822EE" w:rsidP="00270C53">
            <w:pPr>
              <w:ind w:leftChars="80" w:left="168"/>
              <w:rPr>
                <w:rFonts w:ascii="宋体"/>
                <w:color w:val="000000"/>
                <w:spacing w:val="-10"/>
                <w:szCs w:val="21"/>
              </w:rPr>
            </w:pPr>
          </w:p>
        </w:tc>
        <w:tc>
          <w:tcPr>
            <w:tcW w:w="5626" w:type="dxa"/>
            <w:shd w:val="clear" w:color="auto" w:fill="FFFF00"/>
          </w:tcPr>
          <w:p w:rsidR="00F822EE" w:rsidRDefault="00F822EE" w:rsidP="00270C53">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F822EE" w:rsidRDefault="00F822EE" w:rsidP="00270C5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F822EE" w:rsidTr="00270C53">
        <w:tblPrEx>
          <w:jc w:val="center"/>
          <w:tblCellMar>
            <w:left w:w="108" w:type="dxa"/>
            <w:right w:w="108" w:type="dxa"/>
          </w:tblCellMar>
        </w:tblPrEx>
        <w:trPr>
          <w:cantSplit/>
          <w:trHeight w:val="321"/>
          <w:jc w:val="center"/>
        </w:trPr>
        <w:tc>
          <w:tcPr>
            <w:tcW w:w="1335" w:type="dxa"/>
            <w:shd w:val="clear" w:color="auto" w:fill="FFFF00"/>
          </w:tcPr>
          <w:p w:rsidR="00F822EE" w:rsidRDefault="00F822EE" w:rsidP="00270C53">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F822EE" w:rsidRDefault="00F822EE" w:rsidP="00270C53">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F822EE" w:rsidRDefault="00F822EE" w:rsidP="00270C53">
            <w:pPr>
              <w:rPr>
                <w:rFonts w:ascii="宋体"/>
                <w:color w:val="000000"/>
                <w:spacing w:val="-10"/>
                <w:szCs w:val="21"/>
              </w:rPr>
            </w:pPr>
            <w:r>
              <w:rPr>
                <w:rFonts w:ascii="宋体" w:hint="eastAsia"/>
                <w:color w:val="000000"/>
                <w:spacing w:val="-10"/>
                <w:szCs w:val="21"/>
              </w:rPr>
              <w:t>其他：</w:t>
            </w:r>
          </w:p>
        </w:tc>
      </w:tr>
    </w:tbl>
    <w:p w:rsidR="00F822EE" w:rsidRDefault="00F822EE" w:rsidP="00F822EE">
      <w:pPr>
        <w:spacing w:beforeLines="50" w:before="156" w:afterLines="20" w:after="62" w:line="360" w:lineRule="exact"/>
        <w:ind w:firstLineChars="100" w:firstLine="207"/>
        <w:rPr>
          <w:rFonts w:ascii="宋体" w:hAnsi="宋体"/>
          <w:b/>
          <w:color w:val="000000"/>
          <w:spacing w:val="-2"/>
          <w:szCs w:val="21"/>
        </w:rPr>
      </w:pPr>
    </w:p>
    <w:p w:rsidR="00F822EE" w:rsidRDefault="00F822EE" w:rsidP="00F822EE">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822EE" w:rsidTr="00270C53">
        <w:trPr>
          <w:trHeight w:val="613"/>
        </w:trPr>
        <w:tc>
          <w:tcPr>
            <w:tcW w:w="2363" w:type="dxa"/>
          </w:tcPr>
          <w:p w:rsidR="00F822EE" w:rsidRDefault="00F822EE" w:rsidP="00270C53">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F822EE" w:rsidRDefault="00F822EE" w:rsidP="00270C53">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F822EE" w:rsidRDefault="00F822EE" w:rsidP="00270C53">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F822EE" w:rsidTr="00270C53">
        <w:trPr>
          <w:trHeight w:val="815"/>
        </w:trPr>
        <w:tc>
          <w:tcPr>
            <w:tcW w:w="2363" w:type="dxa"/>
          </w:tcPr>
          <w:p w:rsidR="00F822EE" w:rsidRDefault="00F822EE" w:rsidP="00270C5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F822EE" w:rsidRDefault="000244E6" w:rsidP="00270C53">
            <w:pPr>
              <w:spacing w:line="360" w:lineRule="auto"/>
              <w:rPr>
                <w:rFonts w:ascii="宋体"/>
                <w:b/>
                <w:color w:val="000000"/>
                <w:szCs w:val="21"/>
              </w:rPr>
            </w:pPr>
            <w:r>
              <w:rPr>
                <w:rFonts w:ascii="宋体" w:hAnsi="宋体" w:hint="eastAsia"/>
                <w:color w:val="000000"/>
              </w:rPr>
              <w:t xml:space="preserve"> 无</w:t>
            </w:r>
          </w:p>
        </w:tc>
      </w:tr>
      <w:tr w:rsidR="00F822EE" w:rsidTr="00270C53">
        <w:trPr>
          <w:trHeight w:val="613"/>
        </w:trPr>
        <w:tc>
          <w:tcPr>
            <w:tcW w:w="2363" w:type="dxa"/>
          </w:tcPr>
          <w:p w:rsidR="00F822EE" w:rsidRDefault="00F822EE" w:rsidP="00270C5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F822EE" w:rsidRDefault="00F822EE" w:rsidP="00270C53">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F822EE" w:rsidRDefault="00F822EE" w:rsidP="00270C5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F822EE" w:rsidRDefault="00F822EE" w:rsidP="00270C5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F822EE" w:rsidTr="00270C53">
        <w:trPr>
          <w:trHeight w:val="613"/>
        </w:trPr>
        <w:tc>
          <w:tcPr>
            <w:tcW w:w="2363" w:type="dxa"/>
          </w:tcPr>
          <w:p w:rsidR="00F822EE" w:rsidRDefault="00F822EE" w:rsidP="00270C5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F822EE" w:rsidRDefault="00F822EE" w:rsidP="00C33DC2">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u w:val="single"/>
              </w:rPr>
              <w:t>202</w:t>
            </w:r>
            <w:r w:rsidR="000244E6">
              <w:rPr>
                <w:rFonts w:ascii="宋体" w:hint="eastAsia"/>
                <w:b/>
                <w:color w:val="000000"/>
                <w:szCs w:val="21"/>
                <w:u w:val="single"/>
              </w:rPr>
              <w:t>2</w:t>
            </w:r>
            <w:r>
              <w:rPr>
                <w:rFonts w:ascii="宋体" w:hint="eastAsia"/>
                <w:b/>
                <w:color w:val="000000"/>
                <w:szCs w:val="21"/>
                <w:u w:val="single"/>
              </w:rPr>
              <w:t>-2-</w:t>
            </w:r>
            <w:bookmarkEnd w:id="35"/>
            <w:r>
              <w:rPr>
                <w:rFonts w:ascii="宋体" w:hint="eastAsia"/>
                <w:b/>
                <w:color w:val="000000"/>
                <w:szCs w:val="21"/>
                <w:u w:val="single"/>
              </w:rPr>
              <w:t>2</w:t>
            </w:r>
            <w:r w:rsidR="00C33DC2">
              <w:rPr>
                <w:rFonts w:ascii="宋体" w:hint="eastAsia"/>
                <w:b/>
                <w:color w:val="000000"/>
                <w:szCs w:val="21"/>
                <w:u w:val="single"/>
              </w:rPr>
              <w:t>3</w:t>
            </w:r>
          </w:p>
        </w:tc>
      </w:tr>
    </w:tbl>
    <w:p w:rsidR="00F822EE" w:rsidRDefault="00F822EE" w:rsidP="00F822EE">
      <w:pPr>
        <w:spacing w:beforeLines="50" w:before="156" w:line="360" w:lineRule="exact"/>
        <w:rPr>
          <w:rFonts w:ascii="宋体"/>
          <w:b/>
          <w:color w:val="000000"/>
          <w:szCs w:val="21"/>
        </w:rPr>
      </w:pPr>
    </w:p>
    <w:p w:rsidR="00F822EE" w:rsidRDefault="00F822EE" w:rsidP="00F822EE">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822EE" w:rsidTr="00270C53">
        <w:tc>
          <w:tcPr>
            <w:tcW w:w="8615" w:type="dxa"/>
          </w:tcPr>
          <w:p w:rsidR="00F822EE" w:rsidRDefault="00F822EE" w:rsidP="00270C53">
            <w:pPr>
              <w:widowControl/>
              <w:jc w:val="left"/>
              <w:rPr>
                <w:rFonts w:ascii="宋体"/>
                <w:b/>
                <w:color w:val="000000"/>
                <w:szCs w:val="21"/>
              </w:rPr>
            </w:pPr>
            <w:r>
              <w:rPr>
                <w:rFonts w:ascii="宋体" w:hAnsi="宋体" w:hint="eastAsia"/>
                <w:b/>
                <w:color w:val="000000"/>
                <w:szCs w:val="21"/>
              </w:rPr>
              <w:t>评价项目</w:t>
            </w:r>
          </w:p>
        </w:tc>
        <w:tc>
          <w:tcPr>
            <w:tcW w:w="756" w:type="dxa"/>
          </w:tcPr>
          <w:p w:rsidR="00F822EE" w:rsidRDefault="00F822EE" w:rsidP="00270C53">
            <w:pPr>
              <w:widowControl/>
              <w:jc w:val="left"/>
              <w:rPr>
                <w:rFonts w:ascii="宋体"/>
                <w:b/>
                <w:color w:val="000000"/>
                <w:szCs w:val="21"/>
              </w:rPr>
            </w:pPr>
          </w:p>
        </w:tc>
        <w:tc>
          <w:tcPr>
            <w:tcW w:w="755" w:type="dxa"/>
          </w:tcPr>
          <w:p w:rsidR="00F822EE" w:rsidRDefault="00F822EE" w:rsidP="00270C53">
            <w:pPr>
              <w:widowControl/>
              <w:jc w:val="left"/>
              <w:rPr>
                <w:rFonts w:ascii="宋体"/>
                <w:b/>
                <w:color w:val="000000"/>
                <w:szCs w:val="21"/>
              </w:rPr>
            </w:pPr>
          </w:p>
        </w:tc>
      </w:tr>
      <w:tr w:rsidR="00F822EE" w:rsidTr="00270C53">
        <w:tc>
          <w:tcPr>
            <w:tcW w:w="8615" w:type="dxa"/>
          </w:tcPr>
          <w:p w:rsidR="00F822EE" w:rsidRDefault="00F822EE" w:rsidP="00270C53">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c>
          <w:tcPr>
            <w:tcW w:w="8615" w:type="dxa"/>
          </w:tcPr>
          <w:p w:rsidR="00F822EE" w:rsidRDefault="00F822EE" w:rsidP="00270C5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c>
          <w:tcPr>
            <w:tcW w:w="8615" w:type="dxa"/>
          </w:tcPr>
          <w:p w:rsidR="00F822EE" w:rsidRDefault="00F822EE" w:rsidP="00270C5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c>
          <w:tcPr>
            <w:tcW w:w="8615" w:type="dxa"/>
          </w:tcPr>
          <w:p w:rsidR="00F822EE" w:rsidRDefault="00F822EE" w:rsidP="00270C5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c>
          <w:tcPr>
            <w:tcW w:w="8615" w:type="dxa"/>
          </w:tcPr>
          <w:p w:rsidR="00F822EE" w:rsidRDefault="00F822EE" w:rsidP="00270C5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c>
          <w:tcPr>
            <w:tcW w:w="8615" w:type="dxa"/>
          </w:tcPr>
          <w:p w:rsidR="00F822EE" w:rsidRDefault="00F822EE" w:rsidP="00270C5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822EE" w:rsidTr="00270C53">
        <w:tc>
          <w:tcPr>
            <w:tcW w:w="8615" w:type="dxa"/>
          </w:tcPr>
          <w:p w:rsidR="00F822EE" w:rsidRDefault="00F822EE" w:rsidP="00270C53">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F822EE" w:rsidRDefault="00F822EE" w:rsidP="00270C53">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F822EE" w:rsidRDefault="00F822EE" w:rsidP="00270C5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F822EE" w:rsidRDefault="00F822EE" w:rsidP="00F822EE">
      <w:pPr>
        <w:spacing w:beforeLines="50" w:before="156" w:line="360" w:lineRule="exact"/>
        <w:rPr>
          <w:rFonts w:ascii="宋体" w:hAnsi="宋体"/>
          <w:b/>
          <w:color w:val="000000"/>
          <w:szCs w:val="21"/>
        </w:rPr>
      </w:pPr>
    </w:p>
    <w:p w:rsidR="00F822EE" w:rsidRDefault="00F822EE" w:rsidP="00F822EE">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822EE" w:rsidTr="00270C53">
        <w:trPr>
          <w:gridAfter w:val="1"/>
          <w:wAfter w:w="173" w:type="dxa"/>
          <w:cantSplit/>
          <w:trHeight w:val="317"/>
          <w:jc w:val="center"/>
        </w:trPr>
        <w:tc>
          <w:tcPr>
            <w:tcW w:w="9615" w:type="dxa"/>
            <w:gridSpan w:val="3"/>
          </w:tcPr>
          <w:p w:rsidR="00F822EE" w:rsidRDefault="00F822EE" w:rsidP="00270C5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822EE" w:rsidTr="00270C53">
        <w:trPr>
          <w:gridAfter w:val="1"/>
          <w:wAfter w:w="173" w:type="dxa"/>
          <w:cantSplit/>
          <w:trHeight w:val="312"/>
          <w:jc w:val="center"/>
        </w:trPr>
        <w:tc>
          <w:tcPr>
            <w:tcW w:w="9615" w:type="dxa"/>
            <w:gridSpan w:val="3"/>
          </w:tcPr>
          <w:p w:rsidR="00F822EE" w:rsidRDefault="00F822EE" w:rsidP="00270C53">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822EE" w:rsidTr="00270C53">
        <w:trPr>
          <w:gridAfter w:val="1"/>
          <w:wAfter w:w="173" w:type="dxa"/>
          <w:cantSplit/>
          <w:trHeight w:val="312"/>
          <w:jc w:val="center"/>
        </w:trPr>
        <w:tc>
          <w:tcPr>
            <w:tcW w:w="9615" w:type="dxa"/>
            <w:gridSpan w:val="3"/>
          </w:tcPr>
          <w:p w:rsidR="00F822EE" w:rsidRDefault="00F822EE" w:rsidP="00270C53">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F822EE" w:rsidTr="00270C53">
        <w:trPr>
          <w:gridAfter w:val="1"/>
          <w:wAfter w:w="173" w:type="dxa"/>
          <w:cantSplit/>
          <w:trHeight w:val="312"/>
          <w:jc w:val="center"/>
        </w:trPr>
        <w:tc>
          <w:tcPr>
            <w:tcW w:w="9615" w:type="dxa"/>
            <w:gridSpan w:val="3"/>
          </w:tcPr>
          <w:p w:rsidR="00F822EE" w:rsidRDefault="00F822EE" w:rsidP="00270C5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822EE" w:rsidTr="00270C53">
        <w:trPr>
          <w:gridAfter w:val="1"/>
          <w:wAfter w:w="173" w:type="dxa"/>
          <w:cantSplit/>
          <w:trHeight w:val="312"/>
          <w:jc w:val="center"/>
        </w:trPr>
        <w:tc>
          <w:tcPr>
            <w:tcW w:w="9615" w:type="dxa"/>
            <w:gridSpan w:val="3"/>
          </w:tcPr>
          <w:p w:rsidR="00F822EE" w:rsidRDefault="00F822EE" w:rsidP="00270C53">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822EE" w:rsidTr="00270C53">
        <w:trPr>
          <w:gridAfter w:val="1"/>
          <w:wAfter w:w="173" w:type="dxa"/>
          <w:cantSplit/>
          <w:trHeight w:val="312"/>
          <w:jc w:val="center"/>
        </w:trPr>
        <w:tc>
          <w:tcPr>
            <w:tcW w:w="9615" w:type="dxa"/>
            <w:gridSpan w:val="3"/>
            <w:shd w:val="clear" w:color="auto" w:fill="94DC9D" w:themeFill="background1" w:themeFillShade="D8"/>
          </w:tcPr>
          <w:p w:rsidR="00F822EE" w:rsidRDefault="00F822EE" w:rsidP="00270C53">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F822EE" w:rsidTr="00270C53">
        <w:tblPrEx>
          <w:tblCellMar>
            <w:left w:w="0" w:type="dxa"/>
            <w:right w:w="0" w:type="dxa"/>
          </w:tblCellMar>
        </w:tblPrEx>
        <w:trPr>
          <w:gridBefore w:val="1"/>
          <w:wBefore w:w="173" w:type="dxa"/>
          <w:cantSplit/>
          <w:trHeight w:hRule="exact" w:val="393"/>
          <w:jc w:val="center"/>
        </w:trPr>
        <w:tc>
          <w:tcPr>
            <w:tcW w:w="2200" w:type="dxa"/>
            <w:vAlign w:val="center"/>
          </w:tcPr>
          <w:p w:rsidR="00F822EE" w:rsidRDefault="00F822EE" w:rsidP="00270C53">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F822EE" w:rsidRDefault="00F822EE" w:rsidP="00270C5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F822EE" w:rsidTr="00270C53">
        <w:tblPrEx>
          <w:tblCellMar>
            <w:left w:w="0" w:type="dxa"/>
            <w:right w:w="0" w:type="dxa"/>
          </w:tblCellMar>
        </w:tblPrEx>
        <w:trPr>
          <w:gridBefore w:val="1"/>
          <w:wBefore w:w="173" w:type="dxa"/>
          <w:cantSplit/>
          <w:trHeight w:hRule="exact" w:val="393"/>
          <w:jc w:val="center"/>
        </w:trPr>
        <w:tc>
          <w:tcPr>
            <w:tcW w:w="2200" w:type="dxa"/>
            <w:vAlign w:val="center"/>
          </w:tcPr>
          <w:p w:rsidR="00F822EE" w:rsidRDefault="00F822EE" w:rsidP="00270C53">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F822EE" w:rsidRDefault="00F822EE" w:rsidP="00270C53">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F822EE" w:rsidTr="00270C53">
        <w:tblPrEx>
          <w:tblCellMar>
            <w:left w:w="0" w:type="dxa"/>
            <w:right w:w="0" w:type="dxa"/>
          </w:tblCellMar>
        </w:tblPrEx>
        <w:trPr>
          <w:gridBefore w:val="1"/>
          <w:wBefore w:w="173" w:type="dxa"/>
          <w:cantSplit/>
          <w:trHeight w:hRule="exact" w:val="604"/>
          <w:jc w:val="center"/>
        </w:trPr>
        <w:tc>
          <w:tcPr>
            <w:tcW w:w="2200" w:type="dxa"/>
            <w:vAlign w:val="center"/>
          </w:tcPr>
          <w:p w:rsidR="00F822EE" w:rsidRDefault="005C19D8" w:rsidP="00270C53">
            <w:pPr>
              <w:rPr>
                <w:rFonts w:ascii="宋体"/>
                <w:b/>
                <w:color w:val="0000FF"/>
                <w:szCs w:val="21"/>
              </w:rPr>
            </w:pPr>
            <w:bookmarkStart w:id="36" w:name="_GoBack"/>
            <w:r>
              <w:rPr>
                <w:rFonts w:ascii="宋体" w:hAnsi="宋体"/>
                <w:b/>
                <w:noProof/>
                <w:color w:val="000000"/>
                <w:szCs w:val="21"/>
              </w:rPr>
              <w:lastRenderedPageBreak/>
              <w:drawing>
                <wp:anchor distT="0" distB="0" distL="114300" distR="114300" simplePos="0" relativeHeight="251663360" behindDoc="0" locked="0" layoutInCell="1" allowOverlap="1" wp14:anchorId="0F28A69D" wp14:editId="258C99AC">
                  <wp:simplePos x="0" y="0"/>
                  <wp:positionH relativeFrom="column">
                    <wp:posOffset>-502285</wp:posOffset>
                  </wp:positionH>
                  <wp:positionV relativeFrom="paragraph">
                    <wp:posOffset>-640080</wp:posOffset>
                  </wp:positionV>
                  <wp:extent cx="7200000" cy="9609724"/>
                  <wp:effectExtent l="0" t="0" r="0" b="0"/>
                  <wp:wrapNone/>
                  <wp:docPr id="3" name="图片 3" descr="E:\360安全云盘同步版\国标联合审核\202202\沙河市亚星不锈钢制品有限公司\新建文件夹 (3)\扫描全能王 2022-04-02 16.1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2\沙河市亚星不锈钢制品有限公司\新建文件夹 (3)\扫描全能王 2022-04-02 16.17_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6"/>
            <w:r w:rsidR="00F822EE">
              <w:rPr>
                <w:rFonts w:ascii="宋体" w:hint="eastAsia"/>
                <w:b/>
                <w:color w:val="0000FF"/>
                <w:szCs w:val="21"/>
              </w:rPr>
              <w:t>突发事件的处置措施</w:t>
            </w:r>
          </w:p>
        </w:tc>
        <w:tc>
          <w:tcPr>
            <w:tcW w:w="7415" w:type="dxa"/>
            <w:gridSpan w:val="2"/>
            <w:tcMar>
              <w:left w:w="113" w:type="dxa"/>
            </w:tcMar>
            <w:vAlign w:val="center"/>
          </w:tcPr>
          <w:p w:rsidR="00F822EE" w:rsidRDefault="00F822EE" w:rsidP="00270C53">
            <w:pPr>
              <w:rPr>
                <w:rFonts w:ascii="宋体"/>
                <w:b/>
                <w:color w:val="0000FF"/>
                <w:szCs w:val="21"/>
              </w:rPr>
            </w:pPr>
            <w:r>
              <w:rPr>
                <w:rFonts w:ascii="宋体" w:hint="eastAsia"/>
                <w:b/>
                <w:color w:val="0000FF"/>
                <w:szCs w:val="21"/>
              </w:rPr>
              <w:t>□中止审核  □终止审核  □延迟审核  □改为现场审核</w:t>
            </w:r>
          </w:p>
          <w:p w:rsidR="00F822EE" w:rsidRDefault="00F822EE" w:rsidP="00270C53">
            <w:pPr>
              <w:rPr>
                <w:rFonts w:ascii="宋体"/>
                <w:b/>
                <w:color w:val="0000FF"/>
                <w:szCs w:val="21"/>
              </w:rPr>
            </w:pPr>
            <w:r>
              <w:rPr>
                <w:rFonts w:ascii="宋体" w:hint="eastAsia"/>
                <w:b/>
                <w:color w:val="0000FF"/>
                <w:szCs w:val="21"/>
              </w:rPr>
              <w:t>情况说明：</w:t>
            </w:r>
          </w:p>
        </w:tc>
      </w:tr>
      <w:tr w:rsidR="00F822EE" w:rsidTr="00270C53">
        <w:trPr>
          <w:gridBefore w:val="1"/>
          <w:wBefore w:w="173" w:type="dxa"/>
          <w:cantSplit/>
          <w:trHeight w:val="312"/>
          <w:jc w:val="center"/>
        </w:trPr>
        <w:tc>
          <w:tcPr>
            <w:tcW w:w="9615" w:type="dxa"/>
            <w:gridSpan w:val="3"/>
            <w:shd w:val="clear" w:color="auto" w:fill="auto"/>
          </w:tcPr>
          <w:p w:rsidR="00F822EE" w:rsidRDefault="00F822EE" w:rsidP="00270C53">
            <w:pPr>
              <w:rPr>
                <w:rFonts w:ascii="宋体"/>
                <w:b/>
                <w:color w:val="0000FF"/>
                <w:szCs w:val="21"/>
              </w:rPr>
            </w:pPr>
            <w:r>
              <w:rPr>
                <w:rFonts w:ascii="宋体" w:hint="eastAsia"/>
                <w:b/>
                <w:color w:val="0000FF"/>
                <w:szCs w:val="21"/>
              </w:rPr>
              <w:t>□ 远程审核已达到审核目的，可以实施二阶段审核</w:t>
            </w:r>
          </w:p>
        </w:tc>
      </w:tr>
      <w:tr w:rsidR="00F822EE" w:rsidTr="00270C53">
        <w:trPr>
          <w:gridBefore w:val="1"/>
          <w:wBefore w:w="173" w:type="dxa"/>
          <w:cantSplit/>
          <w:trHeight w:val="312"/>
          <w:jc w:val="center"/>
        </w:trPr>
        <w:tc>
          <w:tcPr>
            <w:tcW w:w="9615" w:type="dxa"/>
            <w:gridSpan w:val="3"/>
            <w:shd w:val="clear" w:color="auto" w:fill="auto"/>
          </w:tcPr>
          <w:p w:rsidR="00F822EE" w:rsidRDefault="00F822EE" w:rsidP="00270C53">
            <w:pPr>
              <w:rPr>
                <w:rFonts w:ascii="宋体"/>
                <w:b/>
                <w:color w:val="0000FF"/>
                <w:szCs w:val="21"/>
              </w:rPr>
            </w:pPr>
            <w:r>
              <w:rPr>
                <w:rFonts w:ascii="宋体" w:hint="eastAsia"/>
                <w:b/>
                <w:color w:val="0000FF"/>
                <w:szCs w:val="21"/>
              </w:rPr>
              <w:t>□ 远程审核未达到审核目的，需要再次实施一阶段现场审核</w:t>
            </w:r>
          </w:p>
        </w:tc>
      </w:tr>
    </w:tbl>
    <w:p w:rsidR="00F822EE" w:rsidRDefault="00F822EE" w:rsidP="00F822EE">
      <w:pPr>
        <w:spacing w:line="240" w:lineRule="exact"/>
        <w:rPr>
          <w:rFonts w:ascii="宋体"/>
          <w:b/>
          <w:color w:val="000000"/>
          <w:szCs w:val="21"/>
        </w:rPr>
      </w:pPr>
    </w:p>
    <w:p w:rsidR="00F822EE" w:rsidRDefault="00F822EE" w:rsidP="00F822EE">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822EE" w:rsidTr="00270C53">
        <w:trPr>
          <w:cantSplit/>
          <w:trHeight w:val="317"/>
          <w:jc w:val="center"/>
        </w:trPr>
        <w:tc>
          <w:tcPr>
            <w:tcW w:w="9615" w:type="dxa"/>
            <w:gridSpan w:val="4"/>
          </w:tcPr>
          <w:p w:rsidR="00F822EE" w:rsidRDefault="00F822EE" w:rsidP="00270C5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822EE" w:rsidTr="00270C53">
        <w:trPr>
          <w:cantSplit/>
          <w:trHeight w:val="312"/>
          <w:jc w:val="center"/>
        </w:trPr>
        <w:tc>
          <w:tcPr>
            <w:tcW w:w="9615" w:type="dxa"/>
            <w:gridSpan w:val="4"/>
          </w:tcPr>
          <w:p w:rsidR="00F822EE" w:rsidRDefault="00F822EE" w:rsidP="00270C53">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F822EE" w:rsidTr="00270C53">
        <w:trPr>
          <w:cantSplit/>
          <w:trHeight w:val="312"/>
          <w:jc w:val="center"/>
        </w:trPr>
        <w:tc>
          <w:tcPr>
            <w:tcW w:w="9615" w:type="dxa"/>
            <w:gridSpan w:val="4"/>
          </w:tcPr>
          <w:p w:rsidR="00F822EE" w:rsidRDefault="00F822EE" w:rsidP="00270C5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822EE" w:rsidTr="00270C53">
        <w:trPr>
          <w:trHeight w:val="478"/>
          <w:jc w:val="center"/>
        </w:trPr>
        <w:tc>
          <w:tcPr>
            <w:tcW w:w="1204" w:type="dxa"/>
            <w:vMerge w:val="restart"/>
            <w:vAlign w:val="center"/>
          </w:tcPr>
          <w:p w:rsidR="00F822EE" w:rsidRDefault="00F822EE" w:rsidP="00270C53">
            <w:pPr>
              <w:spacing w:line="280" w:lineRule="exact"/>
              <w:jc w:val="center"/>
              <w:rPr>
                <w:rFonts w:ascii="宋体"/>
                <w:b/>
                <w:color w:val="000000"/>
                <w:szCs w:val="21"/>
              </w:rPr>
            </w:pPr>
          </w:p>
          <w:p w:rsidR="00F822EE" w:rsidRDefault="00F822EE" w:rsidP="00270C53">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F822EE" w:rsidRDefault="00F822EE" w:rsidP="00270C53">
            <w:pPr>
              <w:spacing w:line="400" w:lineRule="exact"/>
              <w:rPr>
                <w:rFonts w:ascii="宋体"/>
                <w:b/>
                <w:color w:val="000000"/>
                <w:szCs w:val="21"/>
              </w:rPr>
            </w:pPr>
          </w:p>
        </w:tc>
        <w:tc>
          <w:tcPr>
            <w:tcW w:w="5841" w:type="dxa"/>
            <w:vAlign w:val="center"/>
          </w:tcPr>
          <w:p w:rsidR="00F822EE" w:rsidRDefault="00F822EE" w:rsidP="00270C53">
            <w:pPr>
              <w:spacing w:line="400" w:lineRule="exact"/>
              <w:rPr>
                <w:rFonts w:ascii="宋体" w:hAnsi="宋体"/>
                <w:b/>
                <w:color w:val="000000"/>
                <w:szCs w:val="21"/>
              </w:rPr>
            </w:pPr>
          </w:p>
        </w:tc>
        <w:tc>
          <w:tcPr>
            <w:tcW w:w="1541" w:type="dxa"/>
            <w:vAlign w:val="center"/>
          </w:tcPr>
          <w:p w:rsidR="00F822EE" w:rsidRDefault="00F822EE" w:rsidP="00270C53">
            <w:pPr>
              <w:spacing w:line="400" w:lineRule="exact"/>
              <w:rPr>
                <w:rFonts w:ascii="宋体" w:hAnsi="宋体"/>
                <w:b/>
                <w:color w:val="000000"/>
                <w:szCs w:val="21"/>
              </w:rPr>
            </w:pPr>
            <w:r>
              <w:rPr>
                <w:rFonts w:ascii="宋体" w:hAnsi="宋体" w:hint="eastAsia"/>
                <w:b/>
                <w:color w:val="000000"/>
                <w:szCs w:val="21"/>
              </w:rPr>
              <w:t>专业代码</w:t>
            </w:r>
          </w:p>
        </w:tc>
      </w:tr>
      <w:tr w:rsidR="00F822EE" w:rsidTr="00270C53">
        <w:trPr>
          <w:trHeight w:val="478"/>
          <w:jc w:val="center"/>
        </w:trPr>
        <w:tc>
          <w:tcPr>
            <w:tcW w:w="1204" w:type="dxa"/>
            <w:vMerge/>
            <w:vAlign w:val="center"/>
          </w:tcPr>
          <w:p w:rsidR="00F822EE" w:rsidRDefault="00F822EE" w:rsidP="00270C53">
            <w:pPr>
              <w:spacing w:line="400" w:lineRule="exact"/>
              <w:rPr>
                <w:szCs w:val="21"/>
              </w:rPr>
            </w:pPr>
          </w:p>
        </w:tc>
        <w:tc>
          <w:tcPr>
            <w:tcW w:w="1029" w:type="dxa"/>
            <w:vAlign w:val="center"/>
          </w:tcPr>
          <w:p w:rsidR="00F822EE" w:rsidRDefault="00F822EE" w:rsidP="00270C53">
            <w:pPr>
              <w:spacing w:line="400" w:lineRule="exact"/>
              <w:rPr>
                <w:rFonts w:ascii="宋体"/>
                <w:b/>
                <w:color w:val="000000"/>
                <w:szCs w:val="21"/>
              </w:rPr>
            </w:pPr>
            <w:r>
              <w:rPr>
                <w:rFonts w:ascii="宋体" w:hAnsi="宋体"/>
                <w:b/>
                <w:color w:val="000000"/>
                <w:szCs w:val="21"/>
              </w:rPr>
              <w:t>QMS</w:t>
            </w:r>
          </w:p>
        </w:tc>
        <w:tc>
          <w:tcPr>
            <w:tcW w:w="5841" w:type="dxa"/>
          </w:tcPr>
          <w:p w:rsidR="00F822EE" w:rsidRPr="00D306B6" w:rsidRDefault="00F822EE" w:rsidP="00270C53">
            <w:pPr>
              <w:rPr>
                <w:sz w:val="20"/>
              </w:rPr>
            </w:pPr>
          </w:p>
        </w:tc>
        <w:tc>
          <w:tcPr>
            <w:tcW w:w="1541" w:type="dxa"/>
            <w:vAlign w:val="center"/>
          </w:tcPr>
          <w:p w:rsidR="00F822EE" w:rsidRDefault="00F822EE" w:rsidP="00270C53">
            <w:pPr>
              <w:spacing w:line="400" w:lineRule="exact"/>
              <w:rPr>
                <w:rFonts w:ascii="宋体" w:hAnsi="宋体"/>
                <w:b/>
                <w:color w:val="000000"/>
                <w:szCs w:val="21"/>
              </w:rPr>
            </w:pPr>
          </w:p>
        </w:tc>
      </w:tr>
      <w:tr w:rsidR="00F822EE" w:rsidTr="00270C53">
        <w:trPr>
          <w:trHeight w:val="478"/>
          <w:jc w:val="center"/>
        </w:trPr>
        <w:tc>
          <w:tcPr>
            <w:tcW w:w="1204" w:type="dxa"/>
            <w:vMerge/>
            <w:vAlign w:val="center"/>
          </w:tcPr>
          <w:p w:rsidR="00F822EE" w:rsidRDefault="00F822EE" w:rsidP="00270C53">
            <w:pPr>
              <w:spacing w:line="400" w:lineRule="exact"/>
              <w:rPr>
                <w:rFonts w:ascii="宋体" w:hAnsi="宋体"/>
                <w:b/>
                <w:color w:val="000000"/>
                <w:szCs w:val="21"/>
              </w:rPr>
            </w:pPr>
          </w:p>
        </w:tc>
        <w:tc>
          <w:tcPr>
            <w:tcW w:w="1029" w:type="dxa"/>
            <w:vAlign w:val="center"/>
          </w:tcPr>
          <w:p w:rsidR="00F822EE" w:rsidRDefault="00F822EE" w:rsidP="00270C5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F822EE" w:rsidRPr="00D306B6" w:rsidRDefault="00F822EE" w:rsidP="00270C53">
            <w:pPr>
              <w:rPr>
                <w:sz w:val="20"/>
              </w:rPr>
            </w:pPr>
          </w:p>
        </w:tc>
        <w:tc>
          <w:tcPr>
            <w:tcW w:w="1541" w:type="dxa"/>
            <w:vAlign w:val="center"/>
          </w:tcPr>
          <w:p w:rsidR="00F822EE" w:rsidRDefault="00F822EE" w:rsidP="00270C53">
            <w:pPr>
              <w:spacing w:line="400" w:lineRule="exact"/>
              <w:rPr>
                <w:rFonts w:ascii="宋体" w:hAnsi="宋体"/>
                <w:b/>
                <w:color w:val="000000"/>
                <w:szCs w:val="21"/>
              </w:rPr>
            </w:pPr>
          </w:p>
        </w:tc>
      </w:tr>
      <w:tr w:rsidR="00F822EE" w:rsidTr="00270C53">
        <w:trPr>
          <w:trHeight w:val="478"/>
          <w:jc w:val="center"/>
        </w:trPr>
        <w:tc>
          <w:tcPr>
            <w:tcW w:w="1204" w:type="dxa"/>
            <w:vMerge/>
            <w:vAlign w:val="center"/>
          </w:tcPr>
          <w:p w:rsidR="00F822EE" w:rsidRDefault="00F822EE" w:rsidP="00270C53">
            <w:pPr>
              <w:spacing w:line="400" w:lineRule="exact"/>
              <w:rPr>
                <w:rFonts w:ascii="宋体" w:hAnsi="宋体"/>
                <w:b/>
                <w:color w:val="000000"/>
                <w:szCs w:val="21"/>
              </w:rPr>
            </w:pPr>
          </w:p>
        </w:tc>
        <w:tc>
          <w:tcPr>
            <w:tcW w:w="1029" w:type="dxa"/>
            <w:vAlign w:val="center"/>
          </w:tcPr>
          <w:p w:rsidR="00F822EE" w:rsidRDefault="00F822EE" w:rsidP="00270C53">
            <w:pPr>
              <w:spacing w:line="400" w:lineRule="exact"/>
              <w:rPr>
                <w:rFonts w:ascii="宋体" w:hAnsi="宋体"/>
                <w:b/>
                <w:color w:val="000000"/>
                <w:szCs w:val="21"/>
              </w:rPr>
            </w:pPr>
            <w:r>
              <w:rPr>
                <w:rFonts w:ascii="宋体" w:hAnsi="宋体"/>
                <w:b/>
                <w:color w:val="000000"/>
                <w:szCs w:val="21"/>
              </w:rPr>
              <w:t>EMS</w:t>
            </w:r>
          </w:p>
        </w:tc>
        <w:tc>
          <w:tcPr>
            <w:tcW w:w="5841" w:type="dxa"/>
          </w:tcPr>
          <w:p w:rsidR="00F822EE" w:rsidRPr="00D306B6" w:rsidRDefault="00F822EE" w:rsidP="00270C53">
            <w:pPr>
              <w:rPr>
                <w:sz w:val="20"/>
              </w:rPr>
            </w:pPr>
          </w:p>
        </w:tc>
        <w:tc>
          <w:tcPr>
            <w:tcW w:w="1541" w:type="dxa"/>
          </w:tcPr>
          <w:p w:rsidR="00F822EE" w:rsidRDefault="00F822EE" w:rsidP="00270C53"/>
        </w:tc>
      </w:tr>
      <w:tr w:rsidR="00F822EE" w:rsidTr="00270C53">
        <w:trPr>
          <w:trHeight w:val="478"/>
          <w:jc w:val="center"/>
        </w:trPr>
        <w:tc>
          <w:tcPr>
            <w:tcW w:w="1204" w:type="dxa"/>
            <w:vMerge/>
            <w:vAlign w:val="center"/>
          </w:tcPr>
          <w:p w:rsidR="00F822EE" w:rsidRDefault="00F822EE" w:rsidP="00270C53">
            <w:pPr>
              <w:spacing w:line="400" w:lineRule="exact"/>
              <w:rPr>
                <w:rFonts w:ascii="宋体" w:hAnsi="宋体"/>
                <w:b/>
                <w:color w:val="000000"/>
                <w:szCs w:val="21"/>
              </w:rPr>
            </w:pPr>
          </w:p>
        </w:tc>
        <w:tc>
          <w:tcPr>
            <w:tcW w:w="1029" w:type="dxa"/>
            <w:vAlign w:val="center"/>
          </w:tcPr>
          <w:p w:rsidR="00F822EE" w:rsidRDefault="00F822EE" w:rsidP="00270C53">
            <w:pPr>
              <w:spacing w:line="400" w:lineRule="exact"/>
              <w:rPr>
                <w:rFonts w:ascii="宋体" w:hAnsi="宋体"/>
                <w:b/>
                <w:color w:val="000000"/>
                <w:szCs w:val="21"/>
              </w:rPr>
            </w:pPr>
            <w:r>
              <w:rPr>
                <w:rFonts w:ascii="宋体" w:hAnsi="宋体"/>
                <w:b/>
                <w:color w:val="000000"/>
                <w:szCs w:val="21"/>
              </w:rPr>
              <w:t>OHSMS</w:t>
            </w:r>
          </w:p>
        </w:tc>
        <w:tc>
          <w:tcPr>
            <w:tcW w:w="5841" w:type="dxa"/>
          </w:tcPr>
          <w:p w:rsidR="00F822EE" w:rsidRDefault="00F822EE" w:rsidP="00270C53"/>
        </w:tc>
        <w:tc>
          <w:tcPr>
            <w:tcW w:w="1541" w:type="dxa"/>
          </w:tcPr>
          <w:p w:rsidR="00F822EE" w:rsidRDefault="00F822EE" w:rsidP="00270C53"/>
        </w:tc>
      </w:tr>
      <w:tr w:rsidR="00F822EE" w:rsidTr="00270C53">
        <w:trPr>
          <w:trHeight w:val="478"/>
          <w:jc w:val="center"/>
        </w:trPr>
        <w:tc>
          <w:tcPr>
            <w:tcW w:w="1204" w:type="dxa"/>
            <w:vMerge/>
            <w:vAlign w:val="center"/>
          </w:tcPr>
          <w:p w:rsidR="00F822EE" w:rsidRDefault="00F822EE" w:rsidP="00270C53">
            <w:pPr>
              <w:spacing w:line="400" w:lineRule="exact"/>
              <w:rPr>
                <w:rFonts w:ascii="宋体" w:hAnsi="宋体"/>
                <w:b/>
                <w:color w:val="000000"/>
                <w:szCs w:val="21"/>
              </w:rPr>
            </w:pPr>
          </w:p>
        </w:tc>
        <w:tc>
          <w:tcPr>
            <w:tcW w:w="1029" w:type="dxa"/>
            <w:vAlign w:val="center"/>
          </w:tcPr>
          <w:p w:rsidR="00F822EE" w:rsidRDefault="00F822EE" w:rsidP="00270C53">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F822EE" w:rsidRDefault="00F822EE" w:rsidP="00270C53">
            <w:pPr>
              <w:spacing w:line="400" w:lineRule="exact"/>
              <w:rPr>
                <w:rFonts w:ascii="宋体" w:hAnsi="宋体"/>
                <w:b/>
                <w:color w:val="000000"/>
                <w:szCs w:val="21"/>
              </w:rPr>
            </w:pPr>
          </w:p>
        </w:tc>
        <w:tc>
          <w:tcPr>
            <w:tcW w:w="1541" w:type="dxa"/>
            <w:vAlign w:val="center"/>
          </w:tcPr>
          <w:p w:rsidR="00F822EE" w:rsidRDefault="00F822EE" w:rsidP="00270C53">
            <w:pPr>
              <w:spacing w:line="400" w:lineRule="exact"/>
              <w:rPr>
                <w:rFonts w:ascii="宋体" w:hAnsi="宋体"/>
                <w:b/>
                <w:color w:val="000000"/>
                <w:szCs w:val="21"/>
              </w:rPr>
            </w:pPr>
          </w:p>
        </w:tc>
      </w:tr>
      <w:tr w:rsidR="00F822EE" w:rsidTr="00270C53">
        <w:trPr>
          <w:trHeight w:val="478"/>
          <w:jc w:val="center"/>
        </w:trPr>
        <w:tc>
          <w:tcPr>
            <w:tcW w:w="1204" w:type="dxa"/>
            <w:vMerge/>
            <w:vAlign w:val="center"/>
          </w:tcPr>
          <w:p w:rsidR="00F822EE" w:rsidRDefault="00F822EE" w:rsidP="00270C53">
            <w:pPr>
              <w:spacing w:line="400" w:lineRule="exact"/>
              <w:rPr>
                <w:rFonts w:ascii="宋体" w:hAnsi="宋体"/>
                <w:b/>
                <w:color w:val="000000"/>
                <w:szCs w:val="21"/>
              </w:rPr>
            </w:pPr>
          </w:p>
        </w:tc>
        <w:tc>
          <w:tcPr>
            <w:tcW w:w="1029" w:type="dxa"/>
            <w:vAlign w:val="center"/>
          </w:tcPr>
          <w:p w:rsidR="00F822EE" w:rsidRDefault="00F822EE" w:rsidP="00270C53">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F822EE" w:rsidRDefault="00F822EE" w:rsidP="00270C53">
            <w:pPr>
              <w:spacing w:line="400" w:lineRule="exact"/>
              <w:rPr>
                <w:rFonts w:ascii="宋体" w:hAnsi="宋体"/>
                <w:b/>
                <w:color w:val="000000"/>
                <w:szCs w:val="21"/>
              </w:rPr>
            </w:pPr>
          </w:p>
        </w:tc>
        <w:tc>
          <w:tcPr>
            <w:tcW w:w="1541" w:type="dxa"/>
            <w:vAlign w:val="center"/>
          </w:tcPr>
          <w:p w:rsidR="00F822EE" w:rsidRDefault="00F822EE" w:rsidP="00270C53">
            <w:pPr>
              <w:spacing w:line="400" w:lineRule="exact"/>
              <w:rPr>
                <w:rFonts w:ascii="宋体" w:hAnsi="宋体"/>
                <w:b/>
                <w:color w:val="000000"/>
                <w:szCs w:val="21"/>
              </w:rPr>
            </w:pPr>
          </w:p>
        </w:tc>
      </w:tr>
      <w:tr w:rsidR="00F822EE" w:rsidTr="00270C53">
        <w:trPr>
          <w:trHeight w:val="478"/>
          <w:jc w:val="center"/>
        </w:trPr>
        <w:tc>
          <w:tcPr>
            <w:tcW w:w="1204" w:type="dxa"/>
            <w:vMerge/>
            <w:vAlign w:val="center"/>
          </w:tcPr>
          <w:p w:rsidR="00F822EE" w:rsidRDefault="00F822EE" w:rsidP="00270C53">
            <w:pPr>
              <w:spacing w:line="400" w:lineRule="exact"/>
              <w:rPr>
                <w:rFonts w:ascii="宋体" w:hAnsi="宋体"/>
                <w:b/>
                <w:color w:val="000000"/>
                <w:szCs w:val="21"/>
              </w:rPr>
            </w:pPr>
          </w:p>
        </w:tc>
        <w:tc>
          <w:tcPr>
            <w:tcW w:w="1029" w:type="dxa"/>
            <w:vAlign w:val="center"/>
          </w:tcPr>
          <w:p w:rsidR="00F822EE" w:rsidRDefault="00F822EE" w:rsidP="00270C53">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F822EE" w:rsidRDefault="00F822EE" w:rsidP="00270C53">
            <w:pPr>
              <w:spacing w:line="400" w:lineRule="exact"/>
              <w:rPr>
                <w:rFonts w:ascii="宋体" w:hAnsi="宋体"/>
                <w:b/>
                <w:color w:val="000000"/>
                <w:szCs w:val="21"/>
              </w:rPr>
            </w:pPr>
          </w:p>
        </w:tc>
        <w:tc>
          <w:tcPr>
            <w:tcW w:w="1541" w:type="dxa"/>
            <w:vAlign w:val="center"/>
          </w:tcPr>
          <w:p w:rsidR="00F822EE" w:rsidRDefault="00F822EE" w:rsidP="00270C53">
            <w:pPr>
              <w:spacing w:line="400" w:lineRule="exact"/>
              <w:rPr>
                <w:rFonts w:ascii="宋体" w:hAnsi="宋体"/>
                <w:b/>
                <w:color w:val="000000"/>
                <w:szCs w:val="21"/>
              </w:rPr>
            </w:pPr>
          </w:p>
        </w:tc>
      </w:tr>
    </w:tbl>
    <w:p w:rsidR="00F822EE" w:rsidRDefault="00F822EE" w:rsidP="00F822EE">
      <w:pPr>
        <w:spacing w:beforeLines="50" w:before="156" w:line="360" w:lineRule="exact"/>
        <w:ind w:firstLineChars="100" w:firstLine="211"/>
        <w:rPr>
          <w:rFonts w:ascii="宋体" w:hAnsi="宋体"/>
          <w:b/>
          <w:color w:val="000000"/>
          <w:szCs w:val="21"/>
          <w:highlight w:val="cyan"/>
        </w:rPr>
      </w:pPr>
    </w:p>
    <w:p w:rsidR="00F822EE" w:rsidRDefault="00F822EE" w:rsidP="00F822EE">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F822EE" w:rsidRDefault="00F822EE" w:rsidP="00F822EE">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F822EE" w:rsidRDefault="00F822EE" w:rsidP="00F822EE">
      <w:pPr>
        <w:spacing w:line="400" w:lineRule="exact"/>
        <w:ind w:firstLineChars="400" w:firstLine="843"/>
        <w:rPr>
          <w:rFonts w:ascii="宋体"/>
          <w:b/>
          <w:color w:val="000000"/>
          <w:szCs w:val="21"/>
        </w:rPr>
      </w:pPr>
    </w:p>
    <w:p w:rsidR="00F822EE" w:rsidRDefault="00F822EE" w:rsidP="00F822E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0244E6">
        <w:rPr>
          <w:rFonts w:ascii="宋体" w:hAnsi="宋体" w:hint="eastAsia"/>
          <w:b/>
          <w:color w:val="000000"/>
          <w:szCs w:val="21"/>
        </w:rPr>
        <w:t>2</w:t>
      </w:r>
      <w:r>
        <w:rPr>
          <w:rFonts w:ascii="宋体" w:hAnsi="宋体" w:hint="eastAsia"/>
          <w:b/>
          <w:color w:val="000000"/>
          <w:szCs w:val="21"/>
        </w:rPr>
        <w:t>.2.2</w:t>
      </w:r>
      <w:r w:rsidR="000244E6">
        <w:rPr>
          <w:rFonts w:ascii="宋体" w:hAnsi="宋体" w:hint="eastAsia"/>
          <w:b/>
          <w:color w:val="000000"/>
          <w:szCs w:val="21"/>
        </w:rPr>
        <w:t>1</w:t>
      </w:r>
    </w:p>
    <w:p w:rsidR="00F822EE" w:rsidRDefault="00F822EE" w:rsidP="00F822EE">
      <w:pPr>
        <w:tabs>
          <w:tab w:val="left" w:pos="645"/>
        </w:tabs>
        <w:spacing w:afterLines="50" w:after="156" w:line="360" w:lineRule="exact"/>
        <w:rPr>
          <w:rFonts w:ascii="宋体" w:hAnsi="宋体"/>
          <w:b/>
          <w:bCs/>
          <w:color w:val="000000"/>
          <w:szCs w:val="21"/>
        </w:rPr>
      </w:pPr>
    </w:p>
    <w:p w:rsidR="00F822EE" w:rsidRDefault="00F822EE" w:rsidP="00F822EE">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F822EE" w:rsidRDefault="00F822EE" w:rsidP="00F822E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F822EE" w:rsidRDefault="00F822EE" w:rsidP="00F822E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F822EE" w:rsidRDefault="00F822EE" w:rsidP="00F822E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F822EE" w:rsidRDefault="00F822EE" w:rsidP="00F822E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F822EE" w:rsidRDefault="00F822EE" w:rsidP="00F822EE">
      <w:pPr>
        <w:spacing w:line="240" w:lineRule="exact"/>
        <w:rPr>
          <w:rFonts w:ascii="宋体"/>
          <w:b/>
          <w:bCs/>
          <w:color w:val="000000"/>
          <w:szCs w:val="21"/>
        </w:rPr>
      </w:pPr>
    </w:p>
    <w:p w:rsidR="00F822EE" w:rsidRDefault="00F822EE" w:rsidP="00F822E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F822EE" w:rsidRDefault="00F822EE" w:rsidP="00F822E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F822EE" w:rsidRDefault="00F822EE" w:rsidP="00F822E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F822EE" w:rsidRDefault="00F822EE" w:rsidP="00F822EE">
      <w:pPr>
        <w:spacing w:line="360" w:lineRule="exact"/>
        <w:ind w:leftChars="135" w:left="283" w:firstLineChars="108" w:firstLine="228"/>
        <w:rPr>
          <w:rFonts w:ascii="宋体"/>
          <w:b/>
          <w:color w:val="000000"/>
          <w:szCs w:val="21"/>
        </w:rPr>
      </w:pPr>
      <w:r>
        <w:rPr>
          <w:rFonts w:ascii="宋体" w:hAnsi="宋体"/>
          <w:b/>
          <w:color w:val="000000"/>
          <w:szCs w:val="21"/>
        </w:rPr>
        <w:lastRenderedPageBreak/>
        <w:t xml:space="preserve">3. </w:t>
      </w:r>
      <w:r>
        <w:rPr>
          <w:rFonts w:ascii="宋体" w:hAnsi="宋体" w:hint="eastAsia"/>
          <w:b/>
          <w:color w:val="000000"/>
          <w:szCs w:val="21"/>
        </w:rPr>
        <w:t>公正性声明和审核报告签字处需本人亲笔签名。</w:t>
      </w:r>
    </w:p>
    <w:p w:rsidR="00F822EE" w:rsidRDefault="00F822EE" w:rsidP="00F822E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F822EE" w:rsidRDefault="00F822EE" w:rsidP="00F822EE">
      <w:pPr>
        <w:rPr>
          <w:rFonts w:ascii="宋体"/>
          <w:b/>
          <w:color w:val="000000"/>
          <w:szCs w:val="21"/>
        </w:rPr>
      </w:pPr>
    </w:p>
    <w:p w:rsidR="00F822EE" w:rsidRDefault="00F822EE" w:rsidP="00F822EE">
      <w:pPr>
        <w:widowControl/>
        <w:jc w:val="left"/>
        <w:rPr>
          <w:rFonts w:eastAsia="隶书"/>
          <w:color w:val="000000"/>
          <w:szCs w:val="21"/>
        </w:rPr>
      </w:pPr>
      <w:r>
        <w:rPr>
          <w:rFonts w:eastAsia="隶书"/>
          <w:color w:val="000000"/>
          <w:szCs w:val="21"/>
        </w:rPr>
        <w:br w:type="page"/>
      </w:r>
    </w:p>
    <w:p w:rsidR="00F822EE" w:rsidRDefault="00F822EE" w:rsidP="00F822EE">
      <w:pPr>
        <w:snapToGrid w:val="0"/>
        <w:spacing w:line="400" w:lineRule="exact"/>
        <w:rPr>
          <w:rFonts w:eastAsia="隶书"/>
          <w:color w:val="000000"/>
          <w:szCs w:val="21"/>
        </w:rPr>
      </w:pPr>
      <w:r>
        <w:rPr>
          <w:rFonts w:eastAsia="隶书" w:hint="eastAsia"/>
          <w:color w:val="000000"/>
          <w:szCs w:val="21"/>
        </w:rPr>
        <w:lastRenderedPageBreak/>
        <w:t>附</w:t>
      </w:r>
    </w:p>
    <w:p w:rsidR="00F822EE" w:rsidRDefault="00F822EE" w:rsidP="00F822EE">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F822EE" w:rsidRDefault="00F822EE" w:rsidP="00F822EE">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0244E6">
        <w:rPr>
          <w:sz w:val="21"/>
          <w:szCs w:val="21"/>
        </w:rPr>
        <w:t>沙河市亚星不锈钢制品有限公司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F822EE" w:rsidTr="00270C53">
        <w:trPr>
          <w:trHeight w:val="509"/>
        </w:trPr>
        <w:tc>
          <w:tcPr>
            <w:tcW w:w="948" w:type="dxa"/>
            <w:vAlign w:val="center"/>
          </w:tcPr>
          <w:p w:rsidR="00F822EE" w:rsidRDefault="00F822EE" w:rsidP="00270C53">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F822EE" w:rsidRDefault="00F822EE" w:rsidP="00270C53">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F822EE" w:rsidRDefault="00F822EE" w:rsidP="00270C53">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F822EE" w:rsidRDefault="00F822EE" w:rsidP="00270C53">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F822EE" w:rsidRDefault="00F822EE" w:rsidP="00270C53">
            <w:pPr>
              <w:snapToGrid w:val="0"/>
              <w:spacing w:line="280" w:lineRule="exact"/>
              <w:jc w:val="center"/>
              <w:rPr>
                <w:b/>
                <w:bCs/>
                <w:color w:val="000000"/>
                <w:szCs w:val="21"/>
              </w:rPr>
            </w:pPr>
            <w:r>
              <w:rPr>
                <w:rFonts w:hint="eastAsia"/>
                <w:b/>
                <w:bCs/>
                <w:color w:val="000000"/>
                <w:szCs w:val="21"/>
              </w:rPr>
              <w:t>问题等级注）</w:t>
            </w:r>
          </w:p>
        </w:tc>
      </w:tr>
      <w:tr w:rsidR="00CC066D" w:rsidTr="00D971BA">
        <w:trPr>
          <w:trHeight w:val="1090"/>
        </w:trPr>
        <w:tc>
          <w:tcPr>
            <w:tcW w:w="948" w:type="dxa"/>
            <w:vAlign w:val="center"/>
          </w:tcPr>
          <w:p w:rsidR="00CC066D" w:rsidRDefault="00CC066D" w:rsidP="009B01D3">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CC066D" w:rsidRDefault="00CC066D" w:rsidP="009B01D3">
            <w:pPr>
              <w:pStyle w:val="a6"/>
              <w:pBdr>
                <w:bottom w:val="nil"/>
              </w:pBdr>
              <w:tabs>
                <w:tab w:val="clear" w:pos="4153"/>
                <w:tab w:val="center" w:pos="5737"/>
              </w:tabs>
              <w:jc w:val="both"/>
              <w:rPr>
                <w:color w:val="000000"/>
                <w:sz w:val="21"/>
                <w:szCs w:val="21"/>
              </w:rPr>
            </w:pPr>
            <w:r>
              <w:rPr>
                <w:color w:val="000000"/>
                <w:sz w:val="21"/>
                <w:szCs w:val="21"/>
              </w:rPr>
              <w:t>部分模具制作过程外包</w:t>
            </w:r>
            <w:r>
              <w:rPr>
                <w:rFonts w:hint="eastAsia"/>
                <w:color w:val="000000"/>
                <w:sz w:val="21"/>
                <w:szCs w:val="21"/>
              </w:rPr>
              <w:t>，</w:t>
            </w:r>
            <w:r>
              <w:rPr>
                <w:color w:val="000000"/>
                <w:sz w:val="21"/>
                <w:szCs w:val="21"/>
              </w:rPr>
              <w:t>但是在管理手册内未识别</w:t>
            </w:r>
          </w:p>
        </w:tc>
        <w:tc>
          <w:tcPr>
            <w:tcW w:w="2283" w:type="dxa"/>
            <w:vAlign w:val="center"/>
          </w:tcPr>
          <w:p w:rsidR="00CC066D" w:rsidRDefault="00CC066D" w:rsidP="009B01D3">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9001</w:t>
            </w:r>
            <w:r>
              <w:rPr>
                <w:color w:val="000000"/>
                <w:sz w:val="21"/>
                <w:szCs w:val="21"/>
              </w:rPr>
              <w:t>:201</w:t>
            </w:r>
            <w:r>
              <w:rPr>
                <w:rFonts w:hint="eastAsia"/>
                <w:color w:val="000000"/>
                <w:sz w:val="21"/>
                <w:szCs w:val="21"/>
              </w:rPr>
              <w:t>5</w:t>
            </w:r>
          </w:p>
        </w:tc>
        <w:tc>
          <w:tcPr>
            <w:tcW w:w="1133" w:type="dxa"/>
            <w:vAlign w:val="center"/>
          </w:tcPr>
          <w:p w:rsidR="00CC066D" w:rsidRDefault="00CC066D" w:rsidP="009B01D3">
            <w:pPr>
              <w:pStyle w:val="a6"/>
              <w:pBdr>
                <w:bottom w:val="nil"/>
              </w:pBdr>
              <w:tabs>
                <w:tab w:val="clear" w:pos="4153"/>
                <w:tab w:val="center" w:pos="5737"/>
              </w:tabs>
              <w:jc w:val="both"/>
              <w:rPr>
                <w:color w:val="000000"/>
                <w:sz w:val="21"/>
                <w:szCs w:val="21"/>
              </w:rPr>
            </w:pPr>
            <w:r>
              <w:rPr>
                <w:rFonts w:hint="eastAsia"/>
                <w:color w:val="000000"/>
                <w:sz w:val="21"/>
                <w:szCs w:val="21"/>
              </w:rPr>
              <w:t>8.1</w:t>
            </w:r>
          </w:p>
        </w:tc>
        <w:tc>
          <w:tcPr>
            <w:tcW w:w="934" w:type="dxa"/>
            <w:vAlign w:val="center"/>
          </w:tcPr>
          <w:p w:rsidR="00CC066D" w:rsidRDefault="00CC066D" w:rsidP="009B01D3">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CC066D" w:rsidTr="00D971BA">
        <w:trPr>
          <w:trHeight w:val="882"/>
        </w:trPr>
        <w:tc>
          <w:tcPr>
            <w:tcW w:w="948" w:type="dxa"/>
            <w:vAlign w:val="center"/>
          </w:tcPr>
          <w:p w:rsidR="00CC066D" w:rsidRDefault="00CC066D" w:rsidP="009B01D3">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CC066D" w:rsidRDefault="00CC066D" w:rsidP="009B01D3">
            <w:pPr>
              <w:pStyle w:val="a6"/>
              <w:pBdr>
                <w:bottom w:val="nil"/>
              </w:pBdr>
              <w:tabs>
                <w:tab w:val="clear" w:pos="4153"/>
                <w:tab w:val="center" w:pos="5737"/>
              </w:tabs>
              <w:jc w:val="both"/>
              <w:rPr>
                <w:color w:val="000000"/>
                <w:sz w:val="21"/>
                <w:szCs w:val="21"/>
              </w:rPr>
            </w:pPr>
            <w:r>
              <w:rPr>
                <w:color w:val="000000"/>
                <w:sz w:val="21"/>
                <w:szCs w:val="21"/>
              </w:rPr>
              <w:t>监视和测量</w:t>
            </w:r>
            <w:proofErr w:type="gramStart"/>
            <w:r>
              <w:rPr>
                <w:color w:val="000000"/>
                <w:sz w:val="21"/>
                <w:szCs w:val="21"/>
              </w:rPr>
              <w:t>资源台账未</w:t>
            </w:r>
            <w:proofErr w:type="gramEnd"/>
            <w:r>
              <w:rPr>
                <w:color w:val="000000"/>
                <w:sz w:val="21"/>
                <w:szCs w:val="21"/>
              </w:rPr>
              <w:t>包括压力表和电子秤</w:t>
            </w:r>
          </w:p>
        </w:tc>
        <w:tc>
          <w:tcPr>
            <w:tcW w:w="2283" w:type="dxa"/>
            <w:vAlign w:val="center"/>
          </w:tcPr>
          <w:p w:rsidR="00CC066D" w:rsidRDefault="00CC066D" w:rsidP="009B01D3">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9001</w:t>
            </w:r>
            <w:r>
              <w:rPr>
                <w:color w:val="000000"/>
                <w:sz w:val="21"/>
                <w:szCs w:val="21"/>
              </w:rPr>
              <w:t>:201</w:t>
            </w:r>
            <w:r>
              <w:rPr>
                <w:rFonts w:hint="eastAsia"/>
                <w:color w:val="000000"/>
                <w:sz w:val="21"/>
                <w:szCs w:val="21"/>
              </w:rPr>
              <w:t>5</w:t>
            </w:r>
          </w:p>
        </w:tc>
        <w:tc>
          <w:tcPr>
            <w:tcW w:w="1133" w:type="dxa"/>
            <w:vAlign w:val="center"/>
          </w:tcPr>
          <w:p w:rsidR="00CC066D" w:rsidRDefault="00CC066D" w:rsidP="009B01D3">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CC066D" w:rsidRDefault="00CC066D" w:rsidP="009B01D3">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CC066D" w:rsidTr="00270C53">
        <w:trPr>
          <w:trHeight w:val="1331"/>
        </w:trPr>
        <w:tc>
          <w:tcPr>
            <w:tcW w:w="948" w:type="dxa"/>
            <w:vAlign w:val="center"/>
          </w:tcPr>
          <w:p w:rsidR="00CC066D" w:rsidRDefault="00CC066D" w:rsidP="009B01D3">
            <w:pPr>
              <w:pStyle w:val="a6"/>
              <w:pBdr>
                <w:bottom w:val="nil"/>
              </w:pBdr>
              <w:ind w:right="600"/>
              <w:jc w:val="both"/>
              <w:rPr>
                <w:rFonts w:ascii="宋体"/>
                <w:color w:val="000000"/>
                <w:sz w:val="21"/>
                <w:szCs w:val="21"/>
              </w:rPr>
            </w:pPr>
            <w:r>
              <w:rPr>
                <w:rFonts w:ascii="宋体" w:hint="eastAsia"/>
                <w:color w:val="000000"/>
                <w:sz w:val="21"/>
                <w:szCs w:val="21"/>
              </w:rPr>
              <w:t>3</w:t>
            </w:r>
          </w:p>
        </w:tc>
        <w:tc>
          <w:tcPr>
            <w:tcW w:w="4830" w:type="dxa"/>
            <w:gridSpan w:val="2"/>
            <w:vAlign w:val="center"/>
          </w:tcPr>
          <w:p w:rsidR="00CC066D" w:rsidRDefault="00CC066D" w:rsidP="009B01D3">
            <w:pPr>
              <w:pStyle w:val="a6"/>
              <w:pBdr>
                <w:bottom w:val="nil"/>
              </w:pBdr>
              <w:tabs>
                <w:tab w:val="clear" w:pos="4153"/>
                <w:tab w:val="center" w:pos="5737"/>
              </w:tabs>
              <w:jc w:val="both"/>
              <w:rPr>
                <w:color w:val="000000"/>
                <w:sz w:val="21"/>
                <w:szCs w:val="21"/>
              </w:rPr>
            </w:pPr>
            <w:r>
              <w:rPr>
                <w:color w:val="000000"/>
                <w:sz w:val="21"/>
                <w:szCs w:val="21"/>
              </w:rPr>
              <w:t>设备</w:t>
            </w:r>
            <w:proofErr w:type="gramStart"/>
            <w:r>
              <w:rPr>
                <w:color w:val="000000"/>
                <w:sz w:val="21"/>
                <w:szCs w:val="21"/>
              </w:rPr>
              <w:t>台账未包括</w:t>
            </w:r>
            <w:proofErr w:type="gramEnd"/>
            <w:r>
              <w:rPr>
                <w:color w:val="000000"/>
                <w:sz w:val="21"/>
                <w:szCs w:val="21"/>
              </w:rPr>
              <w:t>叉车</w:t>
            </w:r>
            <w:r>
              <w:rPr>
                <w:rFonts w:hint="eastAsia"/>
                <w:color w:val="000000"/>
                <w:sz w:val="21"/>
                <w:szCs w:val="21"/>
              </w:rPr>
              <w:t>，</w:t>
            </w:r>
            <w:r>
              <w:rPr>
                <w:color w:val="000000"/>
                <w:sz w:val="21"/>
                <w:szCs w:val="21"/>
              </w:rPr>
              <w:t>统计的压力机数量不对</w:t>
            </w:r>
          </w:p>
        </w:tc>
        <w:tc>
          <w:tcPr>
            <w:tcW w:w="2283" w:type="dxa"/>
            <w:vAlign w:val="center"/>
          </w:tcPr>
          <w:p w:rsidR="00CC066D" w:rsidRDefault="00CC066D" w:rsidP="009B01D3">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9001</w:t>
            </w:r>
            <w:r>
              <w:rPr>
                <w:color w:val="000000"/>
                <w:sz w:val="21"/>
                <w:szCs w:val="21"/>
              </w:rPr>
              <w:t>:201</w:t>
            </w:r>
            <w:r>
              <w:rPr>
                <w:rFonts w:hint="eastAsia"/>
                <w:color w:val="000000"/>
                <w:sz w:val="21"/>
                <w:szCs w:val="21"/>
              </w:rPr>
              <w:t>5</w:t>
            </w:r>
          </w:p>
        </w:tc>
        <w:tc>
          <w:tcPr>
            <w:tcW w:w="1133" w:type="dxa"/>
            <w:vAlign w:val="center"/>
          </w:tcPr>
          <w:p w:rsidR="00CC066D" w:rsidRDefault="00CC066D" w:rsidP="009B01D3">
            <w:pPr>
              <w:pStyle w:val="a6"/>
              <w:pBdr>
                <w:bottom w:val="nil"/>
              </w:pBdr>
              <w:tabs>
                <w:tab w:val="clear" w:pos="4153"/>
                <w:tab w:val="center" w:pos="5737"/>
              </w:tabs>
              <w:jc w:val="both"/>
              <w:rPr>
                <w:color w:val="000000"/>
                <w:sz w:val="21"/>
                <w:szCs w:val="21"/>
              </w:rPr>
            </w:pPr>
            <w:r>
              <w:rPr>
                <w:rFonts w:hint="eastAsia"/>
                <w:color w:val="000000"/>
                <w:sz w:val="21"/>
                <w:szCs w:val="21"/>
              </w:rPr>
              <w:t>7.1.3</w:t>
            </w:r>
          </w:p>
        </w:tc>
        <w:tc>
          <w:tcPr>
            <w:tcW w:w="934" w:type="dxa"/>
            <w:vAlign w:val="center"/>
          </w:tcPr>
          <w:p w:rsidR="00CC066D" w:rsidRDefault="00CC066D" w:rsidP="009B01D3">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CC066D" w:rsidTr="00270C53">
        <w:trPr>
          <w:trHeight w:val="1331"/>
        </w:trPr>
        <w:tc>
          <w:tcPr>
            <w:tcW w:w="948" w:type="dxa"/>
            <w:vAlign w:val="center"/>
          </w:tcPr>
          <w:p w:rsidR="00CC066D" w:rsidRDefault="00CC066D" w:rsidP="009B01D3">
            <w:pPr>
              <w:pStyle w:val="a6"/>
              <w:pBdr>
                <w:bottom w:val="nil"/>
              </w:pBdr>
              <w:ind w:right="600"/>
              <w:jc w:val="both"/>
              <w:rPr>
                <w:rFonts w:ascii="宋体"/>
                <w:color w:val="000000"/>
                <w:sz w:val="21"/>
                <w:szCs w:val="21"/>
              </w:rPr>
            </w:pPr>
            <w:r>
              <w:rPr>
                <w:rFonts w:ascii="宋体" w:hint="eastAsia"/>
                <w:color w:val="000000"/>
                <w:sz w:val="21"/>
                <w:szCs w:val="21"/>
              </w:rPr>
              <w:t>4</w:t>
            </w:r>
          </w:p>
        </w:tc>
        <w:tc>
          <w:tcPr>
            <w:tcW w:w="4830" w:type="dxa"/>
            <w:gridSpan w:val="2"/>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内部环境和外部环境分析，外部环境的影响未考虑国家法律法规的机遇和威胁。</w:t>
            </w:r>
          </w:p>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风险评估报告：采用</w:t>
            </w:r>
            <w:r>
              <w:rPr>
                <w:rFonts w:hint="eastAsia"/>
                <w:color w:val="000000"/>
                <w:sz w:val="21"/>
                <w:szCs w:val="21"/>
              </w:rPr>
              <w:t>SWOT</w:t>
            </w:r>
            <w:r>
              <w:rPr>
                <w:rFonts w:hint="eastAsia"/>
                <w:color w:val="000000"/>
                <w:sz w:val="21"/>
                <w:szCs w:val="21"/>
              </w:rPr>
              <w:t>分析方法识别了企业内部环境、外部环境存在的优势和劣势，外部环境缺少法律法规带来的风险的识别。</w:t>
            </w:r>
          </w:p>
        </w:tc>
        <w:tc>
          <w:tcPr>
            <w:tcW w:w="2283" w:type="dxa"/>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GB/T19001-2016</w:t>
            </w:r>
            <w:r>
              <w:rPr>
                <w:rFonts w:hint="eastAsia"/>
                <w:color w:val="000000"/>
                <w:sz w:val="21"/>
                <w:szCs w:val="21"/>
              </w:rPr>
              <w:t>；</w:t>
            </w:r>
            <w:r>
              <w:rPr>
                <w:rFonts w:hint="eastAsia"/>
                <w:color w:val="000000"/>
                <w:sz w:val="21"/>
                <w:szCs w:val="21"/>
              </w:rPr>
              <w:t>GB/T24001-2016</w:t>
            </w:r>
            <w:r>
              <w:rPr>
                <w:rFonts w:hint="eastAsia"/>
                <w:color w:val="000000"/>
                <w:sz w:val="21"/>
                <w:szCs w:val="21"/>
              </w:rPr>
              <w:t>；</w:t>
            </w:r>
            <w:r>
              <w:rPr>
                <w:rFonts w:hint="eastAsia"/>
                <w:color w:val="000000"/>
                <w:sz w:val="21"/>
                <w:szCs w:val="21"/>
              </w:rPr>
              <w:t>GB/T45001-2020</w:t>
            </w:r>
          </w:p>
        </w:tc>
        <w:tc>
          <w:tcPr>
            <w:tcW w:w="1133" w:type="dxa"/>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QEO4.1/6.1</w:t>
            </w:r>
          </w:p>
        </w:tc>
        <w:tc>
          <w:tcPr>
            <w:tcW w:w="934" w:type="dxa"/>
            <w:vAlign w:val="center"/>
          </w:tcPr>
          <w:p w:rsidR="00CC066D" w:rsidRDefault="00CC066D" w:rsidP="009B01D3">
            <w:pPr>
              <w:pStyle w:val="a6"/>
              <w:pBdr>
                <w:bottom w:val="none" w:sz="0" w:space="0" w:color="auto"/>
              </w:pBdr>
              <w:ind w:right="600"/>
              <w:jc w:val="both"/>
              <w:rPr>
                <w:color w:val="000000"/>
                <w:sz w:val="21"/>
                <w:szCs w:val="21"/>
              </w:rPr>
            </w:pPr>
            <w:r>
              <w:rPr>
                <w:rFonts w:hint="eastAsia"/>
                <w:color w:val="000000"/>
                <w:sz w:val="21"/>
                <w:szCs w:val="21"/>
              </w:rPr>
              <w:t>2</w:t>
            </w:r>
          </w:p>
        </w:tc>
      </w:tr>
      <w:tr w:rsidR="00CC066D" w:rsidTr="00270C53">
        <w:trPr>
          <w:trHeight w:val="1331"/>
        </w:trPr>
        <w:tc>
          <w:tcPr>
            <w:tcW w:w="948" w:type="dxa"/>
            <w:vAlign w:val="center"/>
          </w:tcPr>
          <w:p w:rsidR="00CC066D" w:rsidRDefault="00CC066D" w:rsidP="009B01D3">
            <w:pPr>
              <w:pStyle w:val="a6"/>
              <w:pBdr>
                <w:bottom w:val="nil"/>
              </w:pBdr>
              <w:ind w:right="600"/>
              <w:jc w:val="both"/>
              <w:rPr>
                <w:rFonts w:ascii="宋体"/>
                <w:color w:val="000000"/>
                <w:sz w:val="21"/>
                <w:szCs w:val="21"/>
              </w:rPr>
            </w:pPr>
            <w:r>
              <w:rPr>
                <w:rFonts w:ascii="宋体" w:hint="eastAsia"/>
                <w:color w:val="000000"/>
                <w:sz w:val="21"/>
                <w:szCs w:val="21"/>
              </w:rPr>
              <w:t>5</w:t>
            </w:r>
          </w:p>
        </w:tc>
        <w:tc>
          <w:tcPr>
            <w:tcW w:w="4830" w:type="dxa"/>
            <w:gridSpan w:val="2"/>
            <w:vAlign w:val="center"/>
          </w:tcPr>
          <w:p w:rsidR="00CC066D" w:rsidRDefault="00CC066D" w:rsidP="009B01D3">
            <w:pPr>
              <w:rPr>
                <w:rFonts w:ascii="Calibri" w:hAnsi="Calibri"/>
                <w:color w:val="000000"/>
                <w:szCs w:val="21"/>
              </w:rPr>
            </w:pPr>
            <w:r>
              <w:rPr>
                <w:rFonts w:ascii="Calibri" w:hAnsi="Calibri" w:hint="eastAsia"/>
                <w:color w:val="000000"/>
                <w:szCs w:val="21"/>
              </w:rPr>
              <w:t>1.</w:t>
            </w:r>
            <w:r>
              <w:rPr>
                <w:rFonts w:ascii="Calibri" w:hAnsi="Calibri" w:hint="eastAsia"/>
                <w:color w:val="000000"/>
                <w:szCs w:val="21"/>
              </w:rPr>
              <w:t>外来文件：中国人民共和国产品质量法和中国人民共和国劳动法已失效，全国人民代表大会常务委员会</w:t>
            </w:r>
            <w:r>
              <w:rPr>
                <w:rFonts w:ascii="Calibri" w:hAnsi="Calibri" w:hint="eastAsia"/>
                <w:color w:val="000000"/>
                <w:szCs w:val="21"/>
              </w:rPr>
              <w:t>2018</w:t>
            </w:r>
            <w:r>
              <w:rPr>
                <w:rFonts w:ascii="Calibri" w:hAnsi="Calibri" w:hint="eastAsia"/>
                <w:color w:val="000000"/>
                <w:szCs w:val="21"/>
              </w:rPr>
              <w:t>年</w:t>
            </w:r>
            <w:r>
              <w:rPr>
                <w:rFonts w:ascii="Calibri" w:hAnsi="Calibri" w:hint="eastAsia"/>
                <w:color w:val="000000"/>
                <w:szCs w:val="21"/>
              </w:rPr>
              <w:t>12</w:t>
            </w:r>
            <w:r>
              <w:rPr>
                <w:rFonts w:ascii="Calibri" w:hAnsi="Calibri" w:hint="eastAsia"/>
                <w:color w:val="000000"/>
                <w:szCs w:val="21"/>
              </w:rPr>
              <w:t>月</w:t>
            </w:r>
            <w:r>
              <w:rPr>
                <w:rFonts w:ascii="Calibri" w:hAnsi="Calibri" w:hint="eastAsia"/>
                <w:color w:val="000000"/>
                <w:szCs w:val="21"/>
              </w:rPr>
              <w:t>29</w:t>
            </w:r>
            <w:r>
              <w:rPr>
                <w:rFonts w:ascii="Calibri" w:hAnsi="Calibri" w:hint="eastAsia"/>
                <w:color w:val="000000"/>
                <w:szCs w:val="21"/>
              </w:rPr>
              <w:t>日第三次修正。已于企业进行沟通。</w:t>
            </w:r>
          </w:p>
          <w:p w:rsidR="00CC066D" w:rsidRDefault="00CC066D" w:rsidP="009B01D3">
            <w:pPr>
              <w:rPr>
                <w:rFonts w:ascii="Calibri" w:hAnsi="Calibri"/>
                <w:color w:val="000000"/>
                <w:szCs w:val="21"/>
              </w:rPr>
            </w:pPr>
            <w:r>
              <w:rPr>
                <w:rFonts w:ascii="Calibri" w:hAnsi="Calibri" w:hint="eastAsia"/>
                <w:color w:val="000000"/>
                <w:szCs w:val="21"/>
              </w:rPr>
              <w:t>2.</w:t>
            </w:r>
            <w:r>
              <w:rPr>
                <w:rFonts w:ascii="Calibri" w:hAnsi="Calibri" w:hint="eastAsia"/>
                <w:color w:val="000000"/>
                <w:szCs w:val="21"/>
              </w:rPr>
              <w:t>安全法律法规清单；职业病防治法、劳动法已失效</w:t>
            </w:r>
          </w:p>
          <w:p w:rsidR="00CC066D" w:rsidRDefault="00CC066D" w:rsidP="009B01D3">
            <w:pPr>
              <w:rPr>
                <w:rFonts w:ascii="Calibri" w:hAnsi="Calibri"/>
                <w:color w:val="000000"/>
                <w:szCs w:val="21"/>
              </w:rPr>
            </w:pPr>
            <w:r>
              <w:rPr>
                <w:rFonts w:ascii="Calibri" w:hAnsi="Calibri" w:hint="eastAsia"/>
                <w:color w:val="000000"/>
                <w:szCs w:val="21"/>
              </w:rPr>
              <w:t>3.</w:t>
            </w:r>
            <w:r>
              <w:rPr>
                <w:rFonts w:ascii="Calibri" w:hAnsi="Calibri" w:hint="eastAsia"/>
                <w:color w:val="000000"/>
                <w:szCs w:val="21"/>
              </w:rPr>
              <w:t>环境法律法规清单：危险废物名录已失效</w:t>
            </w:r>
          </w:p>
          <w:p w:rsidR="00CC066D" w:rsidRDefault="00CC066D" w:rsidP="009B01D3">
            <w:pPr>
              <w:rPr>
                <w:color w:val="000000"/>
                <w:szCs w:val="21"/>
              </w:rPr>
            </w:pPr>
            <w:r>
              <w:rPr>
                <w:rFonts w:hint="eastAsia"/>
                <w:color w:val="000000"/>
                <w:szCs w:val="21"/>
              </w:rPr>
              <w:t>4.</w:t>
            </w:r>
            <w:r>
              <w:rPr>
                <w:color w:val="000000"/>
                <w:szCs w:val="21"/>
              </w:rPr>
              <w:t>内控标准</w:t>
            </w:r>
            <w:proofErr w:type="gramStart"/>
            <w:r>
              <w:rPr>
                <w:color w:val="000000"/>
                <w:szCs w:val="21"/>
              </w:rPr>
              <w:t>未文件</w:t>
            </w:r>
            <w:proofErr w:type="gramEnd"/>
            <w:r>
              <w:rPr>
                <w:color w:val="000000"/>
                <w:szCs w:val="21"/>
              </w:rPr>
              <w:t>化</w:t>
            </w:r>
          </w:p>
        </w:tc>
        <w:tc>
          <w:tcPr>
            <w:tcW w:w="2283" w:type="dxa"/>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GB/T19001-2016</w:t>
            </w:r>
            <w:r>
              <w:rPr>
                <w:rFonts w:hint="eastAsia"/>
                <w:color w:val="000000"/>
                <w:sz w:val="21"/>
                <w:szCs w:val="21"/>
              </w:rPr>
              <w:t>；</w:t>
            </w:r>
            <w:r>
              <w:rPr>
                <w:rFonts w:hint="eastAsia"/>
                <w:color w:val="000000"/>
                <w:sz w:val="21"/>
                <w:szCs w:val="21"/>
              </w:rPr>
              <w:t>GB/T24001-2016</w:t>
            </w:r>
            <w:r>
              <w:rPr>
                <w:rFonts w:hint="eastAsia"/>
                <w:color w:val="000000"/>
                <w:sz w:val="21"/>
                <w:szCs w:val="21"/>
              </w:rPr>
              <w:t>；</w:t>
            </w:r>
            <w:r>
              <w:rPr>
                <w:rFonts w:hint="eastAsia"/>
                <w:color w:val="000000"/>
                <w:sz w:val="21"/>
                <w:szCs w:val="21"/>
              </w:rPr>
              <w:t>GB/T45001-2020</w:t>
            </w:r>
          </w:p>
        </w:tc>
        <w:tc>
          <w:tcPr>
            <w:tcW w:w="1133" w:type="dxa"/>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QEO7.5.2</w:t>
            </w:r>
          </w:p>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EO6.1.3</w:t>
            </w:r>
          </w:p>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 xml:space="preserve"> </w:t>
            </w:r>
          </w:p>
        </w:tc>
        <w:tc>
          <w:tcPr>
            <w:tcW w:w="934" w:type="dxa"/>
            <w:vAlign w:val="center"/>
          </w:tcPr>
          <w:p w:rsidR="00CC066D" w:rsidRDefault="00CC066D" w:rsidP="009B01D3">
            <w:pPr>
              <w:pStyle w:val="a6"/>
              <w:pBdr>
                <w:bottom w:val="none" w:sz="0" w:space="0" w:color="auto"/>
              </w:pBdr>
              <w:ind w:right="600"/>
              <w:jc w:val="both"/>
              <w:rPr>
                <w:color w:val="000000"/>
                <w:sz w:val="21"/>
                <w:szCs w:val="21"/>
              </w:rPr>
            </w:pPr>
            <w:r>
              <w:rPr>
                <w:rFonts w:hint="eastAsia"/>
                <w:color w:val="000000"/>
                <w:sz w:val="21"/>
                <w:szCs w:val="21"/>
              </w:rPr>
              <w:t>2</w:t>
            </w:r>
          </w:p>
        </w:tc>
      </w:tr>
      <w:tr w:rsidR="00CC066D" w:rsidTr="00270C53">
        <w:trPr>
          <w:trHeight w:val="1331"/>
        </w:trPr>
        <w:tc>
          <w:tcPr>
            <w:tcW w:w="948" w:type="dxa"/>
            <w:vAlign w:val="center"/>
          </w:tcPr>
          <w:p w:rsidR="00CC066D" w:rsidRDefault="00CC066D" w:rsidP="009B01D3">
            <w:pPr>
              <w:pStyle w:val="a6"/>
              <w:pBdr>
                <w:bottom w:val="nil"/>
              </w:pBdr>
              <w:ind w:right="600"/>
              <w:jc w:val="both"/>
              <w:rPr>
                <w:rFonts w:ascii="宋体"/>
                <w:color w:val="000000"/>
                <w:sz w:val="21"/>
                <w:szCs w:val="21"/>
              </w:rPr>
            </w:pPr>
            <w:r>
              <w:rPr>
                <w:rFonts w:ascii="宋体" w:hint="eastAsia"/>
                <w:color w:val="000000"/>
                <w:sz w:val="21"/>
                <w:szCs w:val="21"/>
              </w:rPr>
              <w:t>6</w:t>
            </w:r>
          </w:p>
        </w:tc>
        <w:tc>
          <w:tcPr>
            <w:tcW w:w="4830" w:type="dxa"/>
            <w:gridSpan w:val="2"/>
            <w:vAlign w:val="center"/>
          </w:tcPr>
          <w:p w:rsidR="00CC066D" w:rsidRDefault="00CC066D" w:rsidP="009B01D3">
            <w:pPr>
              <w:rPr>
                <w:rFonts w:ascii="Calibri" w:hAnsi="Calibri"/>
                <w:color w:val="000000"/>
                <w:szCs w:val="21"/>
              </w:rPr>
            </w:pPr>
            <w:r>
              <w:rPr>
                <w:rFonts w:ascii="Calibri" w:hAnsi="Calibri" w:hint="eastAsia"/>
                <w:color w:val="000000"/>
                <w:szCs w:val="21"/>
              </w:rPr>
              <w:t>1.</w:t>
            </w:r>
            <w:r>
              <w:rPr>
                <w:rFonts w:ascii="Calibri" w:hAnsi="Calibri" w:hint="eastAsia"/>
                <w:color w:val="000000"/>
                <w:szCs w:val="21"/>
              </w:rPr>
              <w:t>企业有危险废物，但未提供危险废物的要求，提供的废弃物管理办法：也未明确危险废物的管理要求，</w:t>
            </w:r>
            <w:r>
              <w:rPr>
                <w:rFonts w:ascii="Calibri" w:hAnsi="Calibri" w:hint="eastAsia"/>
                <w:color w:val="000000"/>
                <w:szCs w:val="21"/>
              </w:rPr>
              <w:t xml:space="preserve"> </w:t>
            </w:r>
          </w:p>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2.</w:t>
            </w:r>
            <w:r>
              <w:rPr>
                <w:rFonts w:hint="eastAsia"/>
                <w:color w:val="000000"/>
                <w:sz w:val="21"/>
                <w:szCs w:val="21"/>
              </w:rPr>
              <w:t>应急预案，应急预案中的未明确有关环境突发事件的应急处置等。</w:t>
            </w:r>
          </w:p>
        </w:tc>
        <w:tc>
          <w:tcPr>
            <w:tcW w:w="2283" w:type="dxa"/>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GB/T24001-2016</w:t>
            </w:r>
          </w:p>
        </w:tc>
        <w:tc>
          <w:tcPr>
            <w:tcW w:w="1133" w:type="dxa"/>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E8.1/8.2</w:t>
            </w:r>
          </w:p>
        </w:tc>
        <w:tc>
          <w:tcPr>
            <w:tcW w:w="934" w:type="dxa"/>
            <w:vAlign w:val="center"/>
          </w:tcPr>
          <w:p w:rsidR="00CC066D" w:rsidRDefault="00CC066D" w:rsidP="009B01D3">
            <w:pPr>
              <w:pStyle w:val="a6"/>
              <w:pBdr>
                <w:bottom w:val="none" w:sz="0" w:space="0" w:color="auto"/>
              </w:pBdr>
              <w:ind w:right="600"/>
              <w:jc w:val="both"/>
              <w:rPr>
                <w:color w:val="000000"/>
                <w:sz w:val="21"/>
                <w:szCs w:val="21"/>
              </w:rPr>
            </w:pPr>
            <w:r>
              <w:rPr>
                <w:rFonts w:hint="eastAsia"/>
                <w:color w:val="000000"/>
                <w:sz w:val="21"/>
                <w:szCs w:val="21"/>
              </w:rPr>
              <w:t>2</w:t>
            </w:r>
          </w:p>
        </w:tc>
      </w:tr>
      <w:tr w:rsidR="00CC066D" w:rsidTr="00D971BA">
        <w:trPr>
          <w:trHeight w:val="1029"/>
        </w:trPr>
        <w:tc>
          <w:tcPr>
            <w:tcW w:w="948" w:type="dxa"/>
            <w:vAlign w:val="center"/>
          </w:tcPr>
          <w:p w:rsidR="00CC066D" w:rsidRDefault="00CC066D" w:rsidP="009B01D3">
            <w:pPr>
              <w:pStyle w:val="a6"/>
              <w:pBdr>
                <w:bottom w:val="nil"/>
              </w:pBdr>
              <w:ind w:right="600"/>
              <w:jc w:val="both"/>
              <w:rPr>
                <w:rFonts w:ascii="宋体"/>
                <w:color w:val="000000"/>
                <w:sz w:val="21"/>
                <w:szCs w:val="21"/>
              </w:rPr>
            </w:pPr>
            <w:r>
              <w:rPr>
                <w:rFonts w:ascii="宋体" w:hint="eastAsia"/>
                <w:color w:val="000000"/>
                <w:sz w:val="21"/>
                <w:szCs w:val="21"/>
              </w:rPr>
              <w:t>7</w:t>
            </w:r>
          </w:p>
        </w:tc>
        <w:tc>
          <w:tcPr>
            <w:tcW w:w="4830" w:type="dxa"/>
            <w:gridSpan w:val="2"/>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asciiTheme="minorEastAsia" w:hAnsiTheme="minorEastAsia" w:hint="eastAsia"/>
                <w:sz w:val="21"/>
                <w:szCs w:val="21"/>
              </w:rPr>
              <w:t>环境危险</w:t>
            </w:r>
            <w:proofErr w:type="gramStart"/>
            <w:r>
              <w:rPr>
                <w:rFonts w:asciiTheme="minorEastAsia" w:hAnsiTheme="minorEastAsia" w:hint="eastAsia"/>
                <w:sz w:val="21"/>
                <w:szCs w:val="21"/>
              </w:rPr>
              <w:t>源因素</w:t>
            </w:r>
            <w:proofErr w:type="gramEnd"/>
            <w:r>
              <w:rPr>
                <w:rFonts w:asciiTheme="minorEastAsia" w:hAnsiTheme="minorEastAsia" w:hint="eastAsia"/>
                <w:sz w:val="21"/>
                <w:szCs w:val="21"/>
              </w:rPr>
              <w:t>识别不完善，未识别食堂所涉及的环境因素危险源。</w:t>
            </w:r>
          </w:p>
        </w:tc>
        <w:tc>
          <w:tcPr>
            <w:tcW w:w="2283" w:type="dxa"/>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ascii="宋体" w:hAnsi="宋体" w:hint="eastAsia"/>
                <w:b/>
                <w:sz w:val="21"/>
                <w:szCs w:val="21"/>
              </w:rPr>
              <w:t>GB/T24001-2016</w:t>
            </w:r>
            <w:r>
              <w:rPr>
                <w:rFonts w:hint="eastAsia"/>
                <w:color w:val="000000"/>
                <w:sz w:val="21"/>
                <w:szCs w:val="21"/>
              </w:rPr>
              <w:t xml:space="preserve"> GB/T45001-2020</w:t>
            </w:r>
          </w:p>
        </w:tc>
        <w:tc>
          <w:tcPr>
            <w:tcW w:w="1133" w:type="dxa"/>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EO6.1.2</w:t>
            </w:r>
          </w:p>
        </w:tc>
        <w:tc>
          <w:tcPr>
            <w:tcW w:w="934" w:type="dxa"/>
            <w:vAlign w:val="center"/>
          </w:tcPr>
          <w:p w:rsidR="00CC066D" w:rsidRDefault="00CC066D" w:rsidP="009B01D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2</w:t>
            </w:r>
          </w:p>
        </w:tc>
      </w:tr>
      <w:tr w:rsidR="00CC066D" w:rsidTr="00D971BA">
        <w:trPr>
          <w:trHeight w:val="1130"/>
        </w:trPr>
        <w:tc>
          <w:tcPr>
            <w:tcW w:w="948" w:type="dxa"/>
            <w:vAlign w:val="center"/>
          </w:tcPr>
          <w:p w:rsidR="00CC066D" w:rsidRDefault="00CC066D" w:rsidP="00270C53">
            <w:pPr>
              <w:pStyle w:val="a6"/>
              <w:pBdr>
                <w:bottom w:val="nil"/>
              </w:pBdr>
              <w:ind w:right="600"/>
              <w:jc w:val="both"/>
              <w:rPr>
                <w:rFonts w:ascii="宋体"/>
                <w:color w:val="000000"/>
                <w:sz w:val="21"/>
                <w:szCs w:val="21"/>
              </w:rPr>
            </w:pPr>
            <w:r>
              <w:rPr>
                <w:rFonts w:ascii="宋体" w:hint="eastAsia"/>
                <w:color w:val="000000"/>
                <w:sz w:val="21"/>
                <w:szCs w:val="21"/>
              </w:rPr>
              <w:t>8</w:t>
            </w:r>
          </w:p>
        </w:tc>
        <w:tc>
          <w:tcPr>
            <w:tcW w:w="4830" w:type="dxa"/>
            <w:gridSpan w:val="2"/>
            <w:vAlign w:val="center"/>
          </w:tcPr>
          <w:p w:rsidR="00CC066D" w:rsidRPr="00A66BED" w:rsidRDefault="00CC066D" w:rsidP="00A66BED">
            <w:pPr>
              <w:pStyle w:val="a6"/>
              <w:pBdr>
                <w:bottom w:val="none" w:sz="0" w:space="0" w:color="auto"/>
              </w:pBdr>
              <w:tabs>
                <w:tab w:val="clear" w:pos="4153"/>
                <w:tab w:val="center" w:pos="5737"/>
              </w:tabs>
              <w:jc w:val="both"/>
              <w:rPr>
                <w:rFonts w:asciiTheme="minorEastAsia" w:hAnsiTheme="minorEastAsia"/>
                <w:sz w:val="21"/>
                <w:szCs w:val="21"/>
              </w:rPr>
            </w:pPr>
            <w:r w:rsidRPr="00A66BED">
              <w:rPr>
                <w:rFonts w:asciiTheme="minorEastAsia" w:hAnsiTheme="minorEastAsia" w:hint="eastAsia"/>
                <w:sz w:val="21"/>
                <w:szCs w:val="21"/>
              </w:rPr>
              <w:t>未能提供消防验收报告/备案登记，未能提供近一年的职业健康体检报告</w:t>
            </w:r>
          </w:p>
        </w:tc>
        <w:tc>
          <w:tcPr>
            <w:tcW w:w="2283" w:type="dxa"/>
            <w:vAlign w:val="center"/>
          </w:tcPr>
          <w:p w:rsidR="00CC066D" w:rsidRDefault="00CC066D" w:rsidP="00682413">
            <w:pPr>
              <w:pStyle w:val="a6"/>
              <w:pBdr>
                <w:bottom w:val="none" w:sz="0" w:space="0" w:color="auto"/>
              </w:pBdr>
              <w:tabs>
                <w:tab w:val="clear" w:pos="4153"/>
                <w:tab w:val="center" w:pos="5737"/>
              </w:tabs>
              <w:jc w:val="both"/>
              <w:rPr>
                <w:rFonts w:ascii="宋体" w:hAnsi="宋体"/>
                <w:b/>
                <w:sz w:val="21"/>
                <w:szCs w:val="21"/>
              </w:rPr>
            </w:pPr>
            <w:r>
              <w:rPr>
                <w:rFonts w:ascii="宋体" w:hAnsi="宋体" w:hint="eastAsia"/>
                <w:b/>
                <w:sz w:val="21"/>
                <w:szCs w:val="21"/>
              </w:rPr>
              <w:t>GB/T24001-2016</w:t>
            </w:r>
          </w:p>
          <w:p w:rsidR="00CC066D" w:rsidRDefault="00CC066D" w:rsidP="0068241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GB/T45001-2020</w:t>
            </w:r>
          </w:p>
        </w:tc>
        <w:tc>
          <w:tcPr>
            <w:tcW w:w="1133" w:type="dxa"/>
            <w:vAlign w:val="center"/>
          </w:tcPr>
          <w:p w:rsidR="00CC066D" w:rsidRDefault="00CC066D" w:rsidP="00A66BED">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EO9.1.1</w:t>
            </w:r>
          </w:p>
        </w:tc>
        <w:tc>
          <w:tcPr>
            <w:tcW w:w="934" w:type="dxa"/>
            <w:vAlign w:val="center"/>
          </w:tcPr>
          <w:p w:rsidR="00CC066D" w:rsidRDefault="00CC066D" w:rsidP="0068241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2</w:t>
            </w:r>
          </w:p>
        </w:tc>
      </w:tr>
      <w:tr w:rsidR="00CC066D" w:rsidTr="00270C53">
        <w:trPr>
          <w:trHeight w:val="1331"/>
        </w:trPr>
        <w:tc>
          <w:tcPr>
            <w:tcW w:w="948" w:type="dxa"/>
            <w:vAlign w:val="center"/>
          </w:tcPr>
          <w:p w:rsidR="00CC066D" w:rsidRDefault="00CC066D" w:rsidP="00270C53">
            <w:pPr>
              <w:pStyle w:val="a6"/>
              <w:pBdr>
                <w:bottom w:val="nil"/>
              </w:pBdr>
              <w:ind w:right="600"/>
              <w:jc w:val="both"/>
              <w:rPr>
                <w:rFonts w:ascii="宋体"/>
                <w:color w:val="000000"/>
                <w:sz w:val="21"/>
                <w:szCs w:val="21"/>
              </w:rPr>
            </w:pPr>
          </w:p>
        </w:tc>
        <w:tc>
          <w:tcPr>
            <w:tcW w:w="4830" w:type="dxa"/>
            <w:gridSpan w:val="2"/>
            <w:vAlign w:val="center"/>
          </w:tcPr>
          <w:p w:rsidR="00CC066D" w:rsidRDefault="00CC066D" w:rsidP="00270C53">
            <w:pPr>
              <w:pStyle w:val="a6"/>
              <w:pBdr>
                <w:bottom w:val="none" w:sz="0" w:space="0" w:color="auto"/>
              </w:pBdr>
              <w:tabs>
                <w:tab w:val="clear" w:pos="4153"/>
                <w:tab w:val="center" w:pos="5737"/>
              </w:tabs>
              <w:jc w:val="both"/>
              <w:rPr>
                <w:color w:val="000000"/>
                <w:sz w:val="21"/>
                <w:szCs w:val="21"/>
              </w:rPr>
            </w:pPr>
          </w:p>
        </w:tc>
        <w:tc>
          <w:tcPr>
            <w:tcW w:w="2283" w:type="dxa"/>
            <w:vAlign w:val="center"/>
          </w:tcPr>
          <w:p w:rsidR="00CC066D" w:rsidRDefault="00CC066D" w:rsidP="00270C53">
            <w:pPr>
              <w:pStyle w:val="a6"/>
              <w:pBdr>
                <w:bottom w:val="none" w:sz="0" w:space="0" w:color="auto"/>
              </w:pBdr>
              <w:tabs>
                <w:tab w:val="clear" w:pos="4153"/>
                <w:tab w:val="center" w:pos="5737"/>
              </w:tabs>
              <w:jc w:val="both"/>
              <w:rPr>
                <w:color w:val="000000"/>
                <w:sz w:val="21"/>
                <w:szCs w:val="21"/>
              </w:rPr>
            </w:pPr>
          </w:p>
        </w:tc>
        <w:tc>
          <w:tcPr>
            <w:tcW w:w="1133" w:type="dxa"/>
            <w:vAlign w:val="center"/>
          </w:tcPr>
          <w:p w:rsidR="00CC066D" w:rsidRDefault="00CC066D" w:rsidP="00270C53">
            <w:pPr>
              <w:pStyle w:val="a6"/>
              <w:pBdr>
                <w:bottom w:val="none" w:sz="0" w:space="0" w:color="auto"/>
              </w:pBdr>
              <w:tabs>
                <w:tab w:val="clear" w:pos="4153"/>
                <w:tab w:val="center" w:pos="5737"/>
              </w:tabs>
              <w:jc w:val="both"/>
              <w:rPr>
                <w:color w:val="000000"/>
                <w:sz w:val="21"/>
                <w:szCs w:val="21"/>
              </w:rPr>
            </w:pPr>
          </w:p>
        </w:tc>
        <w:tc>
          <w:tcPr>
            <w:tcW w:w="934" w:type="dxa"/>
            <w:vAlign w:val="center"/>
          </w:tcPr>
          <w:p w:rsidR="00CC066D" w:rsidRDefault="00CC066D" w:rsidP="00270C53">
            <w:pPr>
              <w:pStyle w:val="a6"/>
              <w:pBdr>
                <w:bottom w:val="none" w:sz="0" w:space="0" w:color="auto"/>
              </w:pBdr>
              <w:tabs>
                <w:tab w:val="clear" w:pos="4153"/>
                <w:tab w:val="center" w:pos="5737"/>
              </w:tabs>
              <w:jc w:val="both"/>
              <w:rPr>
                <w:color w:val="000000"/>
                <w:sz w:val="21"/>
                <w:szCs w:val="21"/>
              </w:rPr>
            </w:pPr>
          </w:p>
        </w:tc>
      </w:tr>
      <w:tr w:rsidR="00CC066D" w:rsidTr="00270C53">
        <w:trPr>
          <w:trHeight w:val="1331"/>
        </w:trPr>
        <w:tc>
          <w:tcPr>
            <w:tcW w:w="948" w:type="dxa"/>
            <w:vAlign w:val="center"/>
          </w:tcPr>
          <w:p w:rsidR="00CC066D" w:rsidRDefault="005C19D8" w:rsidP="00270C53">
            <w:pPr>
              <w:pStyle w:val="a6"/>
              <w:pBdr>
                <w:bottom w:val="nil"/>
              </w:pBdr>
              <w:ind w:right="600"/>
              <w:jc w:val="both"/>
              <w:rPr>
                <w:rFonts w:ascii="宋体"/>
                <w:color w:val="000000"/>
                <w:sz w:val="21"/>
                <w:szCs w:val="21"/>
              </w:rPr>
            </w:pPr>
            <w:r>
              <w:rPr>
                <w:noProof/>
                <w:color w:val="000000"/>
                <w:sz w:val="21"/>
                <w:szCs w:val="21"/>
              </w:rPr>
              <w:lastRenderedPageBreak/>
              <w:drawing>
                <wp:anchor distT="0" distB="0" distL="114300" distR="114300" simplePos="0" relativeHeight="251665408" behindDoc="0" locked="0" layoutInCell="1" allowOverlap="1" wp14:anchorId="0EF969A1" wp14:editId="1155F73E">
                  <wp:simplePos x="0" y="0"/>
                  <wp:positionH relativeFrom="column">
                    <wp:posOffset>-412750</wp:posOffset>
                  </wp:positionH>
                  <wp:positionV relativeFrom="paragraph">
                    <wp:posOffset>-721995</wp:posOffset>
                  </wp:positionV>
                  <wp:extent cx="7200000" cy="9609724"/>
                  <wp:effectExtent l="0" t="0" r="0" b="0"/>
                  <wp:wrapNone/>
                  <wp:docPr id="5" name="图片 5" descr="E:\360安全云盘同步版\国标联合审核\202202\沙河市亚星不锈钢制品有限公司\新建文件夹 (3)\扫描全能王 2022-04-02 16.17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2\沙河市亚星不锈钢制品有限公司\新建文件夹 (3)\扫描全能王 2022-04-02 16.17_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30" w:type="dxa"/>
            <w:gridSpan w:val="2"/>
            <w:vAlign w:val="center"/>
          </w:tcPr>
          <w:p w:rsidR="00CC066D" w:rsidRDefault="00CC066D" w:rsidP="00142A38">
            <w:pPr>
              <w:pStyle w:val="a6"/>
              <w:pBdr>
                <w:bottom w:val="nil"/>
              </w:pBdr>
              <w:tabs>
                <w:tab w:val="clear" w:pos="4153"/>
                <w:tab w:val="center" w:pos="5737"/>
              </w:tabs>
              <w:jc w:val="both"/>
              <w:rPr>
                <w:color w:val="000000"/>
                <w:sz w:val="21"/>
                <w:szCs w:val="21"/>
              </w:rPr>
            </w:pPr>
          </w:p>
        </w:tc>
        <w:tc>
          <w:tcPr>
            <w:tcW w:w="2283" w:type="dxa"/>
            <w:vAlign w:val="center"/>
          </w:tcPr>
          <w:p w:rsidR="00CC066D" w:rsidRDefault="00CC066D" w:rsidP="009A1DAD">
            <w:pPr>
              <w:pStyle w:val="a6"/>
              <w:pBdr>
                <w:bottom w:val="nil"/>
              </w:pBdr>
              <w:ind w:right="600"/>
              <w:jc w:val="both"/>
              <w:rPr>
                <w:color w:val="000000"/>
                <w:sz w:val="21"/>
                <w:szCs w:val="21"/>
              </w:rPr>
            </w:pPr>
          </w:p>
        </w:tc>
        <w:tc>
          <w:tcPr>
            <w:tcW w:w="1133" w:type="dxa"/>
            <w:vAlign w:val="center"/>
          </w:tcPr>
          <w:p w:rsidR="00CC066D" w:rsidRDefault="00CC066D" w:rsidP="00B02479">
            <w:pPr>
              <w:pStyle w:val="a6"/>
              <w:pBdr>
                <w:bottom w:val="nil"/>
              </w:pBdr>
              <w:tabs>
                <w:tab w:val="clear" w:pos="4153"/>
                <w:tab w:val="center" w:pos="5737"/>
              </w:tabs>
              <w:jc w:val="both"/>
              <w:rPr>
                <w:color w:val="000000"/>
                <w:sz w:val="21"/>
                <w:szCs w:val="21"/>
              </w:rPr>
            </w:pPr>
          </w:p>
        </w:tc>
        <w:tc>
          <w:tcPr>
            <w:tcW w:w="934" w:type="dxa"/>
            <w:vAlign w:val="center"/>
          </w:tcPr>
          <w:p w:rsidR="00CC066D" w:rsidRDefault="00CC066D" w:rsidP="009A1DAD">
            <w:pPr>
              <w:pStyle w:val="a6"/>
              <w:pBdr>
                <w:bottom w:val="nil"/>
              </w:pBdr>
              <w:tabs>
                <w:tab w:val="clear" w:pos="4153"/>
                <w:tab w:val="center" w:pos="5737"/>
              </w:tabs>
              <w:jc w:val="both"/>
              <w:rPr>
                <w:color w:val="000000"/>
                <w:sz w:val="21"/>
                <w:szCs w:val="21"/>
              </w:rPr>
            </w:pPr>
          </w:p>
        </w:tc>
      </w:tr>
      <w:tr w:rsidR="00CC066D" w:rsidTr="00270C53">
        <w:trPr>
          <w:trHeight w:val="1331"/>
        </w:trPr>
        <w:tc>
          <w:tcPr>
            <w:tcW w:w="948" w:type="dxa"/>
            <w:vAlign w:val="center"/>
          </w:tcPr>
          <w:p w:rsidR="00CC066D" w:rsidRDefault="00CC066D" w:rsidP="00270C53">
            <w:pPr>
              <w:pStyle w:val="a6"/>
              <w:pBdr>
                <w:bottom w:val="nil"/>
              </w:pBdr>
              <w:ind w:right="600"/>
              <w:jc w:val="both"/>
              <w:rPr>
                <w:rFonts w:ascii="宋体"/>
                <w:color w:val="000000"/>
                <w:sz w:val="21"/>
                <w:szCs w:val="21"/>
              </w:rPr>
            </w:pPr>
          </w:p>
        </w:tc>
        <w:tc>
          <w:tcPr>
            <w:tcW w:w="4830" w:type="dxa"/>
            <w:gridSpan w:val="2"/>
            <w:vAlign w:val="center"/>
          </w:tcPr>
          <w:p w:rsidR="00CC066D" w:rsidRDefault="00CC066D" w:rsidP="00142A38">
            <w:pPr>
              <w:pStyle w:val="a6"/>
              <w:pBdr>
                <w:bottom w:val="nil"/>
              </w:pBdr>
              <w:tabs>
                <w:tab w:val="clear" w:pos="4153"/>
                <w:tab w:val="center" w:pos="5737"/>
              </w:tabs>
              <w:jc w:val="both"/>
              <w:rPr>
                <w:color w:val="000000"/>
                <w:sz w:val="21"/>
                <w:szCs w:val="21"/>
              </w:rPr>
            </w:pPr>
          </w:p>
        </w:tc>
        <w:tc>
          <w:tcPr>
            <w:tcW w:w="2283" w:type="dxa"/>
            <w:vAlign w:val="center"/>
          </w:tcPr>
          <w:p w:rsidR="00CC066D" w:rsidRDefault="00CC066D" w:rsidP="009A1DAD">
            <w:pPr>
              <w:pStyle w:val="a6"/>
              <w:pBdr>
                <w:bottom w:val="nil"/>
              </w:pBdr>
              <w:ind w:right="600"/>
              <w:jc w:val="both"/>
              <w:rPr>
                <w:color w:val="000000"/>
                <w:sz w:val="21"/>
                <w:szCs w:val="21"/>
              </w:rPr>
            </w:pPr>
          </w:p>
        </w:tc>
        <w:tc>
          <w:tcPr>
            <w:tcW w:w="1133" w:type="dxa"/>
            <w:vAlign w:val="center"/>
          </w:tcPr>
          <w:p w:rsidR="00CC066D" w:rsidRDefault="00CC066D" w:rsidP="00B02479">
            <w:pPr>
              <w:pStyle w:val="a6"/>
              <w:pBdr>
                <w:bottom w:val="nil"/>
              </w:pBdr>
              <w:tabs>
                <w:tab w:val="clear" w:pos="4153"/>
                <w:tab w:val="center" w:pos="5737"/>
              </w:tabs>
              <w:jc w:val="both"/>
              <w:rPr>
                <w:color w:val="000000"/>
                <w:sz w:val="21"/>
                <w:szCs w:val="21"/>
              </w:rPr>
            </w:pPr>
          </w:p>
        </w:tc>
        <w:tc>
          <w:tcPr>
            <w:tcW w:w="934" w:type="dxa"/>
            <w:vAlign w:val="center"/>
          </w:tcPr>
          <w:p w:rsidR="00CC066D" w:rsidRDefault="00CC066D" w:rsidP="009A1DAD">
            <w:pPr>
              <w:pStyle w:val="a6"/>
              <w:pBdr>
                <w:bottom w:val="nil"/>
              </w:pBdr>
              <w:tabs>
                <w:tab w:val="clear" w:pos="4153"/>
                <w:tab w:val="center" w:pos="5737"/>
              </w:tabs>
              <w:jc w:val="both"/>
              <w:rPr>
                <w:color w:val="000000"/>
                <w:sz w:val="21"/>
                <w:szCs w:val="21"/>
              </w:rPr>
            </w:pPr>
          </w:p>
        </w:tc>
      </w:tr>
      <w:tr w:rsidR="00CC066D" w:rsidTr="00270C53">
        <w:trPr>
          <w:trHeight w:val="1331"/>
        </w:trPr>
        <w:tc>
          <w:tcPr>
            <w:tcW w:w="948" w:type="dxa"/>
            <w:vAlign w:val="center"/>
          </w:tcPr>
          <w:p w:rsidR="00CC066D" w:rsidRDefault="00CC066D" w:rsidP="00270C53">
            <w:pPr>
              <w:pStyle w:val="a6"/>
              <w:pBdr>
                <w:bottom w:val="nil"/>
              </w:pBdr>
              <w:ind w:right="600"/>
              <w:jc w:val="both"/>
              <w:rPr>
                <w:rFonts w:ascii="宋体"/>
                <w:color w:val="000000"/>
                <w:sz w:val="21"/>
                <w:szCs w:val="21"/>
              </w:rPr>
            </w:pPr>
          </w:p>
        </w:tc>
        <w:tc>
          <w:tcPr>
            <w:tcW w:w="4830" w:type="dxa"/>
            <w:gridSpan w:val="2"/>
            <w:vAlign w:val="center"/>
          </w:tcPr>
          <w:p w:rsidR="00CC066D" w:rsidRDefault="00CC066D" w:rsidP="00142A38">
            <w:pPr>
              <w:pStyle w:val="a6"/>
              <w:pBdr>
                <w:bottom w:val="nil"/>
              </w:pBdr>
              <w:tabs>
                <w:tab w:val="clear" w:pos="4153"/>
                <w:tab w:val="center" w:pos="5737"/>
              </w:tabs>
              <w:jc w:val="both"/>
              <w:rPr>
                <w:color w:val="000000"/>
                <w:sz w:val="21"/>
                <w:szCs w:val="21"/>
              </w:rPr>
            </w:pPr>
          </w:p>
        </w:tc>
        <w:tc>
          <w:tcPr>
            <w:tcW w:w="2283" w:type="dxa"/>
            <w:vAlign w:val="center"/>
          </w:tcPr>
          <w:p w:rsidR="00CC066D" w:rsidRDefault="00CC066D" w:rsidP="009A1DAD">
            <w:pPr>
              <w:pStyle w:val="a6"/>
              <w:pBdr>
                <w:bottom w:val="nil"/>
              </w:pBdr>
              <w:ind w:right="600"/>
              <w:jc w:val="both"/>
              <w:rPr>
                <w:color w:val="000000"/>
                <w:sz w:val="21"/>
                <w:szCs w:val="21"/>
              </w:rPr>
            </w:pPr>
          </w:p>
        </w:tc>
        <w:tc>
          <w:tcPr>
            <w:tcW w:w="1133" w:type="dxa"/>
            <w:vAlign w:val="center"/>
          </w:tcPr>
          <w:p w:rsidR="00CC066D" w:rsidRDefault="00CC066D" w:rsidP="00B02479">
            <w:pPr>
              <w:pStyle w:val="a6"/>
              <w:pBdr>
                <w:bottom w:val="nil"/>
              </w:pBdr>
              <w:tabs>
                <w:tab w:val="clear" w:pos="4153"/>
                <w:tab w:val="center" w:pos="5737"/>
              </w:tabs>
              <w:jc w:val="both"/>
              <w:rPr>
                <w:color w:val="000000"/>
                <w:sz w:val="21"/>
                <w:szCs w:val="21"/>
              </w:rPr>
            </w:pPr>
          </w:p>
        </w:tc>
        <w:tc>
          <w:tcPr>
            <w:tcW w:w="934" w:type="dxa"/>
            <w:vAlign w:val="center"/>
          </w:tcPr>
          <w:p w:rsidR="00CC066D" w:rsidRDefault="00CC066D" w:rsidP="009A1DAD">
            <w:pPr>
              <w:pStyle w:val="a6"/>
              <w:pBdr>
                <w:bottom w:val="nil"/>
              </w:pBdr>
              <w:tabs>
                <w:tab w:val="clear" w:pos="4153"/>
                <w:tab w:val="center" w:pos="5737"/>
              </w:tabs>
              <w:jc w:val="both"/>
              <w:rPr>
                <w:color w:val="000000"/>
                <w:sz w:val="21"/>
                <w:szCs w:val="21"/>
              </w:rPr>
            </w:pPr>
          </w:p>
        </w:tc>
      </w:tr>
      <w:tr w:rsidR="00CC066D" w:rsidTr="00270C53">
        <w:trPr>
          <w:trHeight w:val="1331"/>
        </w:trPr>
        <w:tc>
          <w:tcPr>
            <w:tcW w:w="948" w:type="dxa"/>
            <w:vAlign w:val="center"/>
          </w:tcPr>
          <w:p w:rsidR="00CC066D" w:rsidRDefault="00CC066D" w:rsidP="00270C53">
            <w:pPr>
              <w:pStyle w:val="a6"/>
              <w:pBdr>
                <w:bottom w:val="nil"/>
              </w:pBdr>
              <w:ind w:right="600"/>
              <w:jc w:val="both"/>
              <w:rPr>
                <w:rFonts w:ascii="宋体"/>
                <w:color w:val="000000"/>
                <w:sz w:val="21"/>
                <w:szCs w:val="21"/>
              </w:rPr>
            </w:pPr>
          </w:p>
        </w:tc>
        <w:tc>
          <w:tcPr>
            <w:tcW w:w="4830" w:type="dxa"/>
            <w:gridSpan w:val="2"/>
            <w:vAlign w:val="center"/>
          </w:tcPr>
          <w:p w:rsidR="00CC066D" w:rsidRDefault="00CC066D" w:rsidP="00142A38">
            <w:pPr>
              <w:pStyle w:val="a6"/>
              <w:pBdr>
                <w:bottom w:val="nil"/>
              </w:pBdr>
              <w:tabs>
                <w:tab w:val="clear" w:pos="4153"/>
                <w:tab w:val="center" w:pos="5737"/>
              </w:tabs>
              <w:jc w:val="both"/>
              <w:rPr>
                <w:color w:val="000000"/>
                <w:sz w:val="21"/>
                <w:szCs w:val="21"/>
              </w:rPr>
            </w:pPr>
          </w:p>
        </w:tc>
        <w:tc>
          <w:tcPr>
            <w:tcW w:w="2283" w:type="dxa"/>
            <w:vAlign w:val="center"/>
          </w:tcPr>
          <w:p w:rsidR="00CC066D" w:rsidRDefault="00CC066D" w:rsidP="009A1DAD">
            <w:pPr>
              <w:pStyle w:val="a6"/>
              <w:pBdr>
                <w:bottom w:val="nil"/>
              </w:pBdr>
              <w:ind w:right="600"/>
              <w:jc w:val="both"/>
              <w:rPr>
                <w:color w:val="000000"/>
                <w:sz w:val="21"/>
                <w:szCs w:val="21"/>
              </w:rPr>
            </w:pPr>
          </w:p>
        </w:tc>
        <w:tc>
          <w:tcPr>
            <w:tcW w:w="1133" w:type="dxa"/>
            <w:vAlign w:val="center"/>
          </w:tcPr>
          <w:p w:rsidR="00CC066D" w:rsidRDefault="00CC066D" w:rsidP="00B02479">
            <w:pPr>
              <w:pStyle w:val="a6"/>
              <w:pBdr>
                <w:bottom w:val="nil"/>
              </w:pBdr>
              <w:tabs>
                <w:tab w:val="clear" w:pos="4153"/>
                <w:tab w:val="center" w:pos="5737"/>
              </w:tabs>
              <w:jc w:val="both"/>
              <w:rPr>
                <w:color w:val="000000"/>
                <w:sz w:val="21"/>
                <w:szCs w:val="21"/>
              </w:rPr>
            </w:pPr>
          </w:p>
        </w:tc>
        <w:tc>
          <w:tcPr>
            <w:tcW w:w="934" w:type="dxa"/>
            <w:vAlign w:val="center"/>
          </w:tcPr>
          <w:p w:rsidR="00CC066D" w:rsidRDefault="00CC066D" w:rsidP="009A1DAD">
            <w:pPr>
              <w:pStyle w:val="a6"/>
              <w:pBdr>
                <w:bottom w:val="nil"/>
              </w:pBdr>
              <w:tabs>
                <w:tab w:val="clear" w:pos="4153"/>
                <w:tab w:val="center" w:pos="5737"/>
              </w:tabs>
              <w:jc w:val="both"/>
              <w:rPr>
                <w:color w:val="000000"/>
                <w:sz w:val="21"/>
                <w:szCs w:val="21"/>
              </w:rPr>
            </w:pPr>
          </w:p>
        </w:tc>
      </w:tr>
      <w:tr w:rsidR="00CC066D" w:rsidTr="00270C53">
        <w:trPr>
          <w:trHeight w:val="1331"/>
        </w:trPr>
        <w:tc>
          <w:tcPr>
            <w:tcW w:w="948" w:type="dxa"/>
            <w:vAlign w:val="center"/>
          </w:tcPr>
          <w:p w:rsidR="00CC066D" w:rsidRDefault="00CC066D" w:rsidP="00270C53">
            <w:pPr>
              <w:pStyle w:val="a6"/>
              <w:pBdr>
                <w:bottom w:val="nil"/>
              </w:pBdr>
              <w:ind w:right="600"/>
              <w:jc w:val="both"/>
              <w:rPr>
                <w:rFonts w:ascii="宋体"/>
                <w:color w:val="000000"/>
                <w:sz w:val="21"/>
                <w:szCs w:val="21"/>
              </w:rPr>
            </w:pPr>
          </w:p>
        </w:tc>
        <w:tc>
          <w:tcPr>
            <w:tcW w:w="4830" w:type="dxa"/>
            <w:gridSpan w:val="2"/>
            <w:vAlign w:val="center"/>
          </w:tcPr>
          <w:p w:rsidR="00CC066D" w:rsidRDefault="00CC066D" w:rsidP="00142A38">
            <w:pPr>
              <w:pStyle w:val="a6"/>
              <w:pBdr>
                <w:bottom w:val="nil"/>
              </w:pBdr>
              <w:tabs>
                <w:tab w:val="clear" w:pos="4153"/>
                <w:tab w:val="center" w:pos="5737"/>
              </w:tabs>
              <w:jc w:val="both"/>
              <w:rPr>
                <w:color w:val="000000"/>
                <w:sz w:val="21"/>
                <w:szCs w:val="21"/>
              </w:rPr>
            </w:pPr>
          </w:p>
        </w:tc>
        <w:tc>
          <w:tcPr>
            <w:tcW w:w="2283" w:type="dxa"/>
            <w:vAlign w:val="center"/>
          </w:tcPr>
          <w:p w:rsidR="00CC066D" w:rsidRDefault="00CC066D" w:rsidP="009A1DAD">
            <w:pPr>
              <w:pStyle w:val="a6"/>
              <w:pBdr>
                <w:bottom w:val="nil"/>
              </w:pBdr>
              <w:ind w:right="600"/>
              <w:jc w:val="both"/>
              <w:rPr>
                <w:color w:val="000000"/>
                <w:sz w:val="21"/>
                <w:szCs w:val="21"/>
              </w:rPr>
            </w:pPr>
          </w:p>
        </w:tc>
        <w:tc>
          <w:tcPr>
            <w:tcW w:w="1133" w:type="dxa"/>
            <w:vAlign w:val="center"/>
          </w:tcPr>
          <w:p w:rsidR="00CC066D" w:rsidRDefault="00CC066D" w:rsidP="00B02479">
            <w:pPr>
              <w:pStyle w:val="a6"/>
              <w:pBdr>
                <w:bottom w:val="nil"/>
              </w:pBdr>
              <w:tabs>
                <w:tab w:val="clear" w:pos="4153"/>
                <w:tab w:val="center" w:pos="5737"/>
              </w:tabs>
              <w:jc w:val="both"/>
              <w:rPr>
                <w:color w:val="000000"/>
                <w:sz w:val="21"/>
                <w:szCs w:val="21"/>
              </w:rPr>
            </w:pPr>
          </w:p>
        </w:tc>
        <w:tc>
          <w:tcPr>
            <w:tcW w:w="934" w:type="dxa"/>
            <w:vAlign w:val="center"/>
          </w:tcPr>
          <w:p w:rsidR="00CC066D" w:rsidRDefault="00CC066D" w:rsidP="009A1DAD">
            <w:pPr>
              <w:pStyle w:val="a6"/>
              <w:pBdr>
                <w:bottom w:val="nil"/>
              </w:pBdr>
              <w:tabs>
                <w:tab w:val="clear" w:pos="4153"/>
                <w:tab w:val="center" w:pos="5737"/>
              </w:tabs>
              <w:jc w:val="both"/>
              <w:rPr>
                <w:color w:val="000000"/>
                <w:sz w:val="21"/>
                <w:szCs w:val="21"/>
              </w:rPr>
            </w:pPr>
          </w:p>
        </w:tc>
      </w:tr>
      <w:tr w:rsidR="00CC066D" w:rsidTr="00270C53">
        <w:trPr>
          <w:trHeight w:val="1331"/>
        </w:trPr>
        <w:tc>
          <w:tcPr>
            <w:tcW w:w="948" w:type="dxa"/>
            <w:vAlign w:val="center"/>
          </w:tcPr>
          <w:p w:rsidR="00CC066D" w:rsidRDefault="00CC066D" w:rsidP="00270C53">
            <w:pPr>
              <w:pStyle w:val="a6"/>
              <w:pBdr>
                <w:bottom w:val="nil"/>
              </w:pBdr>
              <w:ind w:right="600"/>
              <w:jc w:val="both"/>
              <w:rPr>
                <w:rFonts w:ascii="宋体"/>
                <w:color w:val="000000"/>
                <w:sz w:val="21"/>
                <w:szCs w:val="21"/>
              </w:rPr>
            </w:pPr>
          </w:p>
        </w:tc>
        <w:tc>
          <w:tcPr>
            <w:tcW w:w="4830" w:type="dxa"/>
            <w:gridSpan w:val="2"/>
            <w:vAlign w:val="center"/>
          </w:tcPr>
          <w:p w:rsidR="00CC066D" w:rsidRDefault="00CC066D" w:rsidP="00142A38">
            <w:pPr>
              <w:pStyle w:val="a6"/>
              <w:pBdr>
                <w:bottom w:val="nil"/>
              </w:pBdr>
              <w:tabs>
                <w:tab w:val="clear" w:pos="4153"/>
                <w:tab w:val="center" w:pos="5737"/>
              </w:tabs>
              <w:jc w:val="both"/>
              <w:rPr>
                <w:color w:val="000000"/>
                <w:sz w:val="21"/>
                <w:szCs w:val="21"/>
              </w:rPr>
            </w:pPr>
          </w:p>
        </w:tc>
        <w:tc>
          <w:tcPr>
            <w:tcW w:w="2283" w:type="dxa"/>
            <w:vAlign w:val="center"/>
          </w:tcPr>
          <w:p w:rsidR="00CC066D" w:rsidRDefault="00CC066D" w:rsidP="005C1345">
            <w:pPr>
              <w:pStyle w:val="a6"/>
              <w:pBdr>
                <w:bottom w:val="nil"/>
              </w:pBdr>
              <w:ind w:right="600"/>
              <w:jc w:val="both"/>
              <w:rPr>
                <w:color w:val="000000"/>
                <w:sz w:val="21"/>
                <w:szCs w:val="21"/>
              </w:rPr>
            </w:pPr>
          </w:p>
        </w:tc>
        <w:tc>
          <w:tcPr>
            <w:tcW w:w="1133" w:type="dxa"/>
            <w:vAlign w:val="center"/>
          </w:tcPr>
          <w:p w:rsidR="00CC066D" w:rsidRDefault="00CC066D" w:rsidP="00227AD5">
            <w:pPr>
              <w:pStyle w:val="a6"/>
              <w:pBdr>
                <w:bottom w:val="nil"/>
              </w:pBdr>
              <w:tabs>
                <w:tab w:val="clear" w:pos="4153"/>
                <w:tab w:val="center" w:pos="5737"/>
              </w:tabs>
              <w:jc w:val="both"/>
              <w:rPr>
                <w:color w:val="000000"/>
                <w:sz w:val="21"/>
                <w:szCs w:val="21"/>
              </w:rPr>
            </w:pPr>
          </w:p>
        </w:tc>
        <w:tc>
          <w:tcPr>
            <w:tcW w:w="934" w:type="dxa"/>
            <w:vAlign w:val="center"/>
          </w:tcPr>
          <w:p w:rsidR="00CC066D" w:rsidRDefault="00CC066D" w:rsidP="005C1345">
            <w:pPr>
              <w:pStyle w:val="a6"/>
              <w:pBdr>
                <w:bottom w:val="nil"/>
              </w:pBdr>
              <w:tabs>
                <w:tab w:val="clear" w:pos="4153"/>
                <w:tab w:val="center" w:pos="5737"/>
              </w:tabs>
              <w:jc w:val="both"/>
              <w:rPr>
                <w:color w:val="000000"/>
                <w:sz w:val="21"/>
                <w:szCs w:val="21"/>
              </w:rPr>
            </w:pPr>
          </w:p>
        </w:tc>
      </w:tr>
      <w:tr w:rsidR="00CC066D" w:rsidTr="00270C53">
        <w:tc>
          <w:tcPr>
            <w:tcW w:w="10128" w:type="dxa"/>
            <w:gridSpan w:val="6"/>
          </w:tcPr>
          <w:p w:rsidR="00CC066D" w:rsidRDefault="00CC066D" w:rsidP="00270C53">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CC066D" w:rsidRDefault="00CC066D" w:rsidP="00270C53">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CC066D" w:rsidTr="00270C53">
        <w:tc>
          <w:tcPr>
            <w:tcW w:w="4736" w:type="dxa"/>
            <w:gridSpan w:val="2"/>
          </w:tcPr>
          <w:p w:rsidR="00CC066D" w:rsidRDefault="00CC066D" w:rsidP="00270C53">
            <w:pPr>
              <w:spacing w:line="280" w:lineRule="exact"/>
              <w:rPr>
                <w:b/>
                <w:color w:val="000000"/>
                <w:szCs w:val="21"/>
              </w:rPr>
            </w:pPr>
            <w:r>
              <w:rPr>
                <w:rFonts w:hint="eastAsia"/>
                <w:b/>
                <w:color w:val="000000"/>
                <w:szCs w:val="21"/>
              </w:rPr>
              <w:t>审核组长：</w:t>
            </w:r>
          </w:p>
          <w:p w:rsidR="00CC066D" w:rsidRDefault="00CC066D" w:rsidP="00270C53">
            <w:pPr>
              <w:spacing w:line="280" w:lineRule="exact"/>
              <w:rPr>
                <w:b/>
                <w:color w:val="000000"/>
                <w:szCs w:val="21"/>
              </w:rPr>
            </w:pPr>
            <w:r>
              <w:rPr>
                <w:rFonts w:hint="eastAsia"/>
                <w:b/>
                <w:color w:val="000000"/>
                <w:szCs w:val="21"/>
              </w:rPr>
              <w:t xml:space="preserve">               </w:t>
            </w:r>
          </w:p>
          <w:p w:rsidR="00CC066D" w:rsidRDefault="00CC066D" w:rsidP="000244E6">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2</w:t>
            </w:r>
            <w:r>
              <w:rPr>
                <w:rFonts w:hint="eastAsia"/>
                <w:b/>
                <w:color w:val="000000"/>
                <w:szCs w:val="21"/>
              </w:rPr>
              <w:t>月</w:t>
            </w:r>
            <w:r>
              <w:rPr>
                <w:rFonts w:hint="eastAsia"/>
                <w:b/>
                <w:color w:val="000000"/>
                <w:szCs w:val="21"/>
              </w:rPr>
              <w:t xml:space="preserve"> 21 </w:t>
            </w:r>
            <w:r>
              <w:rPr>
                <w:rFonts w:hint="eastAsia"/>
                <w:b/>
                <w:color w:val="000000"/>
                <w:szCs w:val="21"/>
              </w:rPr>
              <w:t>日</w:t>
            </w:r>
          </w:p>
        </w:tc>
        <w:tc>
          <w:tcPr>
            <w:tcW w:w="5392" w:type="dxa"/>
            <w:gridSpan w:val="4"/>
          </w:tcPr>
          <w:p w:rsidR="00CC066D" w:rsidRDefault="00CC066D" w:rsidP="00270C53">
            <w:pPr>
              <w:spacing w:line="280" w:lineRule="exact"/>
              <w:rPr>
                <w:b/>
                <w:color w:val="000000"/>
                <w:szCs w:val="21"/>
              </w:rPr>
            </w:pPr>
            <w:r>
              <w:rPr>
                <w:rFonts w:hint="eastAsia"/>
                <w:b/>
                <w:color w:val="000000"/>
                <w:szCs w:val="21"/>
              </w:rPr>
              <w:t>受审核方代表</w:t>
            </w:r>
          </w:p>
          <w:p w:rsidR="00CC066D" w:rsidRDefault="00CC066D" w:rsidP="00270C53">
            <w:pPr>
              <w:spacing w:line="280" w:lineRule="exact"/>
              <w:rPr>
                <w:b/>
                <w:color w:val="000000"/>
                <w:szCs w:val="21"/>
              </w:rPr>
            </w:pPr>
          </w:p>
          <w:p w:rsidR="00CC066D" w:rsidRDefault="00CC066D" w:rsidP="00270C53">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2</w:t>
            </w:r>
            <w:r>
              <w:rPr>
                <w:rFonts w:hint="eastAsia"/>
                <w:b/>
                <w:color w:val="000000"/>
                <w:szCs w:val="21"/>
              </w:rPr>
              <w:t>月</w:t>
            </w:r>
            <w:r>
              <w:rPr>
                <w:rFonts w:hint="eastAsia"/>
                <w:b/>
                <w:color w:val="000000"/>
                <w:szCs w:val="21"/>
              </w:rPr>
              <w:t xml:space="preserve"> 21</w:t>
            </w:r>
            <w:r>
              <w:rPr>
                <w:rFonts w:hint="eastAsia"/>
                <w:b/>
                <w:color w:val="000000"/>
                <w:szCs w:val="21"/>
              </w:rPr>
              <w:t>日</w:t>
            </w:r>
          </w:p>
        </w:tc>
      </w:tr>
      <w:tr w:rsidR="00CC066D" w:rsidTr="00270C53">
        <w:trPr>
          <w:trHeight w:val="795"/>
        </w:trPr>
        <w:tc>
          <w:tcPr>
            <w:tcW w:w="10128" w:type="dxa"/>
            <w:gridSpan w:val="6"/>
          </w:tcPr>
          <w:p w:rsidR="00CC066D" w:rsidRDefault="00CC066D" w:rsidP="00270C53">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C066D" w:rsidRDefault="00CC066D" w:rsidP="00270C53">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CC066D" w:rsidRDefault="00CC066D" w:rsidP="00270C53">
            <w:pPr>
              <w:spacing w:line="280" w:lineRule="exact"/>
              <w:rPr>
                <w:b/>
                <w:color w:val="000000"/>
                <w:szCs w:val="21"/>
              </w:rPr>
            </w:pPr>
          </w:p>
        </w:tc>
      </w:tr>
      <w:tr w:rsidR="00CC066D" w:rsidTr="00270C53">
        <w:trPr>
          <w:trHeight w:val="855"/>
        </w:trPr>
        <w:tc>
          <w:tcPr>
            <w:tcW w:w="10128" w:type="dxa"/>
            <w:gridSpan w:val="6"/>
          </w:tcPr>
          <w:p w:rsidR="00CC066D" w:rsidRDefault="00CC066D" w:rsidP="00270C53">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CC066D" w:rsidRDefault="00CC066D" w:rsidP="00270C53">
            <w:pPr>
              <w:spacing w:line="280" w:lineRule="exact"/>
              <w:rPr>
                <w:b/>
                <w:color w:val="000000"/>
                <w:szCs w:val="21"/>
              </w:rPr>
            </w:pPr>
          </w:p>
          <w:p w:rsidR="00CC066D" w:rsidRDefault="00CC066D" w:rsidP="00270C53">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2</w:t>
            </w:r>
            <w:r>
              <w:rPr>
                <w:rFonts w:hint="eastAsia"/>
                <w:b/>
                <w:color w:val="000000"/>
                <w:szCs w:val="21"/>
              </w:rPr>
              <w:t>月</w:t>
            </w:r>
            <w:r>
              <w:rPr>
                <w:rFonts w:hint="eastAsia"/>
                <w:b/>
                <w:color w:val="000000"/>
                <w:szCs w:val="21"/>
              </w:rPr>
              <w:t xml:space="preserve"> 21  </w:t>
            </w:r>
            <w:r>
              <w:rPr>
                <w:rFonts w:hint="eastAsia"/>
                <w:b/>
                <w:color w:val="000000"/>
                <w:szCs w:val="21"/>
              </w:rPr>
              <w:t>日</w:t>
            </w:r>
          </w:p>
        </w:tc>
      </w:tr>
      <w:tr w:rsidR="00CC066D" w:rsidTr="00270C53">
        <w:tc>
          <w:tcPr>
            <w:tcW w:w="10128" w:type="dxa"/>
            <w:gridSpan w:val="6"/>
          </w:tcPr>
          <w:p w:rsidR="00CC066D" w:rsidRDefault="00CC066D" w:rsidP="00270C53">
            <w:pPr>
              <w:spacing w:line="360" w:lineRule="exact"/>
              <w:rPr>
                <w:rFonts w:ascii="宋体"/>
                <w:b/>
                <w:bCs/>
                <w:color w:val="000000"/>
                <w:spacing w:val="-8"/>
                <w:szCs w:val="21"/>
              </w:rPr>
            </w:pPr>
            <w:r>
              <w:rPr>
                <w:rFonts w:ascii="宋体" w:hint="eastAsia"/>
                <w:b/>
                <w:bCs/>
                <w:color w:val="000000"/>
                <w:spacing w:val="-8"/>
                <w:szCs w:val="21"/>
              </w:rPr>
              <w:t>备注：</w:t>
            </w:r>
          </w:p>
          <w:p w:rsidR="00CC066D" w:rsidRDefault="00CC066D" w:rsidP="00270C53">
            <w:pPr>
              <w:spacing w:line="360" w:lineRule="exact"/>
              <w:rPr>
                <w:rFonts w:ascii="宋体"/>
                <w:b/>
                <w:bCs/>
                <w:color w:val="000000"/>
                <w:spacing w:val="-8"/>
                <w:szCs w:val="21"/>
              </w:rPr>
            </w:pPr>
          </w:p>
          <w:p w:rsidR="00CC066D" w:rsidRDefault="00CC066D" w:rsidP="00270C53">
            <w:pPr>
              <w:spacing w:line="360" w:lineRule="exact"/>
              <w:rPr>
                <w:rFonts w:ascii="宋体"/>
                <w:b/>
                <w:bCs/>
                <w:color w:val="000000"/>
                <w:spacing w:val="-8"/>
                <w:szCs w:val="21"/>
              </w:rPr>
            </w:pPr>
          </w:p>
        </w:tc>
      </w:tr>
    </w:tbl>
    <w:p w:rsidR="00F822EE" w:rsidRDefault="00F822EE" w:rsidP="00F822EE">
      <w:pPr>
        <w:spacing w:beforeLines="50" w:before="156" w:line="360" w:lineRule="exact"/>
        <w:rPr>
          <w:rFonts w:ascii="宋体"/>
          <w:b/>
          <w:color w:val="000000"/>
          <w:szCs w:val="21"/>
        </w:rPr>
      </w:pPr>
    </w:p>
    <w:sectPr w:rsidR="00F822EE" w:rsidSect="007D5346">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7D" w:rsidRDefault="00236F7D">
      <w:r>
        <w:separator/>
      </w:r>
    </w:p>
  </w:endnote>
  <w:endnote w:type="continuationSeparator" w:id="0">
    <w:p w:rsidR="00236F7D" w:rsidRDefault="0023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7D" w:rsidRDefault="00236F7D">
      <w:r>
        <w:separator/>
      </w:r>
    </w:p>
  </w:footnote>
  <w:footnote w:type="continuationSeparator" w:id="0">
    <w:p w:rsidR="00236F7D" w:rsidRDefault="00236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D85049" w:rsidP="00F822E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2944E23" wp14:editId="2E866989">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236F7D">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D8504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236F7D"/>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D85049" w:rsidP="00F822EE">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722B4F"/>
    <w:rsid w:val="00020C00"/>
    <w:rsid w:val="00023A89"/>
    <w:rsid w:val="000244E6"/>
    <w:rsid w:val="000815FB"/>
    <w:rsid w:val="001300EF"/>
    <w:rsid w:val="00142A38"/>
    <w:rsid w:val="00227AD5"/>
    <w:rsid w:val="00236F7D"/>
    <w:rsid w:val="0031177E"/>
    <w:rsid w:val="0037371B"/>
    <w:rsid w:val="00444D6E"/>
    <w:rsid w:val="004B4589"/>
    <w:rsid w:val="00540F0D"/>
    <w:rsid w:val="005B0691"/>
    <w:rsid w:val="005C19D8"/>
    <w:rsid w:val="00612FA8"/>
    <w:rsid w:val="00722B4F"/>
    <w:rsid w:val="007427D2"/>
    <w:rsid w:val="008132BF"/>
    <w:rsid w:val="008A57EF"/>
    <w:rsid w:val="009F5F38"/>
    <w:rsid w:val="00A03A74"/>
    <w:rsid w:val="00A66BED"/>
    <w:rsid w:val="00AB54BA"/>
    <w:rsid w:val="00AF712D"/>
    <w:rsid w:val="00B02479"/>
    <w:rsid w:val="00C30414"/>
    <w:rsid w:val="00C33DC2"/>
    <w:rsid w:val="00C53272"/>
    <w:rsid w:val="00C65624"/>
    <w:rsid w:val="00CC066D"/>
    <w:rsid w:val="00D2581F"/>
    <w:rsid w:val="00D85049"/>
    <w:rsid w:val="00D971BA"/>
    <w:rsid w:val="00E12181"/>
    <w:rsid w:val="00E75B77"/>
    <w:rsid w:val="00EC26DB"/>
    <w:rsid w:val="00F82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F822EE"/>
    <w:rPr>
      <w:rFonts w:eastAsia="MS Mincho"/>
      <w:b/>
      <w:bCs/>
      <w:kern w:val="2"/>
      <w:sz w:val="24"/>
      <w:szCs w:val="24"/>
      <w:lang w:val="de-DE" w:eastAsia="de-DE"/>
    </w:rPr>
  </w:style>
  <w:style w:type="character" w:customStyle="1" w:styleId="Char">
    <w:name w:val="正文文本缩进 Char"/>
    <w:basedOn w:val="a0"/>
    <w:link w:val="a3"/>
    <w:rsid w:val="00F822EE"/>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1332</Words>
  <Characters>7595</Characters>
  <Application>Microsoft Office Word</Application>
  <DocSecurity>0</DocSecurity>
  <Lines>63</Lines>
  <Paragraphs>17</Paragraphs>
  <ScaleCrop>false</ScaleCrop>
  <Company>微软中国</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142</cp:revision>
  <dcterms:created xsi:type="dcterms:W3CDTF">2015-06-17T13:22:00Z</dcterms:created>
  <dcterms:modified xsi:type="dcterms:W3CDTF">2022-04-02T12:17:00Z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