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C6B9" w14:textId="77777777" w:rsidR="00E604D8" w:rsidRDefault="00A70E05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0026-2022-Q</w:t>
      </w:r>
      <w:bookmarkEnd w:id="0"/>
    </w:p>
    <w:p w14:paraId="6A15822B" w14:textId="77777777" w:rsidR="00E604D8" w:rsidRDefault="00A70E0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0C5818" w14:paraId="5E320894" w14:textId="77777777">
        <w:tc>
          <w:tcPr>
            <w:tcW w:w="1576" w:type="dxa"/>
          </w:tcPr>
          <w:p w14:paraId="562F9917" w14:textId="77777777" w:rsidR="00E604D8" w:rsidRDefault="00A70E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7B10EFA7" w14:textId="77777777" w:rsidR="00E604D8" w:rsidRDefault="00A70E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杭州凡义光电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科技有限公司</w:t>
            </w:r>
            <w:bookmarkEnd w:id="1"/>
          </w:p>
        </w:tc>
        <w:tc>
          <w:tcPr>
            <w:tcW w:w="1370" w:type="dxa"/>
          </w:tcPr>
          <w:p w14:paraId="53C6D3E0" w14:textId="77777777" w:rsidR="00E604D8" w:rsidRDefault="00A70E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0DBB1C1C" w14:textId="77777777" w:rsidR="00E604D8" w:rsidRDefault="00A70E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任泽华</w:t>
            </w:r>
            <w:bookmarkEnd w:id="2"/>
          </w:p>
        </w:tc>
      </w:tr>
      <w:tr w:rsidR="000C5818" w14:paraId="432A9401" w14:textId="77777777">
        <w:tc>
          <w:tcPr>
            <w:tcW w:w="1576" w:type="dxa"/>
          </w:tcPr>
          <w:p w14:paraId="40800EA0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BBDE971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FB15B50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2208B593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0C5818" w14:paraId="233DC7EC" w14:textId="77777777">
        <w:tc>
          <w:tcPr>
            <w:tcW w:w="1576" w:type="dxa"/>
          </w:tcPr>
          <w:p w14:paraId="537CCEC4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6151E53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91330108MA28R4604X</w:t>
            </w:r>
            <w:bookmarkEnd w:id="4"/>
          </w:p>
        </w:tc>
        <w:tc>
          <w:tcPr>
            <w:tcW w:w="1370" w:type="dxa"/>
          </w:tcPr>
          <w:p w14:paraId="2339504A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68C9DD5B" w14:textId="77777777" w:rsidR="00E604D8" w:rsidRDefault="00A70E05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0C5818" w14:paraId="363697C6" w14:textId="77777777">
        <w:tc>
          <w:tcPr>
            <w:tcW w:w="1576" w:type="dxa"/>
          </w:tcPr>
          <w:p w14:paraId="142B76BD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6276E782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069C3E92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3319206F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5FE2168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1547FE0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1BAA033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FA0869D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C5916D1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00CD4258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D76EB88" w14:textId="752B5ACD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</w:t>
            </w:r>
            <w:bookmarkEnd w:id="12"/>
            <w:r w:rsidR="000D2A6D">
              <w:rPr>
                <w:sz w:val="22"/>
                <w:szCs w:val="22"/>
              </w:rPr>
              <w:t>1</w:t>
            </w:r>
          </w:p>
        </w:tc>
      </w:tr>
      <w:tr w:rsidR="000C5818" w14:paraId="1EEB696A" w14:textId="77777777">
        <w:tc>
          <w:tcPr>
            <w:tcW w:w="1576" w:type="dxa"/>
          </w:tcPr>
          <w:p w14:paraId="6769644A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1395129" w14:textId="77777777" w:rsidR="00E604D8" w:rsidRDefault="00A70E05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C5818" w14:paraId="12A77FFD" w14:textId="77777777">
        <w:tc>
          <w:tcPr>
            <w:tcW w:w="1576" w:type="dxa"/>
          </w:tcPr>
          <w:p w14:paraId="4837C0FA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1DF31CE0" w14:textId="77777777" w:rsidR="00E604D8" w:rsidRDefault="00A70E05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C5818" w14:paraId="11D2A7F4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EE5D2BE" w14:textId="77777777" w:rsidR="00E604D8" w:rsidRDefault="00A70E05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C5818" w14:paraId="017FCCBD" w14:textId="77777777">
        <w:tc>
          <w:tcPr>
            <w:tcW w:w="1576" w:type="dxa"/>
          </w:tcPr>
          <w:p w14:paraId="598208D1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C991736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81C51ED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C5818" w14:paraId="3B1CF99A" w14:textId="77777777" w:rsidTr="000D2A6D">
        <w:trPr>
          <w:trHeight w:val="312"/>
        </w:trPr>
        <w:tc>
          <w:tcPr>
            <w:tcW w:w="1576" w:type="dxa"/>
            <w:vMerge w:val="restart"/>
          </w:tcPr>
          <w:p w14:paraId="1EDE27C2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BA800B0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proofErr w:type="gramStart"/>
            <w:r>
              <w:rPr>
                <w:rFonts w:hint="eastAsia"/>
                <w:sz w:val="22"/>
                <w:szCs w:val="22"/>
              </w:rPr>
              <w:t>杭州凡义光电</w:t>
            </w:r>
            <w:proofErr w:type="gramEnd"/>
            <w:r>
              <w:rPr>
                <w:rFonts w:hint="eastAsia"/>
                <w:sz w:val="22"/>
                <w:szCs w:val="22"/>
              </w:rPr>
              <w:t>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  <w:vAlign w:val="center"/>
          </w:tcPr>
          <w:p w14:paraId="072F42A9" w14:textId="19B07BAE" w:rsidR="00E604D8" w:rsidRDefault="000D2A6D" w:rsidP="000D2A6D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0D2A6D">
              <w:rPr>
                <w:rFonts w:hint="eastAsia"/>
                <w:sz w:val="22"/>
                <w:szCs w:val="22"/>
              </w:rPr>
              <w:t>可移式灯具（</w:t>
            </w:r>
            <w:r w:rsidRPr="000D2A6D">
              <w:rPr>
                <w:rFonts w:hint="eastAsia"/>
                <w:sz w:val="22"/>
                <w:szCs w:val="22"/>
              </w:rPr>
              <w:t>LED</w:t>
            </w:r>
            <w:r w:rsidRPr="000D2A6D">
              <w:rPr>
                <w:rFonts w:hint="eastAsia"/>
                <w:sz w:val="22"/>
                <w:szCs w:val="22"/>
              </w:rPr>
              <w:t>读写作业台灯）的生产（限</w:t>
            </w:r>
            <w:r w:rsidRPr="000D2A6D">
              <w:rPr>
                <w:rFonts w:hint="eastAsia"/>
                <w:sz w:val="22"/>
                <w:szCs w:val="22"/>
              </w:rPr>
              <w:t>CCC</w:t>
            </w:r>
            <w:r w:rsidRPr="000D2A6D">
              <w:rPr>
                <w:rFonts w:hint="eastAsia"/>
                <w:sz w:val="22"/>
                <w:szCs w:val="22"/>
              </w:rPr>
              <w:t>证书范围内）</w:t>
            </w:r>
          </w:p>
        </w:tc>
      </w:tr>
      <w:tr w:rsidR="000C5818" w14:paraId="7ECA22F6" w14:textId="77777777">
        <w:trPr>
          <w:trHeight w:val="376"/>
        </w:trPr>
        <w:tc>
          <w:tcPr>
            <w:tcW w:w="1576" w:type="dxa"/>
          </w:tcPr>
          <w:p w14:paraId="61A0693A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61F1BF91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浙江省杭州市滨江区长河街道绿香街</w:t>
            </w:r>
            <w:r>
              <w:rPr>
                <w:rFonts w:hint="eastAsia"/>
                <w:sz w:val="22"/>
                <w:szCs w:val="22"/>
                <w:lang w:val="en-GB"/>
              </w:rPr>
              <w:t>137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楼</w:t>
            </w:r>
            <w:r>
              <w:rPr>
                <w:rFonts w:hint="eastAsia"/>
                <w:sz w:val="22"/>
                <w:szCs w:val="22"/>
                <w:lang w:val="en-GB"/>
              </w:rPr>
              <w:t>408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8"/>
          </w:p>
        </w:tc>
        <w:tc>
          <w:tcPr>
            <w:tcW w:w="5013" w:type="dxa"/>
            <w:gridSpan w:val="4"/>
            <w:vMerge/>
          </w:tcPr>
          <w:p w14:paraId="124F144A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5818" w14:paraId="159ED02D" w14:textId="77777777">
        <w:trPr>
          <w:trHeight w:val="437"/>
        </w:trPr>
        <w:tc>
          <w:tcPr>
            <w:tcW w:w="1576" w:type="dxa"/>
          </w:tcPr>
          <w:p w14:paraId="2BAC2D88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75B7F1F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浙江省杭州市滨江区长河街道绿香街</w:t>
            </w:r>
            <w:r>
              <w:rPr>
                <w:rFonts w:hint="eastAsia"/>
                <w:sz w:val="22"/>
                <w:szCs w:val="22"/>
                <w:lang w:val="en-GB"/>
              </w:rPr>
              <w:t>137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楼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5C286B07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5818" w14:paraId="3CF07113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8A4FFA7" w14:textId="77777777" w:rsidR="00E604D8" w:rsidRDefault="00A70E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C5818" w14:paraId="28FA2B23" w14:textId="77777777">
        <w:tc>
          <w:tcPr>
            <w:tcW w:w="1576" w:type="dxa"/>
          </w:tcPr>
          <w:p w14:paraId="6F2EC3B6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01706D7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E6E4B56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84CE501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C5818" w14:paraId="461A86B9" w14:textId="77777777">
        <w:trPr>
          <w:trHeight w:val="387"/>
        </w:trPr>
        <w:tc>
          <w:tcPr>
            <w:tcW w:w="1576" w:type="dxa"/>
            <w:vMerge w:val="restart"/>
          </w:tcPr>
          <w:p w14:paraId="2055940A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E1D1190" w14:textId="340059BF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0C377132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45FE4143" w14:textId="5602E542" w:rsidR="00E604D8" w:rsidRDefault="00A70E0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C5818" w14:paraId="270923F7" w14:textId="77777777">
        <w:trPr>
          <w:trHeight w:val="446"/>
        </w:trPr>
        <w:tc>
          <w:tcPr>
            <w:tcW w:w="1576" w:type="dxa"/>
            <w:vMerge/>
          </w:tcPr>
          <w:p w14:paraId="02AF49D1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9AF8BE7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E96E081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7D2F9F8F" w14:textId="77777777" w:rsidR="00E604D8" w:rsidRDefault="00A70E0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C5818" w14:paraId="50CBF1F2" w14:textId="77777777">
        <w:trPr>
          <w:trHeight w:val="412"/>
        </w:trPr>
        <w:tc>
          <w:tcPr>
            <w:tcW w:w="1576" w:type="dxa"/>
            <w:vMerge w:val="restart"/>
          </w:tcPr>
          <w:p w14:paraId="24B58DAE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6409029B" w14:textId="0C7FB4FA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48B5EF91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06B45FCD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5818" w14:paraId="59C7143A" w14:textId="77777777">
        <w:trPr>
          <w:trHeight w:val="421"/>
        </w:trPr>
        <w:tc>
          <w:tcPr>
            <w:tcW w:w="1576" w:type="dxa"/>
            <w:vMerge/>
          </w:tcPr>
          <w:p w14:paraId="3B0DACC7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6AA1C4C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70C4676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4CF7CED8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5818" w14:paraId="4966DDC0" w14:textId="77777777">
        <w:trPr>
          <w:trHeight w:val="459"/>
        </w:trPr>
        <w:tc>
          <w:tcPr>
            <w:tcW w:w="1576" w:type="dxa"/>
            <w:vMerge w:val="restart"/>
          </w:tcPr>
          <w:p w14:paraId="455FD428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085AC944" w14:textId="1A4EA454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1DE7FB2A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679B3C58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5818" w14:paraId="329D9DBA" w14:textId="77777777">
        <w:trPr>
          <w:trHeight w:val="374"/>
        </w:trPr>
        <w:tc>
          <w:tcPr>
            <w:tcW w:w="1576" w:type="dxa"/>
            <w:vMerge/>
          </w:tcPr>
          <w:p w14:paraId="0A55EA2B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D0517D0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76F5622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54852CF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5818" w14:paraId="3E58323C" w14:textId="77777777">
        <w:trPr>
          <w:trHeight w:val="90"/>
        </w:trPr>
        <w:tc>
          <w:tcPr>
            <w:tcW w:w="9962" w:type="dxa"/>
            <w:gridSpan w:val="6"/>
          </w:tcPr>
          <w:p w14:paraId="63B8A9D5" w14:textId="61EE653A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  <w:r w:rsidR="000D2A6D">
              <w:rPr>
                <w:rFonts w:hint="eastAsia"/>
                <w:sz w:val="22"/>
                <w:szCs w:val="18"/>
              </w:rPr>
              <w:t>无需英文证书</w:t>
            </w:r>
          </w:p>
        </w:tc>
      </w:tr>
      <w:tr w:rsidR="000C5818" w14:paraId="0F6F4D26" w14:textId="77777777">
        <w:tc>
          <w:tcPr>
            <w:tcW w:w="9962" w:type="dxa"/>
            <w:gridSpan w:val="6"/>
          </w:tcPr>
          <w:p w14:paraId="588C0A2D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C5818" w14:paraId="02AB40BD" w14:textId="77777777">
        <w:trPr>
          <w:trHeight w:val="862"/>
        </w:trPr>
        <w:tc>
          <w:tcPr>
            <w:tcW w:w="1576" w:type="dxa"/>
          </w:tcPr>
          <w:p w14:paraId="3BEF5464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678552E6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0CA21D7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580F83D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FC032C6" w14:textId="77777777" w:rsidR="00E604D8" w:rsidRDefault="00A70E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2B68A97A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693A7519" w14:textId="77777777" w:rsidR="00E604D8" w:rsidRDefault="00A70E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EDF4169" w14:textId="77777777" w:rsidR="00E604D8" w:rsidRDefault="00A70E05">
      <w:pPr>
        <w:snapToGrid w:val="0"/>
        <w:spacing w:line="0" w:lineRule="atLeast"/>
        <w:jc w:val="center"/>
        <w:rPr>
          <w:szCs w:val="24"/>
        </w:rPr>
      </w:pPr>
    </w:p>
    <w:p w14:paraId="7867AB6C" w14:textId="68021C30" w:rsidR="000D2A6D" w:rsidRDefault="000D2A6D">
      <w:pPr>
        <w:widowControl/>
        <w:jc w:val="left"/>
      </w:pPr>
    </w:p>
    <w:sectPr w:rsidR="000D2A6D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B7B2" w14:textId="77777777" w:rsidR="00A70E05" w:rsidRDefault="00A70E05">
      <w:r>
        <w:separator/>
      </w:r>
    </w:p>
  </w:endnote>
  <w:endnote w:type="continuationSeparator" w:id="0">
    <w:p w14:paraId="14E5DDA9" w14:textId="77777777" w:rsidR="00A70E05" w:rsidRDefault="00A7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2B9D" w14:textId="77777777" w:rsidR="00A70E05" w:rsidRDefault="00A70E05">
      <w:r>
        <w:separator/>
      </w:r>
    </w:p>
  </w:footnote>
  <w:footnote w:type="continuationSeparator" w:id="0">
    <w:p w14:paraId="1986DC8D" w14:textId="77777777" w:rsidR="00A70E05" w:rsidRDefault="00A7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9DB5" w14:textId="77777777" w:rsidR="00E604D8" w:rsidRDefault="00A70E0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63B04BA" wp14:editId="713120AB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BF3C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78C67E7" w14:textId="77777777" w:rsidR="00E604D8" w:rsidRDefault="00A70E0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90FCAC" w14:textId="77777777" w:rsidR="00E604D8" w:rsidRDefault="00A70E05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18"/>
    <w:rsid w:val="000C5818"/>
    <w:rsid w:val="000D2A6D"/>
    <w:rsid w:val="00A7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64B2D3E"/>
  <w15:docId w15:val="{348B5177-2000-4D0D-9BBB-10659784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2019-05-13T03:13:00Z</cp:lastPrinted>
  <dcterms:created xsi:type="dcterms:W3CDTF">2016-02-16T02:49:00Z</dcterms:created>
  <dcterms:modified xsi:type="dcterms:W3CDTF">2022-01-19T09:01:00Z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