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2B1F3" w14:textId="77777777" w:rsidR="002119B8" w:rsidRPr="00246A89" w:rsidRDefault="00443298">
      <w:pPr>
        <w:spacing w:line="480" w:lineRule="exact"/>
        <w:jc w:val="center"/>
        <w:rPr>
          <w:rFonts w:ascii="隶书" w:eastAsia="隶书" w:hAnsi="宋体"/>
          <w:bCs/>
          <w:sz w:val="36"/>
          <w:szCs w:val="36"/>
        </w:rPr>
      </w:pPr>
      <w:r w:rsidRPr="00246A89">
        <w:rPr>
          <w:rFonts w:ascii="隶书" w:eastAsia="隶书" w:hAnsi="宋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745"/>
        <w:gridCol w:w="9259"/>
        <w:gridCol w:w="621"/>
        <w:gridCol w:w="964"/>
      </w:tblGrid>
      <w:tr w:rsidR="002119B8" w:rsidRPr="00246A89" w14:paraId="437E70E5" w14:textId="77777777">
        <w:trPr>
          <w:trHeight w:val="515"/>
        </w:trPr>
        <w:tc>
          <w:tcPr>
            <w:tcW w:w="2160" w:type="dxa"/>
            <w:vMerge w:val="restart"/>
            <w:vAlign w:val="center"/>
          </w:tcPr>
          <w:p w14:paraId="7701B2C2" w14:textId="77777777" w:rsidR="002119B8" w:rsidRPr="00246A89" w:rsidRDefault="00443298">
            <w:pPr>
              <w:spacing w:before="120"/>
              <w:jc w:val="center"/>
              <w:rPr>
                <w:sz w:val="24"/>
                <w:szCs w:val="24"/>
              </w:rPr>
            </w:pPr>
            <w:r w:rsidRPr="00246A89">
              <w:rPr>
                <w:rFonts w:hint="eastAsia"/>
                <w:sz w:val="24"/>
                <w:szCs w:val="24"/>
              </w:rPr>
              <w:t>过程与活动、</w:t>
            </w:r>
          </w:p>
          <w:p w14:paraId="1733A381" w14:textId="77777777" w:rsidR="002119B8" w:rsidRPr="00246A89" w:rsidRDefault="00443298">
            <w:pPr>
              <w:jc w:val="center"/>
            </w:pPr>
            <w:r w:rsidRPr="00246A89"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33145C6A" w14:textId="77777777" w:rsidR="002119B8" w:rsidRPr="00246A89" w:rsidRDefault="00443298">
            <w:pPr>
              <w:rPr>
                <w:sz w:val="24"/>
                <w:szCs w:val="24"/>
              </w:rPr>
            </w:pPr>
            <w:r w:rsidRPr="00246A89">
              <w:rPr>
                <w:rFonts w:hint="eastAsia"/>
                <w:sz w:val="24"/>
                <w:szCs w:val="24"/>
              </w:rPr>
              <w:t>涉及</w:t>
            </w:r>
          </w:p>
          <w:p w14:paraId="2F2A0C1A" w14:textId="77777777" w:rsidR="002119B8" w:rsidRPr="00246A89" w:rsidRDefault="00443298">
            <w:r w:rsidRPr="00246A89"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 w14:paraId="7B1F00C2" w14:textId="023B958E" w:rsidR="002119B8" w:rsidRPr="00246A89" w:rsidRDefault="00443298">
            <w:pPr>
              <w:rPr>
                <w:sz w:val="24"/>
                <w:szCs w:val="24"/>
              </w:rPr>
            </w:pPr>
            <w:r w:rsidRPr="00246A89">
              <w:rPr>
                <w:rFonts w:hint="eastAsia"/>
                <w:sz w:val="24"/>
                <w:szCs w:val="24"/>
              </w:rPr>
              <w:t>受审核部门：</w:t>
            </w:r>
            <w:r w:rsidR="00CF607B">
              <w:rPr>
                <w:rFonts w:hint="eastAsia"/>
                <w:sz w:val="24"/>
                <w:szCs w:val="24"/>
              </w:rPr>
              <w:t>技术部</w:t>
            </w:r>
            <w:r w:rsidRPr="00246A89">
              <w:rPr>
                <w:rFonts w:hint="eastAsia"/>
                <w:sz w:val="24"/>
                <w:szCs w:val="24"/>
              </w:rPr>
              <w:t xml:space="preserve"> </w:t>
            </w:r>
            <w:r w:rsidRPr="00246A89">
              <w:rPr>
                <w:sz w:val="24"/>
                <w:szCs w:val="24"/>
              </w:rPr>
              <w:t xml:space="preserve"> </w:t>
            </w:r>
            <w:r w:rsidR="00CF607B">
              <w:rPr>
                <w:rFonts w:hint="eastAsia"/>
                <w:sz w:val="24"/>
                <w:szCs w:val="24"/>
              </w:rPr>
              <w:t>王</w:t>
            </w:r>
            <w:r w:rsidR="00CF607B">
              <w:rPr>
                <w:rFonts w:hint="eastAsia"/>
                <w:sz w:val="24"/>
                <w:szCs w:val="24"/>
              </w:rPr>
              <w:t xml:space="preserve">  </w:t>
            </w:r>
            <w:proofErr w:type="gramStart"/>
            <w:r w:rsidR="00CF607B">
              <w:rPr>
                <w:rFonts w:hint="eastAsia"/>
                <w:sz w:val="24"/>
                <w:szCs w:val="24"/>
              </w:rPr>
              <w:t>晶</w:t>
            </w:r>
            <w:proofErr w:type="gramEnd"/>
            <w:r w:rsidRPr="00246A89">
              <w:rPr>
                <w:sz w:val="24"/>
                <w:szCs w:val="24"/>
              </w:rPr>
              <w:t xml:space="preserve">  </w:t>
            </w:r>
            <w:r w:rsidRPr="00246A89">
              <w:rPr>
                <w:rFonts w:hint="eastAsia"/>
                <w:sz w:val="24"/>
                <w:szCs w:val="24"/>
              </w:rPr>
              <w:t>陪同人员：</w:t>
            </w:r>
            <w:r w:rsidR="00CF607B">
              <w:rPr>
                <w:rFonts w:hint="eastAsia"/>
                <w:sz w:val="24"/>
                <w:szCs w:val="24"/>
              </w:rPr>
              <w:t>陈晓姬</w:t>
            </w:r>
          </w:p>
        </w:tc>
        <w:tc>
          <w:tcPr>
            <w:tcW w:w="1585" w:type="dxa"/>
            <w:gridSpan w:val="2"/>
            <w:vMerge w:val="restart"/>
            <w:vAlign w:val="center"/>
          </w:tcPr>
          <w:p w14:paraId="6F6CFEF8" w14:textId="77777777" w:rsidR="002119B8" w:rsidRPr="00246A89" w:rsidRDefault="00443298">
            <w:pPr>
              <w:rPr>
                <w:sz w:val="24"/>
                <w:szCs w:val="24"/>
              </w:rPr>
            </w:pPr>
            <w:r w:rsidRPr="00246A89"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2119B8" w:rsidRPr="00246A89" w14:paraId="1D5CA9FD" w14:textId="77777777">
        <w:trPr>
          <w:trHeight w:val="403"/>
        </w:trPr>
        <w:tc>
          <w:tcPr>
            <w:tcW w:w="2160" w:type="dxa"/>
            <w:vMerge/>
            <w:vAlign w:val="center"/>
          </w:tcPr>
          <w:p w14:paraId="64BDE452" w14:textId="77777777" w:rsidR="002119B8" w:rsidRPr="00246A89" w:rsidRDefault="002119B8"/>
        </w:tc>
        <w:tc>
          <w:tcPr>
            <w:tcW w:w="960" w:type="dxa"/>
            <w:vMerge/>
            <w:vAlign w:val="center"/>
          </w:tcPr>
          <w:p w14:paraId="63ED038A" w14:textId="77777777" w:rsidR="002119B8" w:rsidRPr="00246A89" w:rsidRDefault="002119B8"/>
        </w:tc>
        <w:tc>
          <w:tcPr>
            <w:tcW w:w="10004" w:type="dxa"/>
            <w:gridSpan w:val="2"/>
            <w:vAlign w:val="center"/>
          </w:tcPr>
          <w:p w14:paraId="16ADB89A" w14:textId="7CEBDCB4" w:rsidR="002119B8" w:rsidRPr="00246A89" w:rsidRDefault="00443298">
            <w:pPr>
              <w:spacing w:before="120"/>
              <w:rPr>
                <w:rFonts w:hint="eastAsia"/>
              </w:rPr>
            </w:pPr>
            <w:r w:rsidRPr="00246A89">
              <w:rPr>
                <w:rFonts w:hint="eastAsia"/>
                <w:sz w:val="24"/>
                <w:szCs w:val="24"/>
              </w:rPr>
              <w:t>审核员：任泽华、</w:t>
            </w:r>
            <w:r w:rsidR="00CF607B">
              <w:rPr>
                <w:rFonts w:hint="eastAsia"/>
                <w:sz w:val="24"/>
                <w:szCs w:val="24"/>
              </w:rPr>
              <w:t>胡李敏</w:t>
            </w:r>
            <w:r w:rsidRPr="00246A89">
              <w:rPr>
                <w:sz w:val="24"/>
                <w:szCs w:val="24"/>
              </w:rPr>
              <w:t xml:space="preserve">       </w:t>
            </w:r>
            <w:r w:rsidRPr="00246A89">
              <w:rPr>
                <w:rFonts w:hint="eastAsia"/>
                <w:sz w:val="24"/>
                <w:szCs w:val="24"/>
              </w:rPr>
              <w:t>审核日期：</w:t>
            </w:r>
            <w:r w:rsidR="00FC59F8">
              <w:rPr>
                <w:sz w:val="24"/>
                <w:szCs w:val="24"/>
              </w:rPr>
              <w:t>202</w:t>
            </w:r>
            <w:r w:rsidR="00CF607B">
              <w:rPr>
                <w:sz w:val="24"/>
                <w:szCs w:val="24"/>
              </w:rPr>
              <w:t>2.1</w:t>
            </w:r>
            <w:r w:rsidR="00CF607B">
              <w:rPr>
                <w:rFonts w:hint="eastAsia"/>
                <w:sz w:val="24"/>
                <w:szCs w:val="24"/>
              </w:rPr>
              <w:t>.</w:t>
            </w:r>
            <w:r w:rsidR="00CF607B">
              <w:rPr>
                <w:sz w:val="24"/>
                <w:szCs w:val="24"/>
              </w:rPr>
              <w:t>19</w:t>
            </w:r>
          </w:p>
        </w:tc>
        <w:tc>
          <w:tcPr>
            <w:tcW w:w="1585" w:type="dxa"/>
            <w:gridSpan w:val="2"/>
            <w:vMerge/>
          </w:tcPr>
          <w:p w14:paraId="218F9BE7" w14:textId="77777777" w:rsidR="002119B8" w:rsidRPr="00246A89" w:rsidRDefault="002119B8"/>
        </w:tc>
      </w:tr>
      <w:tr w:rsidR="002119B8" w:rsidRPr="00246A89" w14:paraId="6EAE1288" w14:textId="77777777">
        <w:trPr>
          <w:trHeight w:val="516"/>
        </w:trPr>
        <w:tc>
          <w:tcPr>
            <w:tcW w:w="2160" w:type="dxa"/>
            <w:vMerge/>
            <w:vAlign w:val="center"/>
          </w:tcPr>
          <w:p w14:paraId="06F203D0" w14:textId="77777777" w:rsidR="002119B8" w:rsidRPr="00246A89" w:rsidRDefault="002119B8"/>
        </w:tc>
        <w:tc>
          <w:tcPr>
            <w:tcW w:w="960" w:type="dxa"/>
            <w:vMerge/>
            <w:vAlign w:val="center"/>
          </w:tcPr>
          <w:p w14:paraId="0D88FF2F" w14:textId="77777777" w:rsidR="002119B8" w:rsidRPr="00246A89" w:rsidRDefault="002119B8"/>
        </w:tc>
        <w:tc>
          <w:tcPr>
            <w:tcW w:w="10004" w:type="dxa"/>
            <w:gridSpan w:val="2"/>
            <w:vAlign w:val="center"/>
          </w:tcPr>
          <w:p w14:paraId="5BB25F87" w14:textId="1AD49DAD" w:rsidR="002119B8" w:rsidRPr="00246A89" w:rsidRDefault="00443298" w:rsidP="007B43F9">
            <w:pPr>
              <w:spacing w:line="300" w:lineRule="exact"/>
              <w:rPr>
                <w:sz w:val="24"/>
                <w:szCs w:val="24"/>
              </w:rPr>
            </w:pPr>
            <w:r w:rsidRPr="00246A89">
              <w:rPr>
                <w:rFonts w:hint="eastAsia"/>
                <w:sz w:val="24"/>
                <w:szCs w:val="24"/>
              </w:rPr>
              <w:t>审核条款：</w:t>
            </w:r>
            <w:r w:rsidR="00CF607B" w:rsidRPr="00CF607B">
              <w:rPr>
                <w:rFonts w:ascii="宋体" w:hAnsi="宋体"/>
                <w:bCs/>
                <w:szCs w:val="21"/>
              </w:rPr>
              <w:t>Q:5.3/6.2/8.3/8.5.6</w:t>
            </w:r>
          </w:p>
        </w:tc>
        <w:tc>
          <w:tcPr>
            <w:tcW w:w="1585" w:type="dxa"/>
            <w:gridSpan w:val="2"/>
            <w:vMerge/>
          </w:tcPr>
          <w:p w14:paraId="65079362" w14:textId="77777777" w:rsidR="002119B8" w:rsidRPr="00246A89" w:rsidRDefault="002119B8"/>
        </w:tc>
      </w:tr>
      <w:tr w:rsidR="002119B8" w:rsidRPr="00246A89" w14:paraId="5AC881A8" w14:textId="77777777">
        <w:trPr>
          <w:trHeight w:val="718"/>
        </w:trPr>
        <w:tc>
          <w:tcPr>
            <w:tcW w:w="2160" w:type="dxa"/>
            <w:vMerge w:val="restart"/>
          </w:tcPr>
          <w:p w14:paraId="2709D5E2" w14:textId="77777777" w:rsidR="002119B8" w:rsidRPr="00246A89" w:rsidRDefault="00443298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246A89">
              <w:rPr>
                <w:rFonts w:ascii="宋体" w:hAnsi="宋体" w:cs="宋体" w:hint="eastAsia"/>
                <w:szCs w:val="21"/>
              </w:rPr>
              <w:t>岗位/职责 /权限</w:t>
            </w:r>
          </w:p>
          <w:p w14:paraId="3F5EF6EC" w14:textId="77777777" w:rsidR="002119B8" w:rsidRPr="00246A89" w:rsidRDefault="002119B8">
            <w:pPr>
              <w:rPr>
                <w:szCs w:val="21"/>
              </w:rPr>
            </w:pPr>
          </w:p>
        </w:tc>
        <w:tc>
          <w:tcPr>
            <w:tcW w:w="960" w:type="dxa"/>
            <w:vMerge w:val="restart"/>
          </w:tcPr>
          <w:p w14:paraId="3933A1F0" w14:textId="77777777" w:rsidR="002119B8" w:rsidRPr="00246A89" w:rsidRDefault="00443298">
            <w:pPr>
              <w:rPr>
                <w:szCs w:val="21"/>
              </w:rPr>
            </w:pPr>
            <w:r w:rsidRPr="00246A89">
              <w:rPr>
                <w:rFonts w:hint="eastAsia"/>
                <w:szCs w:val="21"/>
              </w:rPr>
              <w:t>Q5.3</w:t>
            </w:r>
          </w:p>
        </w:tc>
        <w:tc>
          <w:tcPr>
            <w:tcW w:w="745" w:type="dxa"/>
          </w:tcPr>
          <w:p w14:paraId="0CD844BD" w14:textId="77777777" w:rsidR="002119B8" w:rsidRPr="00246A89" w:rsidRDefault="00443298">
            <w:r w:rsidRPr="00246A89"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5FD1C440" w14:textId="51ECB48D" w:rsidR="002119B8" w:rsidRPr="00246A89" w:rsidRDefault="00443298">
            <w:r w:rsidRPr="00246A89">
              <w:rPr>
                <w:rFonts w:hint="eastAsia"/>
              </w:rPr>
              <w:t>《</w:t>
            </w:r>
            <w:r w:rsidR="007B43F9">
              <w:rPr>
                <w:rFonts w:hint="eastAsia"/>
              </w:rPr>
              <w:t>质量管理手册</w:t>
            </w:r>
            <w:r w:rsidRPr="00246A89">
              <w:rPr>
                <w:rFonts w:hint="eastAsia"/>
              </w:rPr>
              <w:t>》第</w:t>
            </w:r>
            <w:r w:rsidRPr="00246A89">
              <w:rPr>
                <w:rFonts w:hint="eastAsia"/>
              </w:rPr>
              <w:t>5.3</w:t>
            </w:r>
            <w:r w:rsidRPr="00246A89">
              <w:rPr>
                <w:rFonts w:hint="eastAsia"/>
              </w:rPr>
              <w:t>条款</w:t>
            </w:r>
          </w:p>
        </w:tc>
        <w:tc>
          <w:tcPr>
            <w:tcW w:w="1585" w:type="dxa"/>
            <w:gridSpan w:val="2"/>
            <w:vMerge w:val="restart"/>
          </w:tcPr>
          <w:p w14:paraId="0D62B0EE" w14:textId="77777777" w:rsidR="002119B8" w:rsidRPr="00246A89" w:rsidRDefault="00443298">
            <w:r w:rsidRPr="00246A89">
              <w:sym w:font="Wingdings" w:char="00FE"/>
            </w:r>
            <w:r w:rsidRPr="00246A89">
              <w:rPr>
                <w:rFonts w:hint="eastAsia"/>
              </w:rPr>
              <w:t>符合</w:t>
            </w:r>
          </w:p>
          <w:p w14:paraId="74E5F8E5" w14:textId="77777777" w:rsidR="002119B8" w:rsidRDefault="00443298">
            <w:r w:rsidRPr="00246A89">
              <w:sym w:font="Wingdings" w:char="00A8"/>
            </w:r>
            <w:r w:rsidRPr="00246A89">
              <w:rPr>
                <w:rFonts w:hint="eastAsia"/>
              </w:rPr>
              <w:t>不符合</w:t>
            </w:r>
          </w:p>
          <w:p w14:paraId="1E2A6099" w14:textId="2AE1EDCA" w:rsidR="002B0681" w:rsidRPr="00246A89" w:rsidRDefault="002B0681"/>
        </w:tc>
      </w:tr>
      <w:tr w:rsidR="002119B8" w:rsidRPr="00246A89" w14:paraId="3B528C1A" w14:textId="77777777" w:rsidTr="00953B04">
        <w:trPr>
          <w:trHeight w:val="656"/>
        </w:trPr>
        <w:tc>
          <w:tcPr>
            <w:tcW w:w="2160" w:type="dxa"/>
            <w:vMerge/>
          </w:tcPr>
          <w:p w14:paraId="5922ED16" w14:textId="77777777" w:rsidR="002119B8" w:rsidRPr="00246A89" w:rsidRDefault="002119B8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960" w:type="dxa"/>
            <w:vMerge/>
          </w:tcPr>
          <w:p w14:paraId="2BEE43C7" w14:textId="77777777" w:rsidR="002119B8" w:rsidRPr="00246A89" w:rsidRDefault="002119B8">
            <w:pPr>
              <w:rPr>
                <w:szCs w:val="21"/>
              </w:rPr>
            </w:pPr>
          </w:p>
        </w:tc>
        <w:tc>
          <w:tcPr>
            <w:tcW w:w="745" w:type="dxa"/>
          </w:tcPr>
          <w:p w14:paraId="6EAAFA83" w14:textId="77777777" w:rsidR="002119B8" w:rsidRPr="00246A89" w:rsidRDefault="00443298">
            <w:r w:rsidRPr="00246A89"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30596FE6" w14:textId="646B30C4" w:rsidR="002119B8" w:rsidRPr="00246A89" w:rsidRDefault="00CF607B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技术部</w:t>
            </w:r>
            <w:r>
              <w:rPr>
                <w:rFonts w:hint="eastAsia"/>
                <w:szCs w:val="21"/>
              </w:rPr>
              <w:t>1</w:t>
            </w:r>
            <w:r w:rsidR="00443298" w:rsidRPr="00246A89">
              <w:rPr>
                <w:rFonts w:hint="eastAsia"/>
                <w:szCs w:val="21"/>
              </w:rPr>
              <w:t>人</w:t>
            </w:r>
            <w:r w:rsidR="00443298" w:rsidRPr="00246A89">
              <w:rPr>
                <w:rFonts w:hint="eastAsia"/>
                <w:szCs w:val="21"/>
              </w:rPr>
              <w:t xml:space="preserve">  </w:t>
            </w:r>
            <w:r w:rsidR="00443298" w:rsidRPr="00246A89">
              <w:rPr>
                <w:rFonts w:hint="eastAsia"/>
                <w:szCs w:val="21"/>
              </w:rPr>
              <w:t>负责</w:t>
            </w:r>
            <w:r w:rsidR="00443298" w:rsidRPr="00246A89">
              <w:rPr>
                <w:szCs w:val="21"/>
              </w:rPr>
              <w:t>人</w:t>
            </w:r>
            <w:r w:rsidR="00443298" w:rsidRPr="00246A89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王</w:t>
            </w:r>
            <w:r>
              <w:rPr>
                <w:rFonts w:hint="eastAsia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晶</w:t>
            </w:r>
            <w:proofErr w:type="gramEnd"/>
          </w:p>
          <w:p w14:paraId="0F906458" w14:textId="7F4D9FEC" w:rsidR="002119B8" w:rsidRPr="00246A89" w:rsidRDefault="00CF607B" w:rsidP="007B43F9">
            <w:pPr>
              <w:spacing w:line="276" w:lineRule="auto"/>
              <w:ind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技术部</w:t>
            </w:r>
            <w:r w:rsidR="007B43F9">
              <w:rPr>
                <w:rFonts w:hint="eastAsia"/>
                <w:szCs w:val="21"/>
              </w:rPr>
              <w:t>主要职能工作</w:t>
            </w:r>
            <w:r>
              <w:rPr>
                <w:rFonts w:hint="eastAsia"/>
                <w:szCs w:val="21"/>
              </w:rPr>
              <w:t>产品设计和开发以及生产变更</w:t>
            </w:r>
            <w:r w:rsidR="007B43F9">
              <w:rPr>
                <w:rFonts w:hint="eastAsia"/>
                <w:szCs w:val="21"/>
              </w:rPr>
              <w:t>过程的管理。</w:t>
            </w:r>
          </w:p>
        </w:tc>
        <w:tc>
          <w:tcPr>
            <w:tcW w:w="1585" w:type="dxa"/>
            <w:gridSpan w:val="2"/>
            <w:vMerge/>
          </w:tcPr>
          <w:p w14:paraId="3166442F" w14:textId="77777777" w:rsidR="002119B8" w:rsidRPr="00246A89" w:rsidRDefault="002119B8"/>
        </w:tc>
      </w:tr>
      <w:tr w:rsidR="005A3AC7" w:rsidRPr="00246A89" w14:paraId="62F1B63F" w14:textId="77777777">
        <w:trPr>
          <w:trHeight w:val="443"/>
        </w:trPr>
        <w:tc>
          <w:tcPr>
            <w:tcW w:w="2160" w:type="dxa"/>
            <w:vMerge w:val="restart"/>
          </w:tcPr>
          <w:p w14:paraId="68D590CB" w14:textId="3DDB1B1F" w:rsidR="005A3AC7" w:rsidRPr="00246A89" w:rsidRDefault="005A3AC7" w:rsidP="005A3AC7">
            <w:pPr>
              <w:rPr>
                <w:szCs w:val="21"/>
              </w:rPr>
            </w:pPr>
            <w:r w:rsidRPr="00246A89">
              <w:rPr>
                <w:rFonts w:hint="eastAsia"/>
                <w:szCs w:val="21"/>
              </w:rPr>
              <w:t>质量</w:t>
            </w:r>
            <w:r w:rsidRPr="00246A89">
              <w:rPr>
                <w:szCs w:val="21"/>
              </w:rPr>
              <w:t>管理</w:t>
            </w:r>
            <w:r w:rsidRPr="00246A89">
              <w:rPr>
                <w:rFonts w:hint="eastAsia"/>
                <w:szCs w:val="21"/>
              </w:rPr>
              <w:t>目标及其实现的策划</w:t>
            </w:r>
          </w:p>
          <w:p w14:paraId="6420A34C" w14:textId="77777777" w:rsidR="005A3AC7" w:rsidRPr="00246A89" w:rsidRDefault="005A3AC7" w:rsidP="005A3AC7"/>
        </w:tc>
        <w:tc>
          <w:tcPr>
            <w:tcW w:w="960" w:type="dxa"/>
            <w:vMerge w:val="restart"/>
          </w:tcPr>
          <w:p w14:paraId="5325757F" w14:textId="77777777" w:rsidR="005A3AC7" w:rsidRPr="00246A89" w:rsidRDefault="005A3AC7" w:rsidP="005A3AC7">
            <w:r w:rsidRPr="00246A89">
              <w:rPr>
                <w:rFonts w:hint="eastAsia"/>
                <w:szCs w:val="21"/>
              </w:rPr>
              <w:t>Q6.2 </w:t>
            </w:r>
          </w:p>
        </w:tc>
        <w:tc>
          <w:tcPr>
            <w:tcW w:w="745" w:type="dxa"/>
          </w:tcPr>
          <w:p w14:paraId="5F196FA3" w14:textId="77777777" w:rsidR="005A3AC7" w:rsidRPr="00246A89" w:rsidRDefault="005A3AC7" w:rsidP="005A3AC7">
            <w:r w:rsidRPr="00246A89"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6DDCACA2" w14:textId="2350DCE5" w:rsidR="005A3AC7" w:rsidRPr="00246A89" w:rsidRDefault="005A3AC7" w:rsidP="005A3AC7">
            <w:r w:rsidRPr="00246A89">
              <w:rPr>
                <w:rFonts w:hint="eastAsia"/>
              </w:rPr>
              <w:t>手册第</w:t>
            </w:r>
            <w:r w:rsidRPr="00246A89">
              <w:rPr>
                <w:rFonts w:hint="eastAsia"/>
              </w:rPr>
              <w:t>6.2</w:t>
            </w:r>
            <w:r w:rsidRPr="00246A89">
              <w:rPr>
                <w:rFonts w:hint="eastAsia"/>
              </w:rPr>
              <w:t>条款、《公司及各部门质量目标》、《</w:t>
            </w:r>
            <w:r w:rsidRPr="00CC383D">
              <w:rPr>
                <w:rFonts w:hint="eastAsia"/>
              </w:rPr>
              <w:t>质量目标及实施一览表</w:t>
            </w:r>
            <w:r w:rsidRPr="00246A89">
              <w:rPr>
                <w:rFonts w:hint="eastAsia"/>
              </w:rPr>
              <w:t>》</w:t>
            </w:r>
          </w:p>
        </w:tc>
        <w:tc>
          <w:tcPr>
            <w:tcW w:w="1585" w:type="dxa"/>
            <w:gridSpan w:val="2"/>
            <w:vMerge w:val="restart"/>
          </w:tcPr>
          <w:p w14:paraId="6E39C846" w14:textId="77777777" w:rsidR="005A3AC7" w:rsidRPr="00246A89" w:rsidRDefault="005A3AC7" w:rsidP="005A3AC7">
            <w:r w:rsidRPr="00246A89">
              <w:sym w:font="Wingdings" w:char="00FE"/>
            </w:r>
            <w:r w:rsidRPr="00246A89">
              <w:rPr>
                <w:rFonts w:hint="eastAsia"/>
              </w:rPr>
              <w:t>符合</w:t>
            </w:r>
          </w:p>
          <w:p w14:paraId="2604F053" w14:textId="77777777" w:rsidR="005A3AC7" w:rsidRDefault="005A3AC7" w:rsidP="005A3AC7">
            <w:r w:rsidRPr="00246A89">
              <w:sym w:font="Wingdings" w:char="00A8"/>
            </w:r>
            <w:r w:rsidRPr="00246A89">
              <w:rPr>
                <w:rFonts w:hint="eastAsia"/>
              </w:rPr>
              <w:t>不符合</w:t>
            </w:r>
          </w:p>
          <w:p w14:paraId="0D431E65" w14:textId="386C2138" w:rsidR="005A3AC7" w:rsidRPr="00246A89" w:rsidRDefault="005A3AC7" w:rsidP="005A3AC7"/>
        </w:tc>
      </w:tr>
      <w:tr w:rsidR="005A3AC7" w:rsidRPr="00246A89" w14:paraId="742E39F3" w14:textId="77777777">
        <w:trPr>
          <w:trHeight w:val="822"/>
        </w:trPr>
        <w:tc>
          <w:tcPr>
            <w:tcW w:w="2160" w:type="dxa"/>
            <w:vMerge/>
          </w:tcPr>
          <w:p w14:paraId="6DE97982" w14:textId="77777777" w:rsidR="005A3AC7" w:rsidRPr="00246A89" w:rsidRDefault="005A3AC7" w:rsidP="005A3AC7"/>
        </w:tc>
        <w:tc>
          <w:tcPr>
            <w:tcW w:w="960" w:type="dxa"/>
            <w:vMerge/>
          </w:tcPr>
          <w:p w14:paraId="30E75C46" w14:textId="77777777" w:rsidR="005A3AC7" w:rsidRPr="00246A89" w:rsidRDefault="005A3AC7" w:rsidP="005A3AC7"/>
        </w:tc>
        <w:tc>
          <w:tcPr>
            <w:tcW w:w="745" w:type="dxa"/>
          </w:tcPr>
          <w:p w14:paraId="36CBC092" w14:textId="77777777" w:rsidR="005A3AC7" w:rsidRPr="00246A89" w:rsidRDefault="005A3AC7" w:rsidP="005A3AC7">
            <w:r w:rsidRPr="00246A89"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0A2B3A39" w14:textId="77777777" w:rsidR="005A3AC7" w:rsidRPr="00246A89" w:rsidRDefault="005A3AC7" w:rsidP="005A3AC7">
            <w:r w:rsidRPr="00246A89">
              <w:rPr>
                <w:rFonts w:hint="eastAsia"/>
              </w:rPr>
              <w:t>组织建立了与方针一致的文件化的管理目标。为实现总质量</w:t>
            </w:r>
            <w:r w:rsidRPr="00246A89">
              <w:t>管理</w:t>
            </w:r>
            <w:r w:rsidRPr="00246A89">
              <w:rPr>
                <w:rFonts w:hint="eastAsia"/>
              </w:rPr>
              <w:t>目标而建立的各层级质量</w:t>
            </w:r>
            <w:r w:rsidRPr="00246A89">
              <w:t>管理</w:t>
            </w:r>
            <w:r w:rsidRPr="00246A89">
              <w:rPr>
                <w:rFonts w:hint="eastAsia"/>
              </w:rPr>
              <w:t>目标具体、有针对性、可测量并且可实现。</w:t>
            </w:r>
          </w:p>
          <w:p w14:paraId="376554AE" w14:textId="77777777" w:rsidR="005A3AC7" w:rsidRDefault="005A3AC7" w:rsidP="005A3AC7">
            <w:r w:rsidRPr="00246A89">
              <w:rPr>
                <w:rFonts w:hint="eastAsia"/>
              </w:rPr>
              <w:t>分解质量</w:t>
            </w:r>
            <w:r w:rsidRPr="00246A89">
              <w:t>管理</w:t>
            </w:r>
            <w:r w:rsidRPr="00246A89">
              <w:rPr>
                <w:rFonts w:hint="eastAsia"/>
              </w:rPr>
              <w:t>目标实现情况的评价，</w:t>
            </w:r>
            <w:r>
              <w:rPr>
                <w:rFonts w:hint="eastAsia"/>
              </w:rPr>
              <w:t>2</w:t>
            </w:r>
            <w:r>
              <w:t>021.8</w:t>
            </w:r>
            <w:r>
              <w:rPr>
                <w:rFonts w:hint="eastAsia"/>
              </w:rPr>
              <w:t>-</w:t>
            </w:r>
            <w:r>
              <w:t>11</w:t>
            </w:r>
            <w:r>
              <w:rPr>
                <w:rFonts w:hint="eastAsia"/>
              </w:rPr>
              <w:t>月目标完成情况如下</w:t>
            </w:r>
            <w:r w:rsidRPr="00246A89">
              <w:rPr>
                <w:rFonts w:hint="eastAsia"/>
              </w:rPr>
              <w:t>：</w:t>
            </w:r>
          </w:p>
          <w:p w14:paraId="456E64FD" w14:textId="5A855CB4" w:rsidR="005A3AC7" w:rsidRDefault="005A3AC7" w:rsidP="005A3AC7">
            <w:r>
              <w:rPr>
                <w:noProof/>
              </w:rPr>
              <w:drawing>
                <wp:inline distT="0" distB="0" distL="0" distR="0" wp14:anchorId="494249A6" wp14:editId="0F103123">
                  <wp:extent cx="5742305" cy="380365"/>
                  <wp:effectExtent l="0" t="0" r="0" b="63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2305" cy="38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250638" w14:textId="77777777" w:rsidR="005A3AC7" w:rsidRPr="00246A89" w:rsidRDefault="005A3AC7" w:rsidP="005A3AC7">
            <w:r w:rsidRPr="00246A89">
              <w:rPr>
                <w:rFonts w:hint="eastAsia"/>
              </w:rPr>
              <w:t xml:space="preserve"> </w:t>
            </w:r>
            <w:r w:rsidRPr="00246A89">
              <w:rPr>
                <w:rFonts w:hint="eastAsia"/>
              </w:rPr>
              <w:sym w:font="Wingdings" w:char="F0FE"/>
            </w:r>
            <w:r w:rsidRPr="00246A89">
              <w:rPr>
                <w:rFonts w:hint="eastAsia"/>
              </w:rPr>
              <w:t>目标已实现</w:t>
            </w:r>
          </w:p>
          <w:p w14:paraId="0B6B164B" w14:textId="226C50B0" w:rsidR="005A3AC7" w:rsidRPr="00246A89" w:rsidRDefault="005A3AC7" w:rsidP="005A3AC7">
            <w:r w:rsidRPr="00246A89">
              <w:rPr>
                <w:rFonts w:hint="eastAsia"/>
              </w:rPr>
              <w:sym w:font="Wingdings" w:char="00A8"/>
            </w:r>
            <w:r w:rsidRPr="00246A89"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gridSpan w:val="2"/>
            <w:vMerge/>
          </w:tcPr>
          <w:p w14:paraId="26430547" w14:textId="77777777" w:rsidR="005A3AC7" w:rsidRPr="00246A89" w:rsidRDefault="005A3AC7" w:rsidP="005A3AC7"/>
        </w:tc>
      </w:tr>
      <w:tr w:rsidR="007B43F9" w:rsidRPr="00246A89" w14:paraId="5E671B0B" w14:textId="77777777" w:rsidTr="008728EF">
        <w:trPr>
          <w:trHeight w:val="468"/>
        </w:trPr>
        <w:tc>
          <w:tcPr>
            <w:tcW w:w="2160" w:type="dxa"/>
            <w:vMerge w:val="restart"/>
          </w:tcPr>
          <w:p w14:paraId="2007FB89" w14:textId="77777777" w:rsidR="007B43F9" w:rsidRDefault="005A3AC7" w:rsidP="008728EF">
            <w:r>
              <w:rPr>
                <w:rFonts w:hint="eastAsia"/>
              </w:rPr>
              <w:t>设计和开发</w:t>
            </w:r>
          </w:p>
          <w:p w14:paraId="3B414689" w14:textId="1A79C30F" w:rsidR="00A24FBF" w:rsidRPr="00246A89" w:rsidRDefault="00A24FBF" w:rsidP="008728EF">
            <w:pPr>
              <w:rPr>
                <w:rFonts w:hint="eastAsia"/>
              </w:rPr>
            </w:pPr>
            <w:r>
              <w:rPr>
                <w:rFonts w:hint="eastAsia"/>
              </w:rPr>
              <w:t>生产和服务提供的变更管理</w:t>
            </w:r>
          </w:p>
        </w:tc>
        <w:tc>
          <w:tcPr>
            <w:tcW w:w="960" w:type="dxa"/>
            <w:vMerge w:val="restart"/>
          </w:tcPr>
          <w:p w14:paraId="534C3892" w14:textId="77777777" w:rsidR="007B43F9" w:rsidRDefault="007B43F9" w:rsidP="008728EF">
            <w:r w:rsidRPr="00246A89">
              <w:rPr>
                <w:rFonts w:hint="eastAsia"/>
              </w:rPr>
              <w:t>Q8.</w:t>
            </w:r>
            <w:r w:rsidR="005A3AC7">
              <w:t>3</w:t>
            </w:r>
          </w:p>
          <w:p w14:paraId="523BB6A8" w14:textId="44C75C8A" w:rsidR="00A24FBF" w:rsidRPr="00246A89" w:rsidRDefault="00A24FBF" w:rsidP="008728EF">
            <w:r>
              <w:rPr>
                <w:rFonts w:hint="eastAsia"/>
              </w:rPr>
              <w:t>Q</w:t>
            </w:r>
            <w:r>
              <w:t>8.5.6</w:t>
            </w:r>
          </w:p>
        </w:tc>
        <w:tc>
          <w:tcPr>
            <w:tcW w:w="745" w:type="dxa"/>
          </w:tcPr>
          <w:p w14:paraId="57DB3068" w14:textId="77777777" w:rsidR="007B43F9" w:rsidRPr="00246A89" w:rsidRDefault="007B43F9" w:rsidP="008728EF">
            <w:r w:rsidRPr="00246A89">
              <w:rPr>
                <w:rFonts w:hint="eastAsia"/>
              </w:rPr>
              <w:t>文件名称</w:t>
            </w:r>
          </w:p>
        </w:tc>
        <w:tc>
          <w:tcPr>
            <w:tcW w:w="9880" w:type="dxa"/>
            <w:gridSpan w:val="2"/>
          </w:tcPr>
          <w:p w14:paraId="0EDCFCC5" w14:textId="085868C3" w:rsidR="007B43F9" w:rsidRPr="00246A89" w:rsidRDefault="007B43F9" w:rsidP="008728EF">
            <w:r w:rsidRPr="00246A89">
              <w:rPr>
                <w:rFonts w:hint="eastAsia"/>
              </w:rPr>
              <w:t>如：《质量手册》第</w:t>
            </w:r>
            <w:r w:rsidRPr="00246A89">
              <w:rPr>
                <w:rFonts w:hint="eastAsia"/>
              </w:rPr>
              <w:t>8.3</w:t>
            </w:r>
            <w:r w:rsidRPr="00246A89">
              <w:rPr>
                <w:rFonts w:hint="eastAsia"/>
              </w:rPr>
              <w:t>条款</w:t>
            </w:r>
            <w:r w:rsidR="005A3AC7">
              <w:rPr>
                <w:rFonts w:hint="eastAsia"/>
              </w:rPr>
              <w:t>、《设计和开发控制程序》</w:t>
            </w:r>
          </w:p>
        </w:tc>
        <w:tc>
          <w:tcPr>
            <w:tcW w:w="964" w:type="dxa"/>
            <w:vMerge w:val="restart"/>
          </w:tcPr>
          <w:p w14:paraId="4ED9D620" w14:textId="77777777" w:rsidR="007B43F9" w:rsidRPr="00246A89" w:rsidRDefault="007B43F9" w:rsidP="008728EF">
            <w:r w:rsidRPr="00246A89">
              <w:sym w:font="Wingdings" w:char="00FE"/>
            </w:r>
            <w:r w:rsidRPr="00246A89">
              <w:rPr>
                <w:rFonts w:hint="eastAsia"/>
              </w:rPr>
              <w:t>符合</w:t>
            </w:r>
          </w:p>
          <w:p w14:paraId="15F86B2F" w14:textId="77777777" w:rsidR="007B43F9" w:rsidRDefault="007B43F9" w:rsidP="008728EF">
            <w:r w:rsidRPr="00246A89">
              <w:sym w:font="Wingdings" w:char="00A8"/>
            </w:r>
            <w:r w:rsidRPr="00246A89">
              <w:rPr>
                <w:rFonts w:hint="eastAsia"/>
              </w:rPr>
              <w:t>不符合</w:t>
            </w:r>
          </w:p>
          <w:p w14:paraId="7634B094" w14:textId="77777777" w:rsidR="007B43F9" w:rsidRPr="00246A89" w:rsidRDefault="007B43F9" w:rsidP="008728EF"/>
        </w:tc>
      </w:tr>
      <w:tr w:rsidR="00A226AD" w:rsidRPr="00246A89" w14:paraId="524A7847" w14:textId="77777777" w:rsidTr="008728EF">
        <w:trPr>
          <w:trHeight w:val="1510"/>
        </w:trPr>
        <w:tc>
          <w:tcPr>
            <w:tcW w:w="2160" w:type="dxa"/>
            <w:vMerge/>
          </w:tcPr>
          <w:p w14:paraId="348569CF" w14:textId="77777777" w:rsidR="00A226AD" w:rsidRPr="00246A89" w:rsidRDefault="00A226AD" w:rsidP="00A226AD"/>
        </w:tc>
        <w:tc>
          <w:tcPr>
            <w:tcW w:w="960" w:type="dxa"/>
            <w:vMerge/>
          </w:tcPr>
          <w:p w14:paraId="7D390ADA" w14:textId="77777777" w:rsidR="00A226AD" w:rsidRPr="00246A89" w:rsidRDefault="00A226AD" w:rsidP="00A226AD"/>
        </w:tc>
        <w:tc>
          <w:tcPr>
            <w:tcW w:w="745" w:type="dxa"/>
          </w:tcPr>
          <w:p w14:paraId="1062598A" w14:textId="77777777" w:rsidR="00A226AD" w:rsidRPr="00246A89" w:rsidRDefault="00A226AD" w:rsidP="00A226AD">
            <w:r w:rsidRPr="00246A89">
              <w:rPr>
                <w:rFonts w:hint="eastAsia"/>
              </w:rPr>
              <w:t>运行证据</w:t>
            </w:r>
          </w:p>
        </w:tc>
        <w:tc>
          <w:tcPr>
            <w:tcW w:w="9880" w:type="dxa"/>
            <w:gridSpan w:val="2"/>
          </w:tcPr>
          <w:p w14:paraId="7A176CFD" w14:textId="5D32F5BE" w:rsidR="00A226AD" w:rsidRDefault="00A226AD" w:rsidP="00A226AD">
            <w:pPr>
              <w:pStyle w:val="ab"/>
              <w:spacing w:line="276" w:lineRule="auto"/>
              <w:ind w:leftChars="0" w:left="0" w:firstLineChars="200" w:firstLine="420"/>
              <w:jc w:val="left"/>
              <w:rPr>
                <w:szCs w:val="22"/>
              </w:rPr>
            </w:pPr>
            <w:r>
              <w:rPr>
                <w:rFonts w:hint="eastAsia"/>
              </w:rPr>
              <w:t>公司设计与开发过程</w:t>
            </w:r>
            <w:r>
              <w:rPr>
                <w:rFonts w:hint="eastAsia"/>
              </w:rPr>
              <w:t>主要为各类外观造型等设计，各类照明元器件等主要为采购组装。提供了</w:t>
            </w:r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年完成的设计开发项目。</w:t>
            </w:r>
            <w:r>
              <w:rPr>
                <w:rFonts w:hint="eastAsia"/>
                <w:szCs w:val="22"/>
              </w:rPr>
              <w:t>项目：</w:t>
            </w:r>
            <w:r>
              <w:rPr>
                <w:rFonts w:hint="eastAsia"/>
                <w:szCs w:val="22"/>
              </w:rPr>
              <w:t>S</w:t>
            </w:r>
            <w:r>
              <w:rPr>
                <w:szCs w:val="22"/>
              </w:rPr>
              <w:t>280</w:t>
            </w:r>
            <w:r>
              <w:rPr>
                <w:rFonts w:hint="eastAsia"/>
                <w:szCs w:val="22"/>
              </w:rPr>
              <w:t>产品的设计和开发</w:t>
            </w:r>
            <w:r>
              <w:rPr>
                <w:rFonts w:hint="eastAsia"/>
                <w:szCs w:val="22"/>
              </w:rPr>
              <w:t>；</w:t>
            </w:r>
          </w:p>
          <w:p w14:paraId="6FBD1BD8" w14:textId="751E7012" w:rsidR="00A226AD" w:rsidRDefault="00A226AD" w:rsidP="00A226AD">
            <w:pPr>
              <w:ind w:firstLine="420"/>
              <w:rPr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E37989" wp14:editId="16BA545D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95885</wp:posOffset>
                      </wp:positionV>
                      <wp:extent cx="238125" cy="635"/>
                      <wp:effectExtent l="0" t="48895" r="9525" b="64770"/>
                      <wp:wrapNone/>
                      <wp:docPr id="9" name="直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179445" y="6371590"/>
                                <a:ext cx="23812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0678AA" id="直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1pt,7.55pt" to="59.8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">
                      <v:stroke endarrow="open"/>
                    </v:line>
                  </w:pict>
                </mc:Fallback>
              </mc:AlternateContent>
            </w:r>
            <w:r>
              <w:rPr>
                <w:rFonts w:hint="eastAsia"/>
                <w:szCs w:val="22"/>
              </w:rPr>
              <w:t>策划</w:t>
            </w:r>
            <w:r>
              <w:rPr>
                <w:rFonts w:hint="eastAsia"/>
                <w:szCs w:val="22"/>
              </w:rPr>
              <w:t xml:space="preserve">    </w:t>
            </w:r>
            <w:r>
              <w:rPr>
                <w:rFonts w:hint="eastAsia"/>
                <w:szCs w:val="22"/>
              </w:rPr>
              <w:t>接到项目后，经前期调研考察后，制定项</w:t>
            </w:r>
            <w:r>
              <w:rPr>
                <w:rFonts w:hint="eastAsia"/>
                <w:szCs w:val="22"/>
              </w:rPr>
              <w:t>下发《设计开发任务书》</w:t>
            </w:r>
            <w:r>
              <w:rPr>
                <w:rFonts w:hint="eastAsia"/>
                <w:szCs w:val="22"/>
              </w:rPr>
              <w:t>，内容包括：</w:t>
            </w:r>
            <w:r>
              <w:rPr>
                <w:rFonts w:hint="eastAsia"/>
                <w:szCs w:val="22"/>
              </w:rPr>
              <w:t>设计标准</w:t>
            </w:r>
            <w:r w:rsidR="007951C4">
              <w:rPr>
                <w:rFonts w:hint="eastAsia"/>
                <w:szCs w:val="22"/>
              </w:rPr>
              <w:t>（如</w:t>
            </w:r>
            <w:r w:rsidR="007951C4">
              <w:rPr>
                <w:rFonts w:hint="eastAsia"/>
                <w:szCs w:val="22"/>
              </w:rPr>
              <w:t>G</w:t>
            </w:r>
            <w:r w:rsidR="007951C4">
              <w:rPr>
                <w:szCs w:val="22"/>
              </w:rPr>
              <w:t>B7000.1/GB7000.204</w:t>
            </w:r>
            <w:r w:rsidR="007951C4">
              <w:rPr>
                <w:rFonts w:hint="eastAsia"/>
                <w:szCs w:val="22"/>
              </w:rPr>
              <w:t>等）</w:t>
            </w:r>
            <w:r>
              <w:rPr>
                <w:rFonts w:hint="eastAsia"/>
                <w:szCs w:val="22"/>
              </w:rPr>
              <w:t>，设计内容、设计部门及项目负责人</w:t>
            </w:r>
            <w:r>
              <w:rPr>
                <w:rFonts w:hint="eastAsia"/>
                <w:szCs w:val="22"/>
              </w:rPr>
              <w:t>等；</w:t>
            </w:r>
            <w:r w:rsidR="007951C4">
              <w:rPr>
                <w:rFonts w:hint="eastAsia"/>
                <w:szCs w:val="22"/>
              </w:rPr>
              <w:t>但未明确设计开发需要达到的要求。项目负责人为王晶。提供了《新品设计计划书》，明确了工业设计、结构设计、平面设计、包装、生产制</w:t>
            </w:r>
            <w:r w:rsidR="007951C4">
              <w:rPr>
                <w:rFonts w:hint="eastAsia"/>
                <w:szCs w:val="22"/>
              </w:rPr>
              <w:lastRenderedPageBreak/>
              <w:t>造、品质等各相关岗位人员，并明确了资源配置情况，总预算为</w:t>
            </w:r>
            <w:r w:rsidR="007951C4">
              <w:rPr>
                <w:rFonts w:hint="eastAsia"/>
                <w:szCs w:val="22"/>
              </w:rPr>
              <w:t>1</w:t>
            </w:r>
            <w:r w:rsidR="007951C4">
              <w:rPr>
                <w:szCs w:val="22"/>
              </w:rPr>
              <w:t>3.5</w:t>
            </w:r>
            <w:r w:rsidR="007951C4">
              <w:rPr>
                <w:rFonts w:hint="eastAsia"/>
                <w:szCs w:val="22"/>
              </w:rPr>
              <w:t>万元。设计阶段包括概念设计阶段、设计验证阶段、过程验证阶段、试产阶段、量产阶段等，并明确了责任人和时间进度等。</w:t>
            </w:r>
          </w:p>
          <w:p w14:paraId="44E22A13" w14:textId="45C8575B" w:rsidR="00A226AD" w:rsidRDefault="00A226AD" w:rsidP="00A226AD">
            <w:pPr>
              <w:ind w:firstLine="420"/>
              <w:rPr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43343A" wp14:editId="7E3750A3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115570</wp:posOffset>
                      </wp:positionV>
                      <wp:extent cx="238125" cy="635"/>
                      <wp:effectExtent l="0" t="48895" r="9525" b="64770"/>
                      <wp:wrapNone/>
                      <wp:docPr id="3" name="直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333D9F" id="直线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1pt,9.1pt" to="59.8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">
                      <v:stroke endarrow="open"/>
                    </v:line>
                  </w:pict>
                </mc:Fallback>
              </mc:AlternateContent>
            </w:r>
            <w:r>
              <w:rPr>
                <w:rFonts w:hint="eastAsia"/>
                <w:szCs w:val="22"/>
              </w:rPr>
              <w:t>输入</w:t>
            </w:r>
            <w:r>
              <w:rPr>
                <w:rFonts w:hint="eastAsia"/>
                <w:szCs w:val="22"/>
              </w:rPr>
              <w:t xml:space="preserve">    </w:t>
            </w:r>
            <w:r>
              <w:rPr>
                <w:rFonts w:hint="eastAsia"/>
                <w:szCs w:val="22"/>
              </w:rPr>
              <w:t>分两部份：电气和机械；电气输入：其他项目材料、类似</w:t>
            </w:r>
            <w:r w:rsidR="0008775C">
              <w:rPr>
                <w:rFonts w:hint="eastAsia"/>
                <w:szCs w:val="22"/>
              </w:rPr>
              <w:t>产品</w:t>
            </w:r>
            <w:r>
              <w:rPr>
                <w:rFonts w:hint="eastAsia"/>
                <w:szCs w:val="22"/>
              </w:rPr>
              <w:t>等；机械输入：所需要的部件清单、客户要求功能和性能、配套设备的图纸、标准：</w:t>
            </w:r>
            <w:r w:rsidR="00AF1E59" w:rsidRPr="00AF1E59">
              <w:rPr>
                <w:rFonts w:hint="eastAsia"/>
                <w:szCs w:val="22"/>
              </w:rPr>
              <w:t>GB/T 9473-2017</w:t>
            </w:r>
            <w:r w:rsidR="00AF1E59" w:rsidRPr="00AF1E59">
              <w:rPr>
                <w:rFonts w:hint="eastAsia"/>
                <w:szCs w:val="22"/>
              </w:rPr>
              <w:t>《读写作业台灯性能要求》</w:t>
            </w:r>
            <w:r>
              <w:rPr>
                <w:rFonts w:hint="eastAsia"/>
                <w:szCs w:val="22"/>
              </w:rPr>
              <w:t>等；</w:t>
            </w:r>
            <w:r w:rsidR="00AF1E59">
              <w:rPr>
                <w:rFonts w:hint="eastAsia"/>
                <w:szCs w:val="22"/>
              </w:rPr>
              <w:t>输入较为简单，也未汇总整理形成清单，现场沟通。</w:t>
            </w:r>
          </w:p>
          <w:p w14:paraId="3374F771" w14:textId="68FB740C" w:rsidR="00A226AD" w:rsidRDefault="00A226AD" w:rsidP="00A226AD">
            <w:pPr>
              <w:ind w:firstLine="420"/>
              <w:rPr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1D6691" wp14:editId="21F48B24">
                      <wp:simplePos x="0" y="0"/>
                      <wp:positionH relativeFrom="column">
                        <wp:posOffset>1055370</wp:posOffset>
                      </wp:positionH>
                      <wp:positionV relativeFrom="paragraph">
                        <wp:posOffset>104775</wp:posOffset>
                      </wp:positionV>
                      <wp:extent cx="257175" cy="635"/>
                      <wp:effectExtent l="0" t="48895" r="9525" b="64770"/>
                      <wp:wrapNone/>
                      <wp:docPr id="4" name="直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712845" y="1965960"/>
                                <a:ext cx="25717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A03918" id="直线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1pt,8.25pt" to="103.3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">
                      <v:stroke endarrow="open"/>
                    </v:line>
                  </w:pict>
                </mc:Fallback>
              </mc:AlternateContent>
            </w:r>
            <w:r>
              <w:rPr>
                <w:rFonts w:hint="eastAsia"/>
                <w:szCs w:val="22"/>
              </w:rPr>
              <w:t>设计开发控制</w:t>
            </w:r>
            <w:r>
              <w:rPr>
                <w:rFonts w:hint="eastAsia"/>
                <w:szCs w:val="22"/>
              </w:rPr>
              <w:t xml:space="preserve">    </w:t>
            </w:r>
            <w:r>
              <w:rPr>
                <w:rFonts w:hint="eastAsia"/>
                <w:szCs w:val="22"/>
              </w:rPr>
              <w:t>公司</w:t>
            </w:r>
            <w:r w:rsidR="007951C4">
              <w:rPr>
                <w:rFonts w:hint="eastAsia"/>
                <w:szCs w:val="22"/>
              </w:rPr>
              <w:t>按照计划时间进行</w:t>
            </w:r>
            <w:r>
              <w:rPr>
                <w:rFonts w:hint="eastAsia"/>
                <w:szCs w:val="22"/>
              </w:rPr>
              <w:t>评审、验证和确认，</w:t>
            </w:r>
            <w:r w:rsidR="007951C4">
              <w:rPr>
                <w:rFonts w:hint="eastAsia"/>
                <w:szCs w:val="22"/>
              </w:rPr>
              <w:t>提供了《设计开发评审记录》，对合同</w:t>
            </w:r>
            <w:r w:rsidR="007951C4">
              <w:rPr>
                <w:rFonts w:hint="eastAsia"/>
                <w:szCs w:val="22"/>
              </w:rPr>
              <w:t>/</w:t>
            </w:r>
            <w:r w:rsidR="007951C4">
              <w:rPr>
                <w:rFonts w:hint="eastAsia"/>
                <w:szCs w:val="22"/>
              </w:rPr>
              <w:t>标准符合性，采购可行性，生产可行性，美观性、可检验性等</w:t>
            </w:r>
            <w:r w:rsidR="0008775C">
              <w:rPr>
                <w:rFonts w:hint="eastAsia"/>
                <w:szCs w:val="22"/>
              </w:rPr>
              <w:t>进行了评审，结论为“目前直发光设计方案灯珠过于暴露不美观，发光方案改成侧发光方案”</w:t>
            </w:r>
            <w:r>
              <w:rPr>
                <w:rFonts w:hint="eastAsia"/>
                <w:szCs w:val="22"/>
              </w:rPr>
              <w:t>，</w:t>
            </w:r>
            <w:r w:rsidR="0008775C">
              <w:rPr>
                <w:rFonts w:hint="eastAsia"/>
                <w:szCs w:val="22"/>
              </w:rPr>
              <w:t>另外，提供了《设计验证记录》，验证结论为灯头造型偏宽，可制造性</w:t>
            </w:r>
            <w:r w:rsidR="0008775C">
              <w:rPr>
                <w:rFonts w:hint="eastAsia"/>
                <w:szCs w:val="22"/>
              </w:rPr>
              <w:t>ok</w:t>
            </w:r>
            <w:r w:rsidR="0008775C">
              <w:rPr>
                <w:rFonts w:hint="eastAsia"/>
                <w:szCs w:val="22"/>
              </w:rPr>
              <w:t>，可以作为量产方案，装配性能</w:t>
            </w:r>
            <w:r w:rsidR="0008775C">
              <w:rPr>
                <w:rFonts w:hint="eastAsia"/>
                <w:szCs w:val="22"/>
              </w:rPr>
              <w:t>ok</w:t>
            </w:r>
            <w:r w:rsidR="0008775C">
              <w:rPr>
                <w:rFonts w:hint="eastAsia"/>
                <w:szCs w:val="22"/>
              </w:rPr>
              <w:t>。提出了改进要求为“灯头修改，宽度缩小</w:t>
            </w:r>
            <w:r w:rsidR="0008775C">
              <w:rPr>
                <w:rFonts w:hint="eastAsia"/>
                <w:szCs w:val="22"/>
              </w:rPr>
              <w:t>3mm</w:t>
            </w:r>
            <w:r w:rsidR="0008775C">
              <w:rPr>
                <w:rFonts w:hint="eastAsia"/>
                <w:szCs w:val="22"/>
              </w:rPr>
              <w:t>，长度不变。”</w:t>
            </w:r>
            <w:r>
              <w:rPr>
                <w:rFonts w:hint="eastAsia"/>
                <w:szCs w:val="22"/>
              </w:rPr>
              <w:t>基本实现产品结构、功能整体电路图及部件清单等方面。</w:t>
            </w:r>
          </w:p>
          <w:p w14:paraId="29456A0B" w14:textId="1D187357" w:rsidR="00A226AD" w:rsidRDefault="00A226AD" w:rsidP="00A226AD">
            <w:pPr>
              <w:ind w:firstLine="420"/>
              <w:rPr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8A9BFA" wp14:editId="098E8CA2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118110</wp:posOffset>
                      </wp:positionV>
                      <wp:extent cx="257175" cy="635"/>
                      <wp:effectExtent l="0" t="48895" r="9525" b="64770"/>
                      <wp:wrapNone/>
                      <wp:docPr id="10" name="直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B34F96" id="直线 5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35pt,9.3pt" to="66.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">
                      <v:stroke endarrow="open"/>
                    </v:line>
                  </w:pict>
                </mc:Fallback>
              </mc:AlternateContent>
            </w:r>
            <w:r>
              <w:rPr>
                <w:rFonts w:hint="eastAsia"/>
                <w:szCs w:val="22"/>
              </w:rPr>
              <w:t>输出</w:t>
            </w:r>
            <w:r>
              <w:rPr>
                <w:rFonts w:hint="eastAsia"/>
                <w:szCs w:val="22"/>
              </w:rPr>
              <w:t xml:space="preserve">      </w:t>
            </w:r>
            <w:r>
              <w:rPr>
                <w:rFonts w:hint="eastAsia"/>
                <w:szCs w:val="22"/>
              </w:rPr>
              <w:t>通过验证后，输出产品</w:t>
            </w:r>
            <w:r w:rsidR="00400C64">
              <w:rPr>
                <w:rFonts w:hint="eastAsia"/>
                <w:szCs w:val="22"/>
              </w:rPr>
              <w:t>B</w:t>
            </w:r>
            <w:r w:rsidR="00400C64">
              <w:rPr>
                <w:szCs w:val="22"/>
              </w:rPr>
              <w:t>OM</w:t>
            </w:r>
            <w:r w:rsidR="00400C64">
              <w:rPr>
                <w:rFonts w:hint="eastAsia"/>
                <w:szCs w:val="22"/>
              </w:rPr>
              <w:t>清单</w:t>
            </w:r>
            <w:r>
              <w:rPr>
                <w:rFonts w:hint="eastAsia"/>
                <w:szCs w:val="22"/>
              </w:rPr>
              <w:t>、整体装配图纸、</w:t>
            </w:r>
            <w:r w:rsidR="00AF1E59">
              <w:rPr>
                <w:rFonts w:hint="eastAsia"/>
                <w:szCs w:val="22"/>
              </w:rPr>
              <w:t>检测</w:t>
            </w:r>
            <w:r>
              <w:rPr>
                <w:rFonts w:hint="eastAsia"/>
                <w:szCs w:val="22"/>
              </w:rPr>
              <w:t>要求以及产品使用说明书等并经客户确认后完成输出。</w:t>
            </w:r>
          </w:p>
          <w:p w14:paraId="6701E01E" w14:textId="5C761F51" w:rsidR="00A226AD" w:rsidRDefault="00A226AD" w:rsidP="00A226AD">
            <w:pPr>
              <w:ind w:firstLine="420"/>
              <w:rPr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B5C8EA" wp14:editId="24E99D57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121920</wp:posOffset>
                      </wp:positionV>
                      <wp:extent cx="257175" cy="635"/>
                      <wp:effectExtent l="0" t="48895" r="9525" b="64770"/>
                      <wp:wrapNone/>
                      <wp:docPr id="11" name="直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CD0152" id="直线 6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85pt,9.6pt" to="62.1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">
                      <v:stroke endarrow="open"/>
                    </v:line>
                  </w:pict>
                </mc:Fallback>
              </mc:AlternateContent>
            </w:r>
            <w:r>
              <w:rPr>
                <w:rFonts w:hint="eastAsia"/>
                <w:szCs w:val="22"/>
              </w:rPr>
              <w:t>更改</w:t>
            </w:r>
            <w:r>
              <w:rPr>
                <w:rFonts w:hint="eastAsia"/>
                <w:szCs w:val="22"/>
              </w:rPr>
              <w:t xml:space="preserve">    </w:t>
            </w:r>
            <w:r>
              <w:rPr>
                <w:rFonts w:hint="eastAsia"/>
                <w:szCs w:val="22"/>
              </w:rPr>
              <w:t>更改过程通过公司相关部门提出，技术部根据设计流程重新输出相关信息：采购部件图纸</w:t>
            </w:r>
            <w:r w:rsidR="00400C64">
              <w:rPr>
                <w:rFonts w:hint="eastAsia"/>
                <w:szCs w:val="22"/>
              </w:rPr>
              <w:t>、装配图、检验</w:t>
            </w:r>
            <w:r>
              <w:rPr>
                <w:rFonts w:hint="eastAsia"/>
                <w:szCs w:val="22"/>
              </w:rPr>
              <w:t>要求以及产品使用说明书等。</w:t>
            </w:r>
          </w:p>
          <w:p w14:paraId="148EF449" w14:textId="17235717" w:rsidR="00400C64" w:rsidRDefault="00A226AD" w:rsidP="00A226AD">
            <w:pPr>
              <w:ind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该项目目前已完成，设计开发过程控制较为合理，</w:t>
            </w:r>
            <w:r w:rsidR="00400C64">
              <w:rPr>
                <w:rFonts w:hint="eastAsia"/>
                <w:szCs w:val="22"/>
              </w:rPr>
              <w:t>有</w:t>
            </w:r>
            <w:r>
              <w:rPr>
                <w:rFonts w:hint="eastAsia"/>
                <w:szCs w:val="22"/>
              </w:rPr>
              <w:t>控制</w:t>
            </w:r>
            <w:r w:rsidR="00400C64">
              <w:rPr>
                <w:rFonts w:hint="eastAsia"/>
                <w:szCs w:val="22"/>
              </w:rPr>
              <w:t>，但规范性有待进一步加强，现场沟通。</w:t>
            </w:r>
          </w:p>
          <w:p w14:paraId="4DFFBA9C" w14:textId="7A56CC9C" w:rsidR="00A226AD" w:rsidRDefault="00400C64" w:rsidP="00A226AD">
            <w:pPr>
              <w:ind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另外抽查</w:t>
            </w:r>
            <w:proofErr w:type="gramStart"/>
            <w:r>
              <w:rPr>
                <w:rFonts w:hint="eastAsia"/>
                <w:szCs w:val="22"/>
              </w:rPr>
              <w:t>因护童集团</w:t>
            </w:r>
            <w:proofErr w:type="gramEnd"/>
            <w:r>
              <w:rPr>
                <w:rFonts w:hint="eastAsia"/>
                <w:szCs w:val="22"/>
              </w:rPr>
              <w:t>采购合同引起的设计开发项目，</w:t>
            </w:r>
            <w:r>
              <w:rPr>
                <w:rFonts w:hint="eastAsia"/>
                <w:szCs w:val="22"/>
              </w:rPr>
              <w:t>2</w:t>
            </w:r>
            <w:r>
              <w:rPr>
                <w:szCs w:val="22"/>
              </w:rPr>
              <w:t>021</w:t>
            </w:r>
            <w:r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</w:rPr>
              <w:t>1</w:t>
            </w:r>
            <w:r>
              <w:rPr>
                <w:szCs w:val="22"/>
              </w:rPr>
              <w:t>0</w:t>
            </w:r>
            <w:r>
              <w:rPr>
                <w:rFonts w:hint="eastAsia"/>
                <w:szCs w:val="22"/>
              </w:rPr>
              <w:t>月</w:t>
            </w:r>
            <w:r>
              <w:rPr>
                <w:szCs w:val="22"/>
              </w:rPr>
              <w:t>5</w:t>
            </w:r>
            <w:r>
              <w:rPr>
                <w:rFonts w:hint="eastAsia"/>
                <w:szCs w:val="22"/>
              </w:rPr>
              <w:t>日下达的设计和开发任务书，目前</w:t>
            </w:r>
            <w:r w:rsidR="00A24FBF">
              <w:rPr>
                <w:rFonts w:hint="eastAsia"/>
                <w:szCs w:val="22"/>
              </w:rPr>
              <w:t>进度为输出产品技术规格书，管理较为简单，后续需进一步按照设计开发程序要求进行管理，并保留好证据，现场沟通</w:t>
            </w:r>
            <w:r w:rsidR="00A226AD">
              <w:rPr>
                <w:rFonts w:hint="eastAsia"/>
                <w:szCs w:val="22"/>
              </w:rPr>
              <w:t>。</w:t>
            </w:r>
          </w:p>
          <w:p w14:paraId="01B56797" w14:textId="428A7F00" w:rsidR="00A226AD" w:rsidRPr="00246A89" w:rsidRDefault="00A24FBF" w:rsidP="00A24FBF">
            <w:pPr>
              <w:ind w:firstLineChars="200" w:firstLine="420"/>
            </w:pPr>
            <w:proofErr w:type="gramStart"/>
            <w:r>
              <w:rPr>
                <w:rFonts w:hint="eastAsia"/>
              </w:rPr>
              <w:t>查设计</w:t>
            </w:r>
            <w:proofErr w:type="gramEnd"/>
            <w:r>
              <w:rPr>
                <w:rFonts w:hint="eastAsia"/>
              </w:rPr>
              <w:t>开发变更情况，询问目前生产的产品没有发生变更情况</w:t>
            </w:r>
            <w:r w:rsidR="00A226AD">
              <w:rPr>
                <w:rFonts w:hint="eastAsia"/>
              </w:rPr>
              <w:t>。</w:t>
            </w:r>
            <w:r>
              <w:rPr>
                <w:rFonts w:hint="eastAsia"/>
              </w:rPr>
              <w:t>了解生产部目前也没有发生变更的情况。</w:t>
            </w:r>
          </w:p>
        </w:tc>
        <w:tc>
          <w:tcPr>
            <w:tcW w:w="964" w:type="dxa"/>
            <w:vMerge/>
          </w:tcPr>
          <w:p w14:paraId="2753BB70" w14:textId="77777777" w:rsidR="00A226AD" w:rsidRPr="00246A89" w:rsidRDefault="00A226AD" w:rsidP="00A226AD"/>
        </w:tc>
      </w:tr>
    </w:tbl>
    <w:p w14:paraId="29DA31D8" w14:textId="55A8CCA8" w:rsidR="002119B8" w:rsidRPr="00246A89" w:rsidRDefault="00443298">
      <w:pPr>
        <w:pStyle w:val="a5"/>
      </w:pPr>
      <w:r w:rsidRPr="00246A89">
        <w:rPr>
          <w:rFonts w:hint="eastAsia"/>
        </w:rPr>
        <w:t>说明：不符合标注</w:t>
      </w:r>
      <w:r w:rsidRPr="00246A89">
        <w:rPr>
          <w:rFonts w:hint="eastAsia"/>
        </w:rPr>
        <w:t>N</w:t>
      </w:r>
    </w:p>
    <w:sectPr w:rsidR="002119B8" w:rsidRPr="00246A89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2D95F" w14:textId="77777777" w:rsidR="00627D44" w:rsidRDefault="00627D44">
      <w:r>
        <w:separator/>
      </w:r>
    </w:p>
  </w:endnote>
  <w:endnote w:type="continuationSeparator" w:id="0">
    <w:p w14:paraId="7E9D5562" w14:textId="77777777" w:rsidR="00627D44" w:rsidRDefault="00627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EndPr/>
    <w:sdtContent>
      <w:sdt>
        <w:sdtPr>
          <w:id w:val="171357217"/>
        </w:sdtPr>
        <w:sdtEndPr/>
        <w:sdtContent>
          <w:p w14:paraId="6EE340DF" w14:textId="77777777" w:rsidR="00246A89" w:rsidRDefault="00246A89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F3CAEAA" w14:textId="77777777" w:rsidR="00246A89" w:rsidRDefault="00246A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E6BA8" w14:textId="77777777" w:rsidR="00627D44" w:rsidRDefault="00627D44">
      <w:r>
        <w:separator/>
      </w:r>
    </w:p>
  </w:footnote>
  <w:footnote w:type="continuationSeparator" w:id="0">
    <w:p w14:paraId="5A651D0F" w14:textId="77777777" w:rsidR="00627D44" w:rsidRDefault="00627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43337" w14:textId="33B5AF17" w:rsidR="00246A89" w:rsidRDefault="008E14B4" w:rsidP="008E14B4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550" w:firstLine="99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0B2B87E4" wp14:editId="5280B243">
          <wp:simplePos x="0" y="0"/>
          <wp:positionH relativeFrom="margin">
            <wp:align>left</wp:align>
          </wp:positionH>
          <wp:positionV relativeFrom="paragraph">
            <wp:posOffset>8447</wp:posOffset>
          </wp:positionV>
          <wp:extent cx="520996" cy="520996"/>
          <wp:effectExtent l="0" t="0" r="0" b="0"/>
          <wp:wrapNone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0996" cy="5209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6A89">
      <w:rPr>
        <w:rStyle w:val="CharChar1"/>
        <w:rFonts w:hint="default"/>
      </w:rPr>
      <w:t>北京国标联合认证有限公司</w:t>
    </w:r>
    <w:r w:rsidR="00246A89">
      <w:rPr>
        <w:rStyle w:val="CharChar1"/>
        <w:rFonts w:hint="default"/>
      </w:rPr>
      <w:tab/>
    </w:r>
    <w:r w:rsidR="00246A89">
      <w:rPr>
        <w:rStyle w:val="CharChar1"/>
        <w:rFonts w:hint="default"/>
      </w:rPr>
      <w:tab/>
    </w:r>
    <w:r w:rsidR="00246A89">
      <w:rPr>
        <w:rStyle w:val="CharChar1"/>
        <w:rFonts w:hint="default"/>
      </w:rPr>
      <w:tab/>
    </w:r>
  </w:p>
  <w:p w14:paraId="424DBF1D" w14:textId="4E83DCAD" w:rsidR="00246A89" w:rsidRDefault="00246A89" w:rsidP="008E14B4">
    <w:pPr>
      <w:pStyle w:val="a7"/>
      <w:pBdr>
        <w:bottom w:val="none" w:sz="0" w:space="1" w:color="auto"/>
      </w:pBdr>
      <w:spacing w:line="320" w:lineRule="exact"/>
      <w:ind w:firstLineChars="500" w:firstLine="90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A5B7FD" wp14:editId="31903AA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14:paraId="7CDEF9A8" w14:textId="77777777" w:rsidR="008E14B4" w:rsidRDefault="008E14B4" w:rsidP="008E14B4">
                          <w:bookmarkStart w:id="0" w:name="_Hlk93499664"/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  <w:bookmarkEnd w:id="0"/>
                        <w:p w14:paraId="0526048A" w14:textId="21F2DB97" w:rsidR="00246A89" w:rsidRDefault="00246A89"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35A5B7F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54.75pt;margin-top:2.2pt;width:172pt;height:2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" stroked="f">
              <v:textbox>
                <w:txbxContent>
                  <w:p w14:paraId="7CDEF9A8" w14:textId="77777777" w:rsidR="008E14B4" w:rsidRDefault="008E14B4" w:rsidP="008E14B4">
                    <w:bookmarkStart w:id="1" w:name="_Hlk93499664"/>
                    <w:r>
                      <w:rPr>
                        <w:rFonts w:hint="eastAsia"/>
                        <w:sz w:val="18"/>
                        <w:szCs w:val="18"/>
                      </w:rPr>
                      <w:t>ISC-B-II-12(05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  <w:bookmarkEnd w:id="1"/>
                  <w:p w14:paraId="0526048A" w14:textId="21F2DB97" w:rsidR="00246A89" w:rsidRDefault="00246A89"/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14:paraId="3BA9985F" w14:textId="77777777" w:rsidR="00246A89" w:rsidRDefault="00246A8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3B4"/>
    <w:rsid w:val="00000EA5"/>
    <w:rsid w:val="00001734"/>
    <w:rsid w:val="000067DB"/>
    <w:rsid w:val="00010857"/>
    <w:rsid w:val="0002238B"/>
    <w:rsid w:val="000237F6"/>
    <w:rsid w:val="0003373A"/>
    <w:rsid w:val="00034E02"/>
    <w:rsid w:val="0003601B"/>
    <w:rsid w:val="000400E2"/>
    <w:rsid w:val="00041856"/>
    <w:rsid w:val="00053982"/>
    <w:rsid w:val="00062E46"/>
    <w:rsid w:val="00063C20"/>
    <w:rsid w:val="000641BF"/>
    <w:rsid w:val="00066AC7"/>
    <w:rsid w:val="00076EAA"/>
    <w:rsid w:val="00086052"/>
    <w:rsid w:val="00086921"/>
    <w:rsid w:val="0008775C"/>
    <w:rsid w:val="000966DA"/>
    <w:rsid w:val="000A4623"/>
    <w:rsid w:val="000E20D0"/>
    <w:rsid w:val="000E5997"/>
    <w:rsid w:val="000E6B21"/>
    <w:rsid w:val="000F123E"/>
    <w:rsid w:val="000F603D"/>
    <w:rsid w:val="00102CDE"/>
    <w:rsid w:val="0011603D"/>
    <w:rsid w:val="0012395B"/>
    <w:rsid w:val="00124669"/>
    <w:rsid w:val="00131339"/>
    <w:rsid w:val="00134AEF"/>
    <w:rsid w:val="001363EA"/>
    <w:rsid w:val="001374FD"/>
    <w:rsid w:val="00142080"/>
    <w:rsid w:val="00163376"/>
    <w:rsid w:val="00165FD5"/>
    <w:rsid w:val="00191649"/>
    <w:rsid w:val="001A2D7F"/>
    <w:rsid w:val="001A61AE"/>
    <w:rsid w:val="001B0495"/>
    <w:rsid w:val="001B34DC"/>
    <w:rsid w:val="001B351F"/>
    <w:rsid w:val="001B6A2F"/>
    <w:rsid w:val="001B7538"/>
    <w:rsid w:val="001C060C"/>
    <w:rsid w:val="001C5CEE"/>
    <w:rsid w:val="001E545C"/>
    <w:rsid w:val="001E7D8A"/>
    <w:rsid w:val="001F522B"/>
    <w:rsid w:val="001F695F"/>
    <w:rsid w:val="001F7373"/>
    <w:rsid w:val="00204B3C"/>
    <w:rsid w:val="002119B8"/>
    <w:rsid w:val="00214C1F"/>
    <w:rsid w:val="00217890"/>
    <w:rsid w:val="002234A7"/>
    <w:rsid w:val="0023214B"/>
    <w:rsid w:val="002335D1"/>
    <w:rsid w:val="00233E25"/>
    <w:rsid w:val="00246A89"/>
    <w:rsid w:val="00254273"/>
    <w:rsid w:val="002700E8"/>
    <w:rsid w:val="002751A5"/>
    <w:rsid w:val="00275699"/>
    <w:rsid w:val="002805A8"/>
    <w:rsid w:val="00291813"/>
    <w:rsid w:val="002939AD"/>
    <w:rsid w:val="002A7EC1"/>
    <w:rsid w:val="002B0681"/>
    <w:rsid w:val="002B189A"/>
    <w:rsid w:val="002B3C1D"/>
    <w:rsid w:val="002B4602"/>
    <w:rsid w:val="002B5986"/>
    <w:rsid w:val="002D1AF0"/>
    <w:rsid w:val="002E0554"/>
    <w:rsid w:val="002E2CF0"/>
    <w:rsid w:val="002F0CB9"/>
    <w:rsid w:val="002F3EC7"/>
    <w:rsid w:val="002F4A74"/>
    <w:rsid w:val="002F65D7"/>
    <w:rsid w:val="00301266"/>
    <w:rsid w:val="00304DCE"/>
    <w:rsid w:val="00310C2D"/>
    <w:rsid w:val="00314AF6"/>
    <w:rsid w:val="00327213"/>
    <w:rsid w:val="00337922"/>
    <w:rsid w:val="00340867"/>
    <w:rsid w:val="003478AC"/>
    <w:rsid w:val="003478C8"/>
    <w:rsid w:val="003516AB"/>
    <w:rsid w:val="003634AC"/>
    <w:rsid w:val="0036369B"/>
    <w:rsid w:val="00367487"/>
    <w:rsid w:val="003765DD"/>
    <w:rsid w:val="00380837"/>
    <w:rsid w:val="00386209"/>
    <w:rsid w:val="00387724"/>
    <w:rsid w:val="00387ED0"/>
    <w:rsid w:val="003933C8"/>
    <w:rsid w:val="003A198A"/>
    <w:rsid w:val="003B61ED"/>
    <w:rsid w:val="003C08A9"/>
    <w:rsid w:val="003C3FCD"/>
    <w:rsid w:val="003D3B42"/>
    <w:rsid w:val="003D42F6"/>
    <w:rsid w:val="003E0C2F"/>
    <w:rsid w:val="003E48EA"/>
    <w:rsid w:val="003F0033"/>
    <w:rsid w:val="003F1D2F"/>
    <w:rsid w:val="003F53E2"/>
    <w:rsid w:val="003F7A87"/>
    <w:rsid w:val="00400C64"/>
    <w:rsid w:val="00410914"/>
    <w:rsid w:val="00435356"/>
    <w:rsid w:val="004360B4"/>
    <w:rsid w:val="00436B00"/>
    <w:rsid w:val="0044064C"/>
    <w:rsid w:val="00443298"/>
    <w:rsid w:val="00447A3D"/>
    <w:rsid w:val="00447F7E"/>
    <w:rsid w:val="004577F6"/>
    <w:rsid w:val="004626EC"/>
    <w:rsid w:val="00462B71"/>
    <w:rsid w:val="00467CD1"/>
    <w:rsid w:val="00471537"/>
    <w:rsid w:val="00471DC0"/>
    <w:rsid w:val="00475834"/>
    <w:rsid w:val="0047646C"/>
    <w:rsid w:val="0048096F"/>
    <w:rsid w:val="0048201E"/>
    <w:rsid w:val="004860BA"/>
    <w:rsid w:val="004954B1"/>
    <w:rsid w:val="00496524"/>
    <w:rsid w:val="004A4002"/>
    <w:rsid w:val="004A57A8"/>
    <w:rsid w:val="004D2528"/>
    <w:rsid w:val="004E2E5F"/>
    <w:rsid w:val="004F1C98"/>
    <w:rsid w:val="004F3369"/>
    <w:rsid w:val="004F3DB6"/>
    <w:rsid w:val="004F485F"/>
    <w:rsid w:val="00502897"/>
    <w:rsid w:val="005103AA"/>
    <w:rsid w:val="005213DB"/>
    <w:rsid w:val="005274A4"/>
    <w:rsid w:val="00536930"/>
    <w:rsid w:val="0056153E"/>
    <w:rsid w:val="00564E53"/>
    <w:rsid w:val="005753DE"/>
    <w:rsid w:val="00575EB1"/>
    <w:rsid w:val="00576477"/>
    <w:rsid w:val="00576FE3"/>
    <w:rsid w:val="00581F7B"/>
    <w:rsid w:val="0059145E"/>
    <w:rsid w:val="00591601"/>
    <w:rsid w:val="00595707"/>
    <w:rsid w:val="005A3AC7"/>
    <w:rsid w:val="005A565A"/>
    <w:rsid w:val="005B33D9"/>
    <w:rsid w:val="005B479F"/>
    <w:rsid w:val="005C34D0"/>
    <w:rsid w:val="005D1C38"/>
    <w:rsid w:val="005D5659"/>
    <w:rsid w:val="005E2AD2"/>
    <w:rsid w:val="005E50C5"/>
    <w:rsid w:val="005F3E50"/>
    <w:rsid w:val="005F5354"/>
    <w:rsid w:val="00600C20"/>
    <w:rsid w:val="00601246"/>
    <w:rsid w:val="006058AE"/>
    <w:rsid w:val="00610BA2"/>
    <w:rsid w:val="00615A06"/>
    <w:rsid w:val="006260E6"/>
    <w:rsid w:val="00627D44"/>
    <w:rsid w:val="006349B7"/>
    <w:rsid w:val="00635EB7"/>
    <w:rsid w:val="00635FA8"/>
    <w:rsid w:val="006367FE"/>
    <w:rsid w:val="0064030C"/>
    <w:rsid w:val="00641A27"/>
    <w:rsid w:val="00643C64"/>
    <w:rsid w:val="00644FE2"/>
    <w:rsid w:val="00646279"/>
    <w:rsid w:val="00655526"/>
    <w:rsid w:val="0066172F"/>
    <w:rsid w:val="00662E74"/>
    <w:rsid w:val="00664E23"/>
    <w:rsid w:val="00664E47"/>
    <w:rsid w:val="0066593B"/>
    <w:rsid w:val="0067640C"/>
    <w:rsid w:val="00697DB3"/>
    <w:rsid w:val="006A5F83"/>
    <w:rsid w:val="006B05ED"/>
    <w:rsid w:val="006B0B52"/>
    <w:rsid w:val="006C01D6"/>
    <w:rsid w:val="006C27F6"/>
    <w:rsid w:val="006C7016"/>
    <w:rsid w:val="006C702F"/>
    <w:rsid w:val="006D05D8"/>
    <w:rsid w:val="006D0707"/>
    <w:rsid w:val="006D4150"/>
    <w:rsid w:val="006D610B"/>
    <w:rsid w:val="006E0390"/>
    <w:rsid w:val="006E678B"/>
    <w:rsid w:val="006E6B95"/>
    <w:rsid w:val="006E7B1D"/>
    <w:rsid w:val="007003F6"/>
    <w:rsid w:val="00707B53"/>
    <w:rsid w:val="007247F1"/>
    <w:rsid w:val="0072667B"/>
    <w:rsid w:val="00730560"/>
    <w:rsid w:val="007361F9"/>
    <w:rsid w:val="00744EE9"/>
    <w:rsid w:val="00747317"/>
    <w:rsid w:val="00747622"/>
    <w:rsid w:val="00747729"/>
    <w:rsid w:val="00760582"/>
    <w:rsid w:val="007640ED"/>
    <w:rsid w:val="007672BB"/>
    <w:rsid w:val="00770F35"/>
    <w:rsid w:val="00772C6E"/>
    <w:rsid w:val="007757F3"/>
    <w:rsid w:val="00775F9A"/>
    <w:rsid w:val="00776BBC"/>
    <w:rsid w:val="00777A7E"/>
    <w:rsid w:val="007864A0"/>
    <w:rsid w:val="007951C4"/>
    <w:rsid w:val="00797DA4"/>
    <w:rsid w:val="007A6393"/>
    <w:rsid w:val="007B43F9"/>
    <w:rsid w:val="007B5089"/>
    <w:rsid w:val="007C1B48"/>
    <w:rsid w:val="007C7A18"/>
    <w:rsid w:val="007D1FC4"/>
    <w:rsid w:val="007D53BA"/>
    <w:rsid w:val="007E3B15"/>
    <w:rsid w:val="007E6AEB"/>
    <w:rsid w:val="007F089C"/>
    <w:rsid w:val="007F503A"/>
    <w:rsid w:val="008109FB"/>
    <w:rsid w:val="00813CEA"/>
    <w:rsid w:val="008209C5"/>
    <w:rsid w:val="008226B4"/>
    <w:rsid w:val="00845C02"/>
    <w:rsid w:val="008475B2"/>
    <w:rsid w:val="00874422"/>
    <w:rsid w:val="00875C8F"/>
    <w:rsid w:val="008931FD"/>
    <w:rsid w:val="00893FA6"/>
    <w:rsid w:val="0089600F"/>
    <w:rsid w:val="008973EE"/>
    <w:rsid w:val="008B3E7C"/>
    <w:rsid w:val="008D5559"/>
    <w:rsid w:val="008E14B4"/>
    <w:rsid w:val="008E6688"/>
    <w:rsid w:val="008E7233"/>
    <w:rsid w:val="008F4D80"/>
    <w:rsid w:val="008F50CE"/>
    <w:rsid w:val="00901BD5"/>
    <w:rsid w:val="0092470E"/>
    <w:rsid w:val="00940019"/>
    <w:rsid w:val="0094042D"/>
    <w:rsid w:val="00941FEA"/>
    <w:rsid w:val="00945F78"/>
    <w:rsid w:val="00953B04"/>
    <w:rsid w:val="00955699"/>
    <w:rsid w:val="00960D15"/>
    <w:rsid w:val="00971600"/>
    <w:rsid w:val="00981A13"/>
    <w:rsid w:val="00983CB1"/>
    <w:rsid w:val="00984F50"/>
    <w:rsid w:val="009973B4"/>
    <w:rsid w:val="009A176F"/>
    <w:rsid w:val="009A7338"/>
    <w:rsid w:val="009A7E87"/>
    <w:rsid w:val="009B6F76"/>
    <w:rsid w:val="009C28C1"/>
    <w:rsid w:val="009C79A8"/>
    <w:rsid w:val="009D1454"/>
    <w:rsid w:val="009F2ACA"/>
    <w:rsid w:val="009F51FB"/>
    <w:rsid w:val="009F6931"/>
    <w:rsid w:val="009F7EED"/>
    <w:rsid w:val="00A00206"/>
    <w:rsid w:val="00A12351"/>
    <w:rsid w:val="00A226AD"/>
    <w:rsid w:val="00A2459C"/>
    <w:rsid w:val="00A24FBF"/>
    <w:rsid w:val="00A27B35"/>
    <w:rsid w:val="00A312DA"/>
    <w:rsid w:val="00A348D4"/>
    <w:rsid w:val="00A47130"/>
    <w:rsid w:val="00A475C2"/>
    <w:rsid w:val="00A55FA5"/>
    <w:rsid w:val="00A80636"/>
    <w:rsid w:val="00A92E87"/>
    <w:rsid w:val="00AB0F0D"/>
    <w:rsid w:val="00AB19D3"/>
    <w:rsid w:val="00AB4669"/>
    <w:rsid w:val="00AC7003"/>
    <w:rsid w:val="00AD1240"/>
    <w:rsid w:val="00AD1786"/>
    <w:rsid w:val="00AD2640"/>
    <w:rsid w:val="00AD4092"/>
    <w:rsid w:val="00AE1698"/>
    <w:rsid w:val="00AE41E9"/>
    <w:rsid w:val="00AF0AAB"/>
    <w:rsid w:val="00AF1E59"/>
    <w:rsid w:val="00AF2249"/>
    <w:rsid w:val="00AF268D"/>
    <w:rsid w:val="00AF5FFE"/>
    <w:rsid w:val="00B045CB"/>
    <w:rsid w:val="00B14D35"/>
    <w:rsid w:val="00B154BF"/>
    <w:rsid w:val="00B366A9"/>
    <w:rsid w:val="00B37823"/>
    <w:rsid w:val="00B414A3"/>
    <w:rsid w:val="00B44298"/>
    <w:rsid w:val="00B55165"/>
    <w:rsid w:val="00B55CC8"/>
    <w:rsid w:val="00B56A38"/>
    <w:rsid w:val="00B71C68"/>
    <w:rsid w:val="00B72D3A"/>
    <w:rsid w:val="00B7480F"/>
    <w:rsid w:val="00B82C56"/>
    <w:rsid w:val="00B84763"/>
    <w:rsid w:val="00B873D2"/>
    <w:rsid w:val="00BA03CA"/>
    <w:rsid w:val="00BA3620"/>
    <w:rsid w:val="00BA398C"/>
    <w:rsid w:val="00BA6F01"/>
    <w:rsid w:val="00BC1AB1"/>
    <w:rsid w:val="00BC7B0C"/>
    <w:rsid w:val="00BD64CB"/>
    <w:rsid w:val="00BD77A8"/>
    <w:rsid w:val="00BE4D02"/>
    <w:rsid w:val="00BE6893"/>
    <w:rsid w:val="00BF58CB"/>
    <w:rsid w:val="00BF597E"/>
    <w:rsid w:val="00BF70FF"/>
    <w:rsid w:val="00C00100"/>
    <w:rsid w:val="00C04D3C"/>
    <w:rsid w:val="00C05E32"/>
    <w:rsid w:val="00C06AEF"/>
    <w:rsid w:val="00C11992"/>
    <w:rsid w:val="00C15C3B"/>
    <w:rsid w:val="00C2589A"/>
    <w:rsid w:val="00C3173E"/>
    <w:rsid w:val="00C33E84"/>
    <w:rsid w:val="00C43FBA"/>
    <w:rsid w:val="00C448BC"/>
    <w:rsid w:val="00C458C7"/>
    <w:rsid w:val="00C51A36"/>
    <w:rsid w:val="00C521C1"/>
    <w:rsid w:val="00C55228"/>
    <w:rsid w:val="00C63768"/>
    <w:rsid w:val="00C67F7B"/>
    <w:rsid w:val="00C72532"/>
    <w:rsid w:val="00C75073"/>
    <w:rsid w:val="00C76FA6"/>
    <w:rsid w:val="00C82C74"/>
    <w:rsid w:val="00C95043"/>
    <w:rsid w:val="00CA2914"/>
    <w:rsid w:val="00CB09F1"/>
    <w:rsid w:val="00CC006A"/>
    <w:rsid w:val="00CC7A6E"/>
    <w:rsid w:val="00CD7F50"/>
    <w:rsid w:val="00CE1E18"/>
    <w:rsid w:val="00CE315A"/>
    <w:rsid w:val="00CE3372"/>
    <w:rsid w:val="00CE41C0"/>
    <w:rsid w:val="00CF185C"/>
    <w:rsid w:val="00CF607B"/>
    <w:rsid w:val="00D0185F"/>
    <w:rsid w:val="00D04C70"/>
    <w:rsid w:val="00D04EEF"/>
    <w:rsid w:val="00D06F59"/>
    <w:rsid w:val="00D12A67"/>
    <w:rsid w:val="00D1591C"/>
    <w:rsid w:val="00D15B49"/>
    <w:rsid w:val="00D163C2"/>
    <w:rsid w:val="00D27665"/>
    <w:rsid w:val="00D345DB"/>
    <w:rsid w:val="00D415B3"/>
    <w:rsid w:val="00D44791"/>
    <w:rsid w:val="00D61D27"/>
    <w:rsid w:val="00D70EEC"/>
    <w:rsid w:val="00D71483"/>
    <w:rsid w:val="00D74CBA"/>
    <w:rsid w:val="00D8388C"/>
    <w:rsid w:val="00D91F0B"/>
    <w:rsid w:val="00D94126"/>
    <w:rsid w:val="00D9694D"/>
    <w:rsid w:val="00D975CC"/>
    <w:rsid w:val="00DB2941"/>
    <w:rsid w:val="00DC0395"/>
    <w:rsid w:val="00DE3AE0"/>
    <w:rsid w:val="00E02DEA"/>
    <w:rsid w:val="00E03A17"/>
    <w:rsid w:val="00E05EBC"/>
    <w:rsid w:val="00E13767"/>
    <w:rsid w:val="00E3716B"/>
    <w:rsid w:val="00E41F48"/>
    <w:rsid w:val="00E44595"/>
    <w:rsid w:val="00E44934"/>
    <w:rsid w:val="00E5635D"/>
    <w:rsid w:val="00E5655E"/>
    <w:rsid w:val="00E6189C"/>
    <w:rsid w:val="00E6224C"/>
    <w:rsid w:val="00E67006"/>
    <w:rsid w:val="00E67C7C"/>
    <w:rsid w:val="00E802FE"/>
    <w:rsid w:val="00E95DC1"/>
    <w:rsid w:val="00EA2BB5"/>
    <w:rsid w:val="00EA50C4"/>
    <w:rsid w:val="00EA5FFC"/>
    <w:rsid w:val="00EA6171"/>
    <w:rsid w:val="00EA6F74"/>
    <w:rsid w:val="00EB0164"/>
    <w:rsid w:val="00EC5D7E"/>
    <w:rsid w:val="00ED0F62"/>
    <w:rsid w:val="00ED3A31"/>
    <w:rsid w:val="00F17EF0"/>
    <w:rsid w:val="00F204E4"/>
    <w:rsid w:val="00F31A2A"/>
    <w:rsid w:val="00F32531"/>
    <w:rsid w:val="00F32D50"/>
    <w:rsid w:val="00F33BE2"/>
    <w:rsid w:val="00F354EF"/>
    <w:rsid w:val="00F36AB0"/>
    <w:rsid w:val="00F573FC"/>
    <w:rsid w:val="00F67861"/>
    <w:rsid w:val="00F74484"/>
    <w:rsid w:val="00F8691E"/>
    <w:rsid w:val="00F97743"/>
    <w:rsid w:val="00FA1EB4"/>
    <w:rsid w:val="00FA2ADC"/>
    <w:rsid w:val="00FA4F22"/>
    <w:rsid w:val="00FB0B3D"/>
    <w:rsid w:val="00FB34CC"/>
    <w:rsid w:val="00FC1E50"/>
    <w:rsid w:val="00FC2561"/>
    <w:rsid w:val="00FC35C7"/>
    <w:rsid w:val="00FC59F8"/>
    <w:rsid w:val="00FD3E0B"/>
    <w:rsid w:val="00FE4E1A"/>
    <w:rsid w:val="00FF1980"/>
    <w:rsid w:val="00FF2E59"/>
    <w:rsid w:val="01260C71"/>
    <w:rsid w:val="012D7C66"/>
    <w:rsid w:val="01E27364"/>
    <w:rsid w:val="020631CC"/>
    <w:rsid w:val="02C75A20"/>
    <w:rsid w:val="032F5195"/>
    <w:rsid w:val="03A0688A"/>
    <w:rsid w:val="03A32F8E"/>
    <w:rsid w:val="03AC3D8E"/>
    <w:rsid w:val="03CE483E"/>
    <w:rsid w:val="03CF54E8"/>
    <w:rsid w:val="03F169B7"/>
    <w:rsid w:val="0405614C"/>
    <w:rsid w:val="043A4DA3"/>
    <w:rsid w:val="04883DB3"/>
    <w:rsid w:val="04981EC9"/>
    <w:rsid w:val="050D3D1E"/>
    <w:rsid w:val="056577F0"/>
    <w:rsid w:val="05705C5F"/>
    <w:rsid w:val="057753FF"/>
    <w:rsid w:val="059A21F1"/>
    <w:rsid w:val="05A05014"/>
    <w:rsid w:val="05F6270F"/>
    <w:rsid w:val="0605101B"/>
    <w:rsid w:val="061B4460"/>
    <w:rsid w:val="064F7F4A"/>
    <w:rsid w:val="067B702D"/>
    <w:rsid w:val="06994A8D"/>
    <w:rsid w:val="06AA7E97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837BBE"/>
    <w:rsid w:val="0BE64DFF"/>
    <w:rsid w:val="0C5423F7"/>
    <w:rsid w:val="0C8009B8"/>
    <w:rsid w:val="0CC102DA"/>
    <w:rsid w:val="0D113542"/>
    <w:rsid w:val="0D181113"/>
    <w:rsid w:val="0D1E4D9B"/>
    <w:rsid w:val="0D4D1326"/>
    <w:rsid w:val="0D6A2C36"/>
    <w:rsid w:val="0DB35CC0"/>
    <w:rsid w:val="0E49595F"/>
    <w:rsid w:val="0EB8524B"/>
    <w:rsid w:val="0F560749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40048C"/>
    <w:rsid w:val="145B46D3"/>
    <w:rsid w:val="14B30040"/>
    <w:rsid w:val="14C400FD"/>
    <w:rsid w:val="14F1297E"/>
    <w:rsid w:val="14F26225"/>
    <w:rsid w:val="15023387"/>
    <w:rsid w:val="15051B66"/>
    <w:rsid w:val="151414F9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CF21B2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9FE5C3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B616333"/>
    <w:rsid w:val="1C392A3A"/>
    <w:rsid w:val="1C6920D6"/>
    <w:rsid w:val="1CB1322F"/>
    <w:rsid w:val="1D4D4A00"/>
    <w:rsid w:val="1D7F2DE5"/>
    <w:rsid w:val="1DC4038A"/>
    <w:rsid w:val="1DF36090"/>
    <w:rsid w:val="1DFE25B1"/>
    <w:rsid w:val="1E511FFA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164D30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653C2E"/>
    <w:rsid w:val="247622DE"/>
    <w:rsid w:val="2480482A"/>
    <w:rsid w:val="24A05D8E"/>
    <w:rsid w:val="24BB34FB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4947DC"/>
    <w:rsid w:val="2EA36849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1C0F2C"/>
    <w:rsid w:val="39286E54"/>
    <w:rsid w:val="399117DD"/>
    <w:rsid w:val="39972637"/>
    <w:rsid w:val="39D7104B"/>
    <w:rsid w:val="39FA111A"/>
    <w:rsid w:val="3A2A5E7B"/>
    <w:rsid w:val="3A3E0D9F"/>
    <w:rsid w:val="3A5573DE"/>
    <w:rsid w:val="3AAB1306"/>
    <w:rsid w:val="3ABD0173"/>
    <w:rsid w:val="3ACE23E2"/>
    <w:rsid w:val="3B227AA7"/>
    <w:rsid w:val="3B2D32CD"/>
    <w:rsid w:val="3B4241C0"/>
    <w:rsid w:val="3B5F0280"/>
    <w:rsid w:val="3BEE1D6F"/>
    <w:rsid w:val="3BF1473C"/>
    <w:rsid w:val="3C6413CE"/>
    <w:rsid w:val="3CA475E5"/>
    <w:rsid w:val="3CA717F2"/>
    <w:rsid w:val="3CC56579"/>
    <w:rsid w:val="3DAB460B"/>
    <w:rsid w:val="3DD91D2A"/>
    <w:rsid w:val="3DDA7DB2"/>
    <w:rsid w:val="3E342793"/>
    <w:rsid w:val="3E3C5235"/>
    <w:rsid w:val="3EA34B57"/>
    <w:rsid w:val="3EEF1E6E"/>
    <w:rsid w:val="3EF40E47"/>
    <w:rsid w:val="3F25420D"/>
    <w:rsid w:val="3F654598"/>
    <w:rsid w:val="40571F31"/>
    <w:rsid w:val="40760623"/>
    <w:rsid w:val="4088226A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A567F5"/>
    <w:rsid w:val="44B01669"/>
    <w:rsid w:val="44C420DF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6C2041"/>
    <w:rsid w:val="47BB044C"/>
    <w:rsid w:val="48262DE5"/>
    <w:rsid w:val="49C0281D"/>
    <w:rsid w:val="49E449BF"/>
    <w:rsid w:val="49EC77B8"/>
    <w:rsid w:val="49ED5B1C"/>
    <w:rsid w:val="4AD211C0"/>
    <w:rsid w:val="4AD45EF1"/>
    <w:rsid w:val="4AE04A18"/>
    <w:rsid w:val="4B337454"/>
    <w:rsid w:val="4B407CC6"/>
    <w:rsid w:val="4B42232B"/>
    <w:rsid w:val="4B7B4D63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503C3BCC"/>
    <w:rsid w:val="505C4971"/>
    <w:rsid w:val="50C41CF1"/>
    <w:rsid w:val="51032B6F"/>
    <w:rsid w:val="51217DA6"/>
    <w:rsid w:val="51294703"/>
    <w:rsid w:val="51425A27"/>
    <w:rsid w:val="5158757E"/>
    <w:rsid w:val="51D3241E"/>
    <w:rsid w:val="521A5D1E"/>
    <w:rsid w:val="523624DE"/>
    <w:rsid w:val="52A23F56"/>
    <w:rsid w:val="52A47ECC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C375DD"/>
    <w:rsid w:val="55F705D6"/>
    <w:rsid w:val="56156439"/>
    <w:rsid w:val="56194460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762379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960454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4D7B9D"/>
    <w:rsid w:val="5F551AC0"/>
    <w:rsid w:val="5F607296"/>
    <w:rsid w:val="5F616E2A"/>
    <w:rsid w:val="5F892923"/>
    <w:rsid w:val="5FE015B4"/>
    <w:rsid w:val="6018182B"/>
    <w:rsid w:val="601E0F43"/>
    <w:rsid w:val="601E4C19"/>
    <w:rsid w:val="60596F8D"/>
    <w:rsid w:val="608075E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1E51B4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80564C6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513E3F"/>
    <w:rsid w:val="6B795D62"/>
    <w:rsid w:val="6BC747F5"/>
    <w:rsid w:val="6BD35CE4"/>
    <w:rsid w:val="6BD375FC"/>
    <w:rsid w:val="6C3014BE"/>
    <w:rsid w:val="6C5D414F"/>
    <w:rsid w:val="6CA324B4"/>
    <w:rsid w:val="6CDE17FD"/>
    <w:rsid w:val="6D1D2C91"/>
    <w:rsid w:val="6D232D3C"/>
    <w:rsid w:val="6D2F5D1E"/>
    <w:rsid w:val="6D792112"/>
    <w:rsid w:val="6E641038"/>
    <w:rsid w:val="6EBD0EA6"/>
    <w:rsid w:val="6F435405"/>
    <w:rsid w:val="6F4810D8"/>
    <w:rsid w:val="6F6D2BAA"/>
    <w:rsid w:val="6F9A4A47"/>
    <w:rsid w:val="701710D0"/>
    <w:rsid w:val="701F20EF"/>
    <w:rsid w:val="70795456"/>
    <w:rsid w:val="709946EC"/>
    <w:rsid w:val="709950B3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E906F1"/>
    <w:rsid w:val="753E2D2E"/>
    <w:rsid w:val="75DB13A5"/>
    <w:rsid w:val="75E552E3"/>
    <w:rsid w:val="7648538B"/>
    <w:rsid w:val="76577132"/>
    <w:rsid w:val="76B22C85"/>
    <w:rsid w:val="76BD747C"/>
    <w:rsid w:val="76CD52EB"/>
    <w:rsid w:val="76FE004A"/>
    <w:rsid w:val="773B0DDE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2C0622"/>
    <w:rsid w:val="79826449"/>
    <w:rsid w:val="79D339B9"/>
    <w:rsid w:val="7A200C95"/>
    <w:rsid w:val="7A594332"/>
    <w:rsid w:val="7A8564DB"/>
    <w:rsid w:val="7AC22B97"/>
    <w:rsid w:val="7B177FEC"/>
    <w:rsid w:val="7B1F77A4"/>
    <w:rsid w:val="7B292799"/>
    <w:rsid w:val="7C090682"/>
    <w:rsid w:val="7C464455"/>
    <w:rsid w:val="7C6A6CA8"/>
    <w:rsid w:val="7C895313"/>
    <w:rsid w:val="7CF04E00"/>
    <w:rsid w:val="7D41026F"/>
    <w:rsid w:val="7D59343F"/>
    <w:rsid w:val="7E0A78B3"/>
    <w:rsid w:val="7E2912F3"/>
    <w:rsid w:val="7EE11C5A"/>
    <w:rsid w:val="7F9026D0"/>
    <w:rsid w:val="7F984417"/>
    <w:rsid w:val="7FDB730C"/>
    <w:rsid w:val="7FF9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82ACE8"/>
  <w15:docId w15:val="{47517AEC-4759-48DD-A4CE-FA4277B68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Pr>
      <w:i/>
      <w:iCs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Char">
    <w:name w:val="Char"/>
    <w:basedOn w:val="a"/>
    <w:qFormat/>
    <w:pPr>
      <w:tabs>
        <w:tab w:val="left" w:pos="4665"/>
        <w:tab w:val="left" w:pos="8970"/>
      </w:tabs>
      <w:ind w:firstLine="400"/>
    </w:pPr>
    <w:rPr>
      <w:rFonts w:ascii="Tahoma" w:hAnsi="Tahoma"/>
      <w:sz w:val="24"/>
    </w:rPr>
  </w:style>
  <w:style w:type="paragraph" w:styleId="ab">
    <w:name w:val="Date"/>
    <w:basedOn w:val="a"/>
    <w:next w:val="a"/>
    <w:link w:val="ac"/>
    <w:uiPriority w:val="99"/>
    <w:qFormat/>
    <w:rsid w:val="00A226AD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rsid w:val="00A226A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A5F06F05-DA0B-4B6F-BB4C-1EFED35C9E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8</cp:revision>
  <dcterms:created xsi:type="dcterms:W3CDTF">2022-01-19T03:11:00Z</dcterms:created>
  <dcterms:modified xsi:type="dcterms:W3CDTF">2022-01-19T09:08:00Z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