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17" w:rsidRDefault="0009243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108"/>
        <w:gridCol w:w="62"/>
        <w:gridCol w:w="433"/>
        <w:gridCol w:w="497"/>
        <w:gridCol w:w="150"/>
        <w:gridCol w:w="635"/>
        <w:gridCol w:w="136"/>
        <w:gridCol w:w="1064"/>
        <w:gridCol w:w="995"/>
        <w:gridCol w:w="360"/>
        <w:gridCol w:w="21"/>
        <w:gridCol w:w="750"/>
        <w:gridCol w:w="300"/>
        <w:gridCol w:w="40"/>
        <w:gridCol w:w="69"/>
        <w:gridCol w:w="481"/>
        <w:gridCol w:w="672"/>
        <w:gridCol w:w="47"/>
        <w:gridCol w:w="482"/>
        <w:gridCol w:w="618"/>
        <w:gridCol w:w="20"/>
        <w:gridCol w:w="208"/>
        <w:gridCol w:w="985"/>
      </w:tblGrid>
      <w:tr w:rsidR="00D62717">
        <w:trPr>
          <w:trHeight w:val="705"/>
          <w:jc w:val="center"/>
        </w:trPr>
        <w:tc>
          <w:tcPr>
            <w:tcW w:w="1696" w:type="dxa"/>
            <w:gridSpan w:val="4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20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重庆市长寿区陈岸杰饲料钙粉厂</w:t>
            </w:r>
            <w:bookmarkEnd w:id="0"/>
          </w:p>
        </w:tc>
      </w:tr>
      <w:tr w:rsidR="00D62717">
        <w:trPr>
          <w:trHeight w:val="705"/>
          <w:jc w:val="center"/>
        </w:trPr>
        <w:tc>
          <w:tcPr>
            <w:tcW w:w="1696" w:type="dxa"/>
            <w:gridSpan w:val="4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20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重庆市长寿区葛兰镇冯庄村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组</w:t>
            </w:r>
            <w:bookmarkEnd w:id="1"/>
          </w:p>
        </w:tc>
      </w:tr>
      <w:tr w:rsidR="00D62717">
        <w:trPr>
          <w:trHeight w:val="705"/>
          <w:jc w:val="center"/>
        </w:trPr>
        <w:tc>
          <w:tcPr>
            <w:tcW w:w="1696" w:type="dxa"/>
            <w:gridSpan w:val="4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20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重庆市长寿区葛兰镇罗岩村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组</w:t>
            </w:r>
            <w:bookmarkEnd w:id="2"/>
          </w:p>
        </w:tc>
      </w:tr>
      <w:tr w:rsidR="00D62717">
        <w:trPr>
          <w:trHeight w:val="660"/>
          <w:jc w:val="center"/>
        </w:trPr>
        <w:tc>
          <w:tcPr>
            <w:tcW w:w="1696" w:type="dxa"/>
            <w:gridSpan w:val="4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7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0035-2022-QEO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10"/>
            <w:vAlign w:val="center"/>
          </w:tcPr>
          <w:p w:rsidR="00D62717" w:rsidRDefault="0009243A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62717" w:rsidRDefault="0009243A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D62717">
        <w:trPr>
          <w:trHeight w:val="525"/>
          <w:jc w:val="center"/>
        </w:trPr>
        <w:tc>
          <w:tcPr>
            <w:tcW w:w="1696" w:type="dxa"/>
            <w:gridSpan w:val="4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7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黄锦秀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6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15223060929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3"/>
            <w:vMerge w:val="restart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227389664@qq.com</w:t>
            </w:r>
            <w:bookmarkEnd w:id="13"/>
          </w:p>
        </w:tc>
      </w:tr>
      <w:tr w:rsidR="00D62717">
        <w:trPr>
          <w:trHeight w:val="454"/>
          <w:jc w:val="center"/>
        </w:trPr>
        <w:tc>
          <w:tcPr>
            <w:tcW w:w="1696" w:type="dxa"/>
            <w:gridSpan w:val="4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7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黄锦秀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6"/>
            <w:vAlign w:val="center"/>
          </w:tcPr>
          <w:p w:rsidR="00D62717" w:rsidRDefault="00D62717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62717" w:rsidRDefault="00D62717"/>
        </w:tc>
        <w:tc>
          <w:tcPr>
            <w:tcW w:w="1213" w:type="dxa"/>
            <w:gridSpan w:val="3"/>
            <w:vMerge/>
            <w:vAlign w:val="center"/>
          </w:tcPr>
          <w:p w:rsidR="00D62717" w:rsidRDefault="00D62717"/>
        </w:tc>
      </w:tr>
      <w:tr w:rsidR="00D62717">
        <w:trPr>
          <w:trHeight w:val="990"/>
          <w:jc w:val="center"/>
        </w:trPr>
        <w:tc>
          <w:tcPr>
            <w:tcW w:w="1696" w:type="dxa"/>
            <w:gridSpan w:val="4"/>
            <w:vAlign w:val="center"/>
          </w:tcPr>
          <w:p w:rsidR="00D62717" w:rsidRDefault="0009243A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20"/>
            <w:vAlign w:val="center"/>
          </w:tcPr>
          <w:p w:rsidR="00D62717" w:rsidRDefault="0009243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62717" w:rsidRDefault="0009243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62717" w:rsidRDefault="0009243A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D62717">
        <w:trPr>
          <w:trHeight w:val="417"/>
          <w:jc w:val="center"/>
        </w:trPr>
        <w:tc>
          <w:tcPr>
            <w:tcW w:w="1696" w:type="dxa"/>
            <w:gridSpan w:val="4"/>
            <w:vAlign w:val="center"/>
          </w:tcPr>
          <w:p w:rsidR="00D62717" w:rsidRDefault="0009243A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20"/>
            <w:vAlign w:val="center"/>
          </w:tcPr>
          <w:p w:rsidR="00D62717" w:rsidRDefault="0009243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</w:t>
            </w:r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r>
              <w:rPr>
                <w:rFonts w:ascii="宋体" w:hAnsi="宋体"/>
                <w:b/>
                <w:sz w:val="21"/>
                <w:szCs w:val="21"/>
              </w:rPr>
              <w:t>,E:</w:t>
            </w:r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r>
              <w:rPr>
                <w:rFonts w:ascii="宋体" w:hAnsi="宋体"/>
                <w:b/>
                <w:sz w:val="21"/>
                <w:szCs w:val="21"/>
              </w:rPr>
              <w:t>,O:</w:t>
            </w:r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D62717">
        <w:trPr>
          <w:trHeight w:val="352"/>
          <w:jc w:val="center"/>
        </w:trPr>
        <w:tc>
          <w:tcPr>
            <w:tcW w:w="1696" w:type="dxa"/>
            <w:gridSpan w:val="4"/>
          </w:tcPr>
          <w:p w:rsidR="00D62717" w:rsidRDefault="0009243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20"/>
            <w:vAlign w:val="bottom"/>
          </w:tcPr>
          <w:p w:rsidR="00D62717" w:rsidRDefault="0009243A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□非现场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□现场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62717">
        <w:trPr>
          <w:trHeight w:val="390"/>
          <w:jc w:val="center"/>
        </w:trPr>
        <w:tc>
          <w:tcPr>
            <w:tcW w:w="1696" w:type="dxa"/>
            <w:gridSpan w:val="4"/>
          </w:tcPr>
          <w:p w:rsidR="00D62717" w:rsidRDefault="0009243A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20"/>
            <w:vAlign w:val="bottom"/>
          </w:tcPr>
          <w:p w:rsidR="00D62717" w:rsidRDefault="0009243A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D62717">
        <w:trPr>
          <w:trHeight w:val="647"/>
          <w:jc w:val="center"/>
        </w:trPr>
        <w:tc>
          <w:tcPr>
            <w:tcW w:w="1696" w:type="dxa"/>
            <w:gridSpan w:val="4"/>
          </w:tcPr>
          <w:p w:rsidR="00D62717" w:rsidRDefault="0009243A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20"/>
            <w:vAlign w:val="bottom"/>
          </w:tcPr>
          <w:p w:rsidR="00D62717" w:rsidRDefault="0009243A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D62717">
        <w:trPr>
          <w:trHeight w:val="1005"/>
          <w:jc w:val="center"/>
        </w:trPr>
        <w:tc>
          <w:tcPr>
            <w:tcW w:w="1696" w:type="dxa"/>
            <w:gridSpan w:val="4"/>
            <w:vAlign w:val="center"/>
          </w:tcPr>
          <w:p w:rsidR="00D62717" w:rsidRDefault="0009243A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3"/>
            <w:vAlign w:val="center"/>
          </w:tcPr>
          <w:p w:rsidR="00D62717" w:rsidRDefault="0009243A">
            <w:bookmarkStart w:id="18" w:name="审核范围"/>
            <w:r>
              <w:t>Q</w:t>
            </w:r>
            <w:r>
              <w:t>：钙粉（资质除外）的加工</w:t>
            </w:r>
          </w:p>
          <w:p w:rsidR="00D62717" w:rsidRDefault="0009243A">
            <w:r>
              <w:t>E</w:t>
            </w:r>
            <w:r>
              <w:t>：钙粉</w:t>
            </w:r>
            <w:r>
              <w:t>(</w:t>
            </w:r>
            <w:r>
              <w:t>资质除外）的加工所涉及场所的相关环境管理活动</w:t>
            </w:r>
          </w:p>
          <w:p w:rsidR="00D62717" w:rsidRDefault="0009243A">
            <w:r>
              <w:t>O</w:t>
            </w:r>
            <w:r>
              <w:t>：钙粉（资质除外）的加工所涉及场所的相关职业健康安全管理活动</w:t>
            </w:r>
            <w:bookmarkEnd w:id="18"/>
          </w:p>
        </w:tc>
        <w:tc>
          <w:tcPr>
            <w:tcW w:w="1201" w:type="dxa"/>
            <w:gridSpan w:val="3"/>
            <w:vAlign w:val="center"/>
          </w:tcPr>
          <w:p w:rsidR="00D62717" w:rsidRDefault="0009243A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4"/>
            <w:vAlign w:val="center"/>
          </w:tcPr>
          <w:p w:rsidR="00D62717" w:rsidRDefault="0009243A">
            <w:bookmarkStart w:id="19" w:name="专业代码"/>
            <w:r>
              <w:t>Q</w:t>
            </w:r>
            <w:r>
              <w:t>：</w:t>
            </w:r>
            <w:r>
              <w:t>12.01.0</w:t>
            </w:r>
            <w:r w:rsidR="007E0094">
              <w:rPr>
                <w:rFonts w:hint="eastAsia"/>
              </w:rPr>
              <w:t>3</w:t>
            </w:r>
          </w:p>
          <w:p w:rsidR="00D62717" w:rsidRDefault="0009243A">
            <w:r>
              <w:t>E</w:t>
            </w:r>
            <w:r>
              <w:t>：</w:t>
            </w:r>
            <w:r>
              <w:t>12.01.0</w:t>
            </w:r>
            <w:r w:rsidR="007E0094">
              <w:rPr>
                <w:rFonts w:hint="eastAsia"/>
              </w:rPr>
              <w:t>3</w:t>
            </w:r>
          </w:p>
          <w:p w:rsidR="00D62717" w:rsidRDefault="0009243A" w:rsidP="007E0094">
            <w:r>
              <w:t>O</w:t>
            </w:r>
            <w:r>
              <w:t>：</w:t>
            </w:r>
            <w:r>
              <w:t>12.01.0</w:t>
            </w:r>
            <w:bookmarkEnd w:id="19"/>
            <w:r w:rsidR="007E0094">
              <w:rPr>
                <w:rFonts w:hint="eastAsia"/>
              </w:rPr>
              <w:t>3</w:t>
            </w:r>
          </w:p>
        </w:tc>
      </w:tr>
      <w:tr w:rsidR="00D62717">
        <w:trPr>
          <w:trHeight w:val="1005"/>
          <w:jc w:val="center"/>
        </w:trPr>
        <w:tc>
          <w:tcPr>
            <w:tcW w:w="1696" w:type="dxa"/>
            <w:gridSpan w:val="4"/>
            <w:vAlign w:val="center"/>
          </w:tcPr>
          <w:p w:rsidR="00D62717" w:rsidRDefault="0009243A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20"/>
            <w:vAlign w:val="center"/>
          </w:tcPr>
          <w:p w:rsidR="00D62717" w:rsidRDefault="0009243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62717" w:rsidRDefault="0009243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62717" w:rsidRDefault="0009243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62717" w:rsidRDefault="0009243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62717" w:rsidRDefault="0009243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62717" w:rsidRDefault="0009243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62717" w:rsidRDefault="0009243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D62717">
        <w:trPr>
          <w:trHeight w:val="492"/>
          <w:jc w:val="center"/>
        </w:trPr>
        <w:tc>
          <w:tcPr>
            <w:tcW w:w="1696" w:type="dxa"/>
            <w:gridSpan w:val="4"/>
            <w:vAlign w:val="center"/>
          </w:tcPr>
          <w:p w:rsidR="00D62717" w:rsidRDefault="0009243A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20"/>
            <w:vAlign w:val="center"/>
          </w:tcPr>
          <w:p w:rsidR="00D62717" w:rsidRDefault="0009243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62717" w:rsidRDefault="0009243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D62717">
        <w:trPr>
          <w:trHeight w:val="492"/>
          <w:jc w:val="center"/>
        </w:trPr>
        <w:tc>
          <w:tcPr>
            <w:tcW w:w="1696" w:type="dxa"/>
            <w:gridSpan w:val="4"/>
            <w:vAlign w:val="center"/>
          </w:tcPr>
          <w:p w:rsidR="00D62717" w:rsidRDefault="0009243A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20"/>
            <w:vAlign w:val="center"/>
          </w:tcPr>
          <w:p w:rsidR="00D62717" w:rsidRDefault="0009243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62717">
        <w:trPr>
          <w:trHeight w:val="495"/>
          <w:jc w:val="center"/>
        </w:trPr>
        <w:tc>
          <w:tcPr>
            <w:tcW w:w="10226" w:type="dxa"/>
            <w:gridSpan w:val="24"/>
            <w:vAlign w:val="center"/>
          </w:tcPr>
          <w:p w:rsidR="00D62717" w:rsidRDefault="000924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审核员信息</w:t>
            </w:r>
          </w:p>
        </w:tc>
      </w:tr>
      <w:tr w:rsidR="00D62717">
        <w:trPr>
          <w:trHeight w:val="570"/>
          <w:jc w:val="center"/>
        </w:trPr>
        <w:tc>
          <w:tcPr>
            <w:tcW w:w="1093" w:type="dxa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00" w:type="dxa"/>
            <w:gridSpan w:val="4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5" w:type="dxa"/>
            <w:gridSpan w:val="2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76" w:type="dxa"/>
            <w:gridSpan w:val="5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90" w:type="dxa"/>
            <w:gridSpan w:val="3"/>
            <w:vAlign w:val="center"/>
          </w:tcPr>
          <w:p w:rsidR="00D62717" w:rsidRDefault="000924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22" w:type="dxa"/>
            <w:gridSpan w:val="3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5" w:type="dxa"/>
            <w:gridSpan w:val="5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85" w:type="dxa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D62717">
        <w:trPr>
          <w:trHeight w:val="570"/>
          <w:jc w:val="center"/>
        </w:trPr>
        <w:tc>
          <w:tcPr>
            <w:tcW w:w="1093" w:type="dxa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00" w:type="dxa"/>
            <w:gridSpan w:val="4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5" w:type="dxa"/>
            <w:gridSpan w:val="2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76" w:type="dxa"/>
            <w:gridSpan w:val="5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90" w:type="dxa"/>
            <w:gridSpan w:val="3"/>
            <w:vAlign w:val="center"/>
          </w:tcPr>
          <w:p w:rsidR="00D62717" w:rsidRDefault="0009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62717" w:rsidRDefault="00D627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</w:t>
            </w:r>
            <w:r w:rsidR="007E0094">
              <w:rPr>
                <w:rFonts w:hint="eastAsia"/>
                <w:sz w:val="21"/>
                <w:szCs w:val="21"/>
              </w:rPr>
              <w:t>3</w:t>
            </w:r>
          </w:p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</w:t>
            </w:r>
            <w:r w:rsidR="007E0094">
              <w:rPr>
                <w:rFonts w:hint="eastAsia"/>
                <w:sz w:val="21"/>
                <w:szCs w:val="21"/>
              </w:rPr>
              <w:t>3</w:t>
            </w:r>
          </w:p>
          <w:p w:rsidR="00D62717" w:rsidRDefault="0009243A" w:rsidP="007E00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</w:t>
            </w:r>
            <w:r w:rsidR="007E0094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75" w:type="dxa"/>
            <w:gridSpan w:val="5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985" w:type="dxa"/>
            <w:vAlign w:val="center"/>
          </w:tcPr>
          <w:p w:rsidR="00D62717" w:rsidRDefault="00D62717">
            <w:pPr>
              <w:jc w:val="center"/>
              <w:rPr>
                <w:sz w:val="21"/>
                <w:szCs w:val="21"/>
              </w:rPr>
            </w:pPr>
          </w:p>
        </w:tc>
      </w:tr>
      <w:tr w:rsidR="00D62717">
        <w:trPr>
          <w:trHeight w:val="570"/>
          <w:jc w:val="center"/>
        </w:trPr>
        <w:tc>
          <w:tcPr>
            <w:tcW w:w="1093" w:type="dxa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00" w:type="dxa"/>
            <w:gridSpan w:val="4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5" w:type="dxa"/>
            <w:gridSpan w:val="2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76" w:type="dxa"/>
            <w:gridSpan w:val="5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2019-N1OHSMS-2093566</w:t>
            </w:r>
          </w:p>
        </w:tc>
        <w:tc>
          <w:tcPr>
            <w:tcW w:w="1090" w:type="dxa"/>
            <w:gridSpan w:val="3"/>
            <w:vAlign w:val="center"/>
          </w:tcPr>
          <w:p w:rsidR="00D62717" w:rsidRDefault="0009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62717" w:rsidRDefault="00D627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</w:t>
            </w:r>
            <w:r w:rsidR="007E0094">
              <w:rPr>
                <w:rFonts w:hint="eastAsia"/>
                <w:sz w:val="21"/>
                <w:szCs w:val="21"/>
              </w:rPr>
              <w:t>3</w:t>
            </w:r>
          </w:p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</w:t>
            </w:r>
            <w:r w:rsidR="007E0094">
              <w:rPr>
                <w:rFonts w:hint="eastAsia"/>
                <w:sz w:val="21"/>
                <w:szCs w:val="21"/>
              </w:rPr>
              <w:t>3</w:t>
            </w:r>
          </w:p>
          <w:p w:rsidR="00D62717" w:rsidRDefault="0009243A" w:rsidP="007E00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</w:t>
            </w:r>
            <w:r w:rsidR="007E0094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75" w:type="dxa"/>
            <w:gridSpan w:val="5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985" w:type="dxa"/>
            <w:vAlign w:val="center"/>
          </w:tcPr>
          <w:p w:rsidR="00D62717" w:rsidRDefault="00D62717">
            <w:pPr>
              <w:jc w:val="center"/>
              <w:rPr>
                <w:sz w:val="21"/>
                <w:szCs w:val="21"/>
              </w:rPr>
            </w:pPr>
          </w:p>
        </w:tc>
      </w:tr>
      <w:tr w:rsidR="00D62717">
        <w:trPr>
          <w:trHeight w:val="570"/>
          <w:jc w:val="center"/>
        </w:trPr>
        <w:tc>
          <w:tcPr>
            <w:tcW w:w="1093" w:type="dxa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00" w:type="dxa"/>
            <w:gridSpan w:val="4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5" w:type="dxa"/>
            <w:gridSpan w:val="2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76" w:type="dxa"/>
            <w:gridSpan w:val="5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1090" w:type="dxa"/>
            <w:gridSpan w:val="3"/>
            <w:vAlign w:val="center"/>
          </w:tcPr>
          <w:p w:rsidR="00D62717" w:rsidRDefault="0009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62717" w:rsidRDefault="00D627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D62717" w:rsidRDefault="00D627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5" w:type="dxa"/>
            <w:gridSpan w:val="5"/>
            <w:vAlign w:val="center"/>
          </w:tcPr>
          <w:p w:rsidR="00D62717" w:rsidRDefault="0009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985" w:type="dxa"/>
            <w:vAlign w:val="center"/>
          </w:tcPr>
          <w:p w:rsidR="00D62717" w:rsidRDefault="00D62717">
            <w:pPr>
              <w:jc w:val="center"/>
              <w:rPr>
                <w:sz w:val="21"/>
                <w:szCs w:val="21"/>
              </w:rPr>
            </w:pPr>
          </w:p>
        </w:tc>
      </w:tr>
      <w:tr w:rsidR="00D62717">
        <w:trPr>
          <w:trHeight w:val="495"/>
          <w:jc w:val="center"/>
        </w:trPr>
        <w:tc>
          <w:tcPr>
            <w:tcW w:w="1093" w:type="dxa"/>
            <w:vAlign w:val="center"/>
          </w:tcPr>
          <w:p w:rsidR="00D62717" w:rsidRDefault="00D62717"/>
        </w:tc>
        <w:tc>
          <w:tcPr>
            <w:tcW w:w="1100" w:type="dxa"/>
            <w:gridSpan w:val="4"/>
            <w:vAlign w:val="center"/>
          </w:tcPr>
          <w:p w:rsidR="00D62717" w:rsidRDefault="00D62717"/>
        </w:tc>
        <w:tc>
          <w:tcPr>
            <w:tcW w:w="785" w:type="dxa"/>
            <w:gridSpan w:val="2"/>
            <w:vAlign w:val="center"/>
          </w:tcPr>
          <w:p w:rsidR="00D62717" w:rsidRDefault="00D62717"/>
        </w:tc>
        <w:tc>
          <w:tcPr>
            <w:tcW w:w="2576" w:type="dxa"/>
            <w:gridSpan w:val="5"/>
            <w:vAlign w:val="center"/>
          </w:tcPr>
          <w:p w:rsidR="00D62717" w:rsidRDefault="00D62717"/>
        </w:tc>
        <w:tc>
          <w:tcPr>
            <w:tcW w:w="1090" w:type="dxa"/>
            <w:gridSpan w:val="3"/>
            <w:vAlign w:val="center"/>
          </w:tcPr>
          <w:p w:rsidR="00D62717" w:rsidRDefault="00D62717"/>
        </w:tc>
        <w:tc>
          <w:tcPr>
            <w:tcW w:w="1222" w:type="dxa"/>
            <w:gridSpan w:val="3"/>
            <w:vAlign w:val="center"/>
          </w:tcPr>
          <w:p w:rsidR="00D62717" w:rsidRDefault="00D62717"/>
        </w:tc>
        <w:tc>
          <w:tcPr>
            <w:tcW w:w="1375" w:type="dxa"/>
            <w:gridSpan w:val="5"/>
            <w:vAlign w:val="center"/>
          </w:tcPr>
          <w:p w:rsidR="00D62717" w:rsidRDefault="00D62717"/>
        </w:tc>
        <w:tc>
          <w:tcPr>
            <w:tcW w:w="985" w:type="dxa"/>
            <w:vAlign w:val="center"/>
          </w:tcPr>
          <w:p w:rsidR="00D62717" w:rsidRDefault="00D62717"/>
        </w:tc>
      </w:tr>
      <w:tr w:rsidR="00D62717">
        <w:trPr>
          <w:trHeight w:val="525"/>
          <w:jc w:val="center"/>
        </w:trPr>
        <w:tc>
          <w:tcPr>
            <w:tcW w:w="10226" w:type="dxa"/>
            <w:gridSpan w:val="24"/>
            <w:vAlign w:val="center"/>
          </w:tcPr>
          <w:p w:rsidR="00D62717" w:rsidRDefault="000924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62717">
        <w:trPr>
          <w:trHeight w:val="525"/>
          <w:jc w:val="center"/>
        </w:trPr>
        <w:tc>
          <w:tcPr>
            <w:tcW w:w="1263" w:type="dxa"/>
            <w:gridSpan w:val="3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80" w:type="dxa"/>
            <w:gridSpan w:val="3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71" w:type="dxa"/>
            <w:gridSpan w:val="2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059" w:type="dxa"/>
            <w:gridSpan w:val="2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540" w:type="dxa"/>
            <w:gridSpan w:val="6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200" w:type="dxa"/>
            <w:gridSpan w:val="3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20" w:type="dxa"/>
            <w:gridSpan w:val="3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93" w:type="dxa"/>
            <w:gridSpan w:val="2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62717">
        <w:trPr>
          <w:trHeight w:val="525"/>
          <w:jc w:val="center"/>
        </w:trPr>
        <w:tc>
          <w:tcPr>
            <w:tcW w:w="1263" w:type="dxa"/>
            <w:gridSpan w:val="3"/>
            <w:vAlign w:val="center"/>
          </w:tcPr>
          <w:p w:rsidR="00D62717" w:rsidRDefault="00D62717"/>
        </w:tc>
        <w:tc>
          <w:tcPr>
            <w:tcW w:w="1080" w:type="dxa"/>
            <w:gridSpan w:val="3"/>
            <w:vAlign w:val="center"/>
          </w:tcPr>
          <w:p w:rsidR="00D62717" w:rsidRDefault="00D62717"/>
        </w:tc>
        <w:tc>
          <w:tcPr>
            <w:tcW w:w="771" w:type="dxa"/>
            <w:gridSpan w:val="2"/>
            <w:vAlign w:val="center"/>
          </w:tcPr>
          <w:p w:rsidR="00D62717" w:rsidRDefault="00D62717"/>
        </w:tc>
        <w:tc>
          <w:tcPr>
            <w:tcW w:w="2059" w:type="dxa"/>
            <w:gridSpan w:val="2"/>
            <w:vAlign w:val="center"/>
          </w:tcPr>
          <w:p w:rsidR="00D62717" w:rsidRDefault="00D62717"/>
        </w:tc>
        <w:tc>
          <w:tcPr>
            <w:tcW w:w="1540" w:type="dxa"/>
            <w:gridSpan w:val="6"/>
            <w:vAlign w:val="center"/>
          </w:tcPr>
          <w:p w:rsidR="00D62717" w:rsidRDefault="00D62717"/>
        </w:tc>
        <w:tc>
          <w:tcPr>
            <w:tcW w:w="1200" w:type="dxa"/>
            <w:gridSpan w:val="3"/>
            <w:vAlign w:val="center"/>
          </w:tcPr>
          <w:p w:rsidR="00D62717" w:rsidRDefault="00D62717"/>
        </w:tc>
        <w:tc>
          <w:tcPr>
            <w:tcW w:w="1120" w:type="dxa"/>
            <w:gridSpan w:val="3"/>
            <w:vAlign w:val="center"/>
          </w:tcPr>
          <w:p w:rsidR="00D62717" w:rsidRDefault="00D62717"/>
        </w:tc>
        <w:tc>
          <w:tcPr>
            <w:tcW w:w="1193" w:type="dxa"/>
            <w:gridSpan w:val="2"/>
            <w:vAlign w:val="center"/>
          </w:tcPr>
          <w:p w:rsidR="00D62717" w:rsidRDefault="00D62717"/>
        </w:tc>
      </w:tr>
      <w:tr w:rsidR="00D62717">
        <w:trPr>
          <w:trHeight w:val="525"/>
          <w:jc w:val="center"/>
        </w:trPr>
        <w:tc>
          <w:tcPr>
            <w:tcW w:w="1263" w:type="dxa"/>
            <w:gridSpan w:val="3"/>
            <w:vAlign w:val="center"/>
          </w:tcPr>
          <w:p w:rsidR="00D62717" w:rsidRDefault="00D62717"/>
        </w:tc>
        <w:tc>
          <w:tcPr>
            <w:tcW w:w="1080" w:type="dxa"/>
            <w:gridSpan w:val="3"/>
            <w:vAlign w:val="center"/>
          </w:tcPr>
          <w:p w:rsidR="00D62717" w:rsidRDefault="00D62717"/>
        </w:tc>
        <w:tc>
          <w:tcPr>
            <w:tcW w:w="771" w:type="dxa"/>
            <w:gridSpan w:val="2"/>
            <w:vAlign w:val="center"/>
          </w:tcPr>
          <w:p w:rsidR="00D62717" w:rsidRDefault="00D62717"/>
        </w:tc>
        <w:tc>
          <w:tcPr>
            <w:tcW w:w="2059" w:type="dxa"/>
            <w:gridSpan w:val="2"/>
            <w:vAlign w:val="center"/>
          </w:tcPr>
          <w:p w:rsidR="00D62717" w:rsidRDefault="00D62717"/>
        </w:tc>
        <w:tc>
          <w:tcPr>
            <w:tcW w:w="1540" w:type="dxa"/>
            <w:gridSpan w:val="6"/>
            <w:vAlign w:val="center"/>
          </w:tcPr>
          <w:p w:rsidR="00D62717" w:rsidRDefault="00D62717"/>
        </w:tc>
        <w:tc>
          <w:tcPr>
            <w:tcW w:w="1200" w:type="dxa"/>
            <w:gridSpan w:val="3"/>
            <w:vAlign w:val="center"/>
          </w:tcPr>
          <w:p w:rsidR="00D62717" w:rsidRDefault="00D62717"/>
        </w:tc>
        <w:tc>
          <w:tcPr>
            <w:tcW w:w="1120" w:type="dxa"/>
            <w:gridSpan w:val="3"/>
            <w:vAlign w:val="center"/>
          </w:tcPr>
          <w:p w:rsidR="00D62717" w:rsidRDefault="00D62717"/>
        </w:tc>
        <w:tc>
          <w:tcPr>
            <w:tcW w:w="1193" w:type="dxa"/>
            <w:gridSpan w:val="2"/>
            <w:vAlign w:val="center"/>
          </w:tcPr>
          <w:p w:rsidR="00D62717" w:rsidRDefault="00D62717"/>
        </w:tc>
      </w:tr>
      <w:tr w:rsidR="00D62717">
        <w:trPr>
          <w:trHeight w:val="825"/>
          <w:jc w:val="center"/>
        </w:trPr>
        <w:tc>
          <w:tcPr>
            <w:tcW w:w="10226" w:type="dxa"/>
            <w:gridSpan w:val="24"/>
            <w:vAlign w:val="center"/>
          </w:tcPr>
          <w:p w:rsidR="00D62717" w:rsidRDefault="0009243A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D62717">
        <w:trPr>
          <w:trHeight w:val="870"/>
          <w:jc w:val="center"/>
        </w:trPr>
        <w:tc>
          <w:tcPr>
            <w:tcW w:w="1201" w:type="dxa"/>
            <w:gridSpan w:val="2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bookmarkStart w:id="29" w:name="总组长Add1"/>
            <w:bookmarkStart w:id="30" w:name="_GoBack"/>
            <w:r>
              <w:rPr>
                <w:rFonts w:ascii="方正仿宋简体" w:eastAsia="方正仿宋简体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88900</wp:posOffset>
                  </wp:positionV>
                  <wp:extent cx="812165" cy="396875"/>
                  <wp:effectExtent l="0" t="0" r="635" b="952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9"/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11"/>
            <w:vMerge w:val="restart"/>
            <w:vAlign w:val="center"/>
          </w:tcPr>
          <w:p w:rsidR="00D62717" w:rsidRDefault="00D62717"/>
        </w:tc>
      </w:tr>
      <w:tr w:rsidR="00D62717">
        <w:trPr>
          <w:trHeight w:val="211"/>
          <w:jc w:val="center"/>
        </w:trPr>
        <w:tc>
          <w:tcPr>
            <w:tcW w:w="1201" w:type="dxa"/>
            <w:gridSpan w:val="2"/>
            <w:vAlign w:val="center"/>
          </w:tcPr>
          <w:p w:rsidR="00D62717" w:rsidRDefault="0009243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 w:rsidR="00D62717" w:rsidRDefault="0009243A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62717" w:rsidRDefault="00D6271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11"/>
            <w:vMerge/>
            <w:vAlign w:val="center"/>
          </w:tcPr>
          <w:p w:rsidR="00D62717" w:rsidRDefault="00D62717">
            <w:pPr>
              <w:spacing w:line="360" w:lineRule="auto"/>
            </w:pPr>
          </w:p>
        </w:tc>
      </w:tr>
      <w:tr w:rsidR="00D62717">
        <w:trPr>
          <w:trHeight w:val="218"/>
          <w:jc w:val="center"/>
        </w:trPr>
        <w:tc>
          <w:tcPr>
            <w:tcW w:w="1201" w:type="dxa"/>
            <w:gridSpan w:val="2"/>
            <w:vAlign w:val="center"/>
          </w:tcPr>
          <w:p w:rsidR="00D62717" w:rsidRDefault="0009243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 w:rsidR="00D62717" w:rsidRDefault="0009243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 w:rsidR="00D62717" w:rsidRDefault="0009243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11"/>
            <w:vAlign w:val="center"/>
          </w:tcPr>
          <w:p w:rsidR="00D62717" w:rsidRDefault="0009243A">
            <w:pPr>
              <w:spacing w:line="360" w:lineRule="auto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D62717" w:rsidRDefault="00D62717" w:rsidP="007E0094">
      <w:pPr>
        <w:snapToGrid w:val="0"/>
        <w:spacing w:beforeLines="50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D62717" w:rsidRDefault="00D62717" w:rsidP="007E0094">
      <w:pPr>
        <w:snapToGrid w:val="0"/>
        <w:spacing w:beforeLines="50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D62717" w:rsidRDefault="00D62717" w:rsidP="007E0094">
      <w:pPr>
        <w:snapToGrid w:val="0"/>
        <w:spacing w:beforeLines="50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D62717" w:rsidRDefault="00D62717" w:rsidP="007E0094">
      <w:pPr>
        <w:snapToGrid w:val="0"/>
        <w:spacing w:beforeLines="50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D62717" w:rsidRDefault="00D62717" w:rsidP="007E0094">
      <w:pPr>
        <w:snapToGrid w:val="0"/>
        <w:spacing w:beforeLines="50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D62717" w:rsidRDefault="00D62717" w:rsidP="007E0094">
      <w:pPr>
        <w:snapToGrid w:val="0"/>
        <w:spacing w:beforeLines="50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D62717" w:rsidRDefault="00D62717" w:rsidP="007E0094">
      <w:pPr>
        <w:snapToGrid w:val="0"/>
        <w:spacing w:beforeLines="50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D62717" w:rsidRDefault="00D62717" w:rsidP="007E0094">
      <w:pPr>
        <w:snapToGrid w:val="0"/>
        <w:spacing w:beforeLines="50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D62717" w:rsidRDefault="00D62717" w:rsidP="007E0094">
      <w:pPr>
        <w:snapToGrid w:val="0"/>
        <w:spacing w:beforeLines="50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D62717" w:rsidRDefault="0009243A" w:rsidP="007E0094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D6271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D6271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vAlign w:val="center"/>
          </w:tcPr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781" w:type="dxa"/>
            <w:vAlign w:val="center"/>
          </w:tcPr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D62717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01</w:t>
            </w:r>
          </w:p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月</w:t>
            </w:r>
          </w:p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19</w:t>
            </w:r>
          </w:p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01</w:t>
            </w:r>
          </w:p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月</w:t>
            </w:r>
          </w:p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19</w:t>
            </w:r>
          </w:p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01</w:t>
            </w:r>
          </w:p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月</w:t>
            </w:r>
          </w:p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19</w:t>
            </w:r>
          </w:p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389" w:type="dxa"/>
            <w:vAlign w:val="center"/>
          </w:tcPr>
          <w:p w:rsidR="00D62717" w:rsidRDefault="0009243A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lastRenderedPageBreak/>
              <w:t>08:30-9:00</w:t>
            </w:r>
          </w:p>
        </w:tc>
        <w:tc>
          <w:tcPr>
            <w:tcW w:w="6781" w:type="dxa"/>
            <w:vAlign w:val="center"/>
          </w:tcPr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62717" w:rsidRDefault="000924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</w:t>
            </w:r>
          </w:p>
        </w:tc>
      </w:tr>
      <w:tr w:rsidR="00D6271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D62717" w:rsidRDefault="000924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9:00-12:00</w:t>
            </w:r>
          </w:p>
        </w:tc>
        <w:tc>
          <w:tcPr>
            <w:tcW w:w="6781" w:type="dxa"/>
            <w:vAlign w:val="center"/>
          </w:tcPr>
          <w:p w:rsidR="00D62717" w:rsidRDefault="0009243A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:rsidR="00D62717" w:rsidRDefault="0009243A">
            <w:pPr>
              <w:pStyle w:val="a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</w:t>
            </w:r>
            <w:r>
              <w:rPr>
                <w:rFonts w:hint="eastAsia"/>
                <w:sz w:val="21"/>
                <w:szCs w:val="21"/>
              </w:rPr>
              <w:t>3C</w:t>
            </w:r>
            <w:r>
              <w:rPr>
                <w:rFonts w:hint="eastAsia"/>
                <w:sz w:val="21"/>
                <w:szCs w:val="21"/>
              </w:rPr>
              <w:t>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 w:rsidR="00D62717" w:rsidRDefault="0009243A">
            <w:pPr>
              <w:pStyle w:val="a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服务）</w:t>
            </w:r>
          </w:p>
          <w:p w:rsidR="00D62717" w:rsidRDefault="0009243A">
            <w:pPr>
              <w:pStyle w:val="a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 w:rsidR="00D62717" w:rsidRDefault="0009243A">
            <w:pPr>
              <w:pStyle w:val="a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 w:rsidR="00D62717" w:rsidRDefault="0009243A">
            <w:pPr>
              <w:pStyle w:val="a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 w:rsidR="00D62717" w:rsidRDefault="0009243A">
            <w:pPr>
              <w:pStyle w:val="a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vAlign w:val="center"/>
          </w:tcPr>
          <w:p w:rsidR="00D62717" w:rsidRDefault="000924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冉景洲</w:t>
            </w:r>
          </w:p>
        </w:tc>
      </w:tr>
      <w:tr w:rsidR="00D6271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vAlign w:val="center"/>
          </w:tcPr>
          <w:p w:rsidR="00D62717" w:rsidRDefault="0009243A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D6271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vAlign w:val="center"/>
          </w:tcPr>
          <w:p w:rsidR="00D62717" w:rsidRDefault="0009243A"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D62717" w:rsidRDefault="000924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 w:rsidR="00D62717" w:rsidRDefault="0009243A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 w:rsidR="00D62717" w:rsidRDefault="0009243A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D6271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vAlign w:val="center"/>
          </w:tcPr>
          <w:p w:rsidR="00D62717" w:rsidRDefault="0009243A"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D62717" w:rsidRDefault="0009243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 w:rsidR="00D62717" w:rsidRDefault="0009243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 w:rsidR="00D62717" w:rsidRDefault="0009243A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D62717" w:rsidRDefault="0009243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客户的反馈</w:t>
            </w:r>
          </w:p>
          <w:p w:rsidR="00D62717" w:rsidRDefault="0009243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 w:rsidR="00D62717" w:rsidRDefault="0009243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 w:rsidR="00D62717" w:rsidRDefault="0009243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 w:rsidR="00D62717" w:rsidRDefault="0009243A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D6271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 w:rsidR="00D62717" w:rsidRDefault="000924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9:00-12:00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62717" w:rsidRDefault="0009243A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:rsidR="00D62717" w:rsidRDefault="0009243A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 w:rsidR="00D62717" w:rsidRDefault="0009243A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 w:rsidR="00D62717" w:rsidRDefault="0009243A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 w:rsidR="00D62717" w:rsidRDefault="0009243A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 w:rsidR="00D62717" w:rsidRDefault="0009243A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 w:rsidR="00D62717" w:rsidRDefault="0009243A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 w:rsidR="00D62717" w:rsidRDefault="0009243A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 w:rsidR="00D62717" w:rsidRDefault="0009243A">
            <w:pPr>
              <w:pStyle w:val="a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62717" w:rsidRDefault="000924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 w:rsidR="00D6271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62717" w:rsidRDefault="0009243A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服务流程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校准情况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D6271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09243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9:00-12:00</w:t>
            </w: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D62717" w:rsidRDefault="0009243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D62717" w:rsidRDefault="0009243A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查看地理位置图、污水管网图（适用时）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查看环境因素的识别和评价程序合理性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了解适用的环境法律和其他要求的获取、识别程序实施情况和合规性评价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查看合规性证明（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了解危险化学品的种类及</w:t>
            </w:r>
            <w:r>
              <w:rPr>
                <w:rFonts w:hint="eastAsia"/>
                <w:sz w:val="21"/>
                <w:szCs w:val="21"/>
              </w:rPr>
              <w:t>MSDS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了解危险废弃物的处置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0924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62717" w:rsidRDefault="000924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D6271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D62717" w:rsidRDefault="0009243A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扩建施工现场、食堂、宿舍、班车等）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服务流程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校准情况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D6271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D62717" w:rsidRDefault="0009243A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查看危险源的辨识和评价程序合理性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了解重要危险源的辨识和控制措施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了解适用的职业健康安全法律和其他要求的获取、识别程序实施情况和合规性评价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查看合规性证明（安全评估、职业病评估、作业场所监测、）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了解三级安全教育的实施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了解职业病体检的情况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了解危险化学品的种类及</w:t>
            </w:r>
            <w:r>
              <w:rPr>
                <w:rFonts w:hint="eastAsia"/>
                <w:sz w:val="21"/>
                <w:szCs w:val="21"/>
              </w:rPr>
              <w:t>MSDS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 w:rsidR="00D62717" w:rsidRDefault="0009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D6271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D62717" w:rsidRDefault="0009243A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扩建施工现场、食堂、宿舍、班车等）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服务流程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手持电动工具等）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校准情况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 w:rsidR="00D62717" w:rsidRDefault="0009243A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D6271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62717" w:rsidRDefault="00D6271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62717" w:rsidRDefault="000924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D62717" w:rsidRDefault="0009243A"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62717" w:rsidRDefault="000924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</w:t>
            </w:r>
          </w:p>
        </w:tc>
      </w:tr>
    </w:tbl>
    <w:p w:rsidR="00D62717" w:rsidRDefault="00D6271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62717" w:rsidRDefault="0009243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62717" w:rsidRDefault="0009243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62717" w:rsidSect="00D62717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43A" w:rsidRDefault="0009243A" w:rsidP="00D62717">
      <w:r>
        <w:separator/>
      </w:r>
    </w:p>
  </w:endnote>
  <w:endnote w:type="continuationSeparator" w:id="0">
    <w:p w:rsidR="0009243A" w:rsidRDefault="0009243A" w:rsidP="00D62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62717" w:rsidRDefault="00D6271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243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009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243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243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009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2717" w:rsidRDefault="00D627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43A" w:rsidRDefault="0009243A" w:rsidP="00D62717">
      <w:r>
        <w:separator/>
      </w:r>
    </w:p>
  </w:footnote>
  <w:footnote w:type="continuationSeparator" w:id="0">
    <w:p w:rsidR="0009243A" w:rsidRDefault="0009243A" w:rsidP="00D62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17" w:rsidRDefault="0009243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2717" w:rsidRPr="00D627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0.05pt;margin-top:3.85pt;width:117.1pt;height:20.2pt;z-index:251659264;mso-position-horizontal-relative:text;mso-position-vertical-relative:text" stroked="f">
          <v:textbox>
            <w:txbxContent>
              <w:p w:rsidR="00D62717" w:rsidRDefault="0009243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62717" w:rsidRDefault="0009243A" w:rsidP="007E009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717"/>
    <w:rsid w:val="0009243A"/>
    <w:rsid w:val="007E0094"/>
    <w:rsid w:val="00D62717"/>
    <w:rsid w:val="1303496F"/>
    <w:rsid w:val="552C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7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62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62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D62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D627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2717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6271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6271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6271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6271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531</Words>
  <Characters>3030</Characters>
  <Application>Microsoft Office Word</Application>
  <DocSecurity>0</DocSecurity>
  <Lines>25</Lines>
  <Paragraphs>7</Paragraphs>
  <ScaleCrop>false</ScaleCrop>
  <Company>微软中国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68</cp:revision>
  <cp:lastPrinted>2019-03-27T03:10:00Z</cp:lastPrinted>
  <dcterms:created xsi:type="dcterms:W3CDTF">2019-12-26T02:43:00Z</dcterms:created>
  <dcterms:modified xsi:type="dcterms:W3CDTF">2022-03-10T11:18:00Z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