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-53340</wp:posOffset>
            </wp:positionH>
            <wp:positionV relativeFrom="paragraph">
              <wp:posOffset>145415</wp:posOffset>
            </wp:positionV>
            <wp:extent cx="5976620" cy="8348980"/>
            <wp:effectExtent l="0" t="0" r="5080" b="7620"/>
            <wp:wrapNone/>
            <wp:docPr id="1" name="图片 1" descr="新文档 2022-01-21 09.52.1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1-21 09.52.13_3"/>
                    <pic:cNvPicPr>
                      <a:picLocks noChangeAspect="1"/>
                    </pic:cNvPicPr>
                  </pic:nvPicPr>
                  <pic:blipFill>
                    <a:blip r:embed="rId5"/>
                    <a:stretch>
                      <a:fillRect/>
                    </a:stretch>
                  </pic:blipFill>
                  <pic:spPr>
                    <a:xfrm>
                      <a:off x="0" y="0"/>
                      <a:ext cx="5976620" cy="834898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EC4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2022-01-21T02:16:28Z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