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11020-2025-Q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296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英亚盛激光科技（深圳）有限公司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谭文杰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谭文杰、周凌</w:t>
            </w:r>
            <w:r>
              <w:rPr>
                <w:rFonts w:hint="eastAsia"/>
              </w:rPr>
              <w:t xml:space="preserve"> </w:t>
            </w:r>
            <w:r>
              <w:rPr>
                <w:rFonts w:hint="eastAsia"/>
              </w:rPr>
              <w:t>周凌</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042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英亚盛激光科技（深圳）有限公司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谭文杰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2024-N1QMS-3239545</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周凌</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431021198706106333</w:t>
            </w:r>
          </w:p>
        </w:tc>
        <w:tc>
          <w:tcPr>
            <w:tcW w:w="3145" w:type="dxa"/>
            <w:vAlign w:val="center"/>
          </w:tcPr>
          <w:p w14:paraId="0773CEA1">
            <w:pPr>
              <w:spacing w:line="360" w:lineRule="exact"/>
              <w:jc w:val="center"/>
            </w:pPr>
            <w:r>
              <w:t>18.04.01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2025年08月17日上午至2025年08月17日下午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Q:机械电气设备的制造(自动化激光加工设备)、激光设备整机与零配件的研发与销售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深圳市光明区玉塘街道玉律社区光侨大道1028号汇东晟工业园4栋305</w:t>
      </w:r>
    </w:p>
    <w:p w14:paraId="5FB2C4BD">
      <w:pPr>
        <w:spacing w:line="360" w:lineRule="auto"/>
        <w:ind w:firstLine="420" w:firstLineChars="200"/>
      </w:pPr>
      <w:r>
        <w:rPr>
          <w:rFonts w:hint="eastAsia"/>
        </w:rPr>
        <w:t>办公地址：</w:t>
      </w:r>
      <w:r>
        <w:rPr>
          <w:rFonts w:hint="eastAsia"/>
        </w:rPr>
        <w:t>广东省深圳市光明区玉塘街道玉律社区光侨大道1028号汇东晟工业园4栋305</w:t>
      </w:r>
    </w:p>
    <w:p w14:paraId="3E2A92FF">
      <w:pPr>
        <w:spacing w:line="360" w:lineRule="auto"/>
        <w:ind w:firstLine="420" w:firstLineChars="200"/>
      </w:pPr>
      <w:r>
        <w:rPr>
          <w:rFonts w:hint="eastAsia"/>
        </w:rPr>
        <w:t>经营地址：</w:t>
      </w:r>
      <w:bookmarkStart w:id="14" w:name="生产地址"/>
      <w:bookmarkEnd w:id="14"/>
      <w:r>
        <w:rPr>
          <w:rFonts w:hint="eastAsia"/>
        </w:rPr>
        <w:t>广东省深圳市光明区玉塘街道玉律社区光侨大道1028号汇东晟工业园4栋305</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2025年08月16日 08:30至2025年08月16日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英亚盛激光科技（深圳）有限公司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谭文杰、周凌</w:t>
      </w:r>
      <w:r>
        <w:rPr>
          <w:rFonts w:hint="eastAsia"/>
        </w:rPr>
        <w:t xml:space="preserve">  </w:t>
      </w:r>
      <w:r>
        <w:rPr>
          <w:rFonts w:hint="eastAsia"/>
          <w:b/>
          <w:color w:val="auto"/>
          <w:kern w:val="2"/>
          <w:sz w:val="21"/>
          <w:lang w:val="en-GB"/>
        </w:rPr>
        <w:t>周凌</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857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