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邢台兴亿橡塑制品有限公司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10976-2024-Q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河北省邢台市巨鹿县河北巨鹿经济开发区邢德路与元泽路交叉口南行30米路东</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河北省邢台市巨鹿县工业园内红旗船舶配件有限公司院内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李兴云</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13933701992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13933701992@163.com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2025年09月21日 08:30至2025年09月21日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Q:橡塑制品的生产（需资质许可除外）</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14.01.02,14.02.04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潘琳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2024-N1QMS-1304083</w:t>
            </w:r>
          </w:p>
        </w:tc>
        <w:tc>
          <w:tcPr>
            <w:tcW w:w="3684" w:type="dxa"/>
            <w:gridSpan w:val="9"/>
            <w:vAlign w:val="center"/>
          </w:tcPr>
          <w:p w:rsidR="00E12FF5">
            <w:pPr>
              <w:jc w:val="center"/>
              <w:rPr>
                <w:sz w:val="21"/>
                <w:szCs w:val="21"/>
              </w:rPr>
            </w:pPr>
            <w:r>
              <w:t>14.01.02,14.02.04</w:t>
            </w:r>
          </w:p>
        </w:tc>
        <w:tc>
          <w:tcPr>
            <w:tcW w:w="1560" w:type="dxa"/>
            <w:gridSpan w:val="2"/>
            <w:vAlign w:val="center"/>
          </w:tcPr>
          <w:p w:rsidR="00E12FF5">
            <w:pPr>
              <w:jc w:val="center"/>
              <w:rPr>
                <w:sz w:val="21"/>
                <w:szCs w:val="21"/>
              </w:rPr>
            </w:pPr>
            <w:bookmarkStart w:id="11" w:name="_GoBack"/>
            <w:bookmarkEnd w:id="11"/>
            <w:r>
              <w:t>18931983796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8498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649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