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79" w:rsidRDefault="00720A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3A79">
        <w:trPr>
          <w:trHeight w:val="515"/>
        </w:trPr>
        <w:tc>
          <w:tcPr>
            <w:tcW w:w="2160" w:type="dxa"/>
            <w:vMerge w:val="restart"/>
            <w:vAlign w:val="center"/>
          </w:tcPr>
          <w:p w:rsidR="001C3A79" w:rsidRDefault="00720AD3">
            <w:pPr>
              <w:spacing w:before="120"/>
              <w:jc w:val="center"/>
              <w:rPr>
                <w:sz w:val="24"/>
                <w:szCs w:val="24"/>
              </w:rPr>
            </w:pPr>
            <w:r>
              <w:rPr>
                <w:rFonts w:hint="eastAsia"/>
                <w:sz w:val="24"/>
                <w:szCs w:val="24"/>
              </w:rPr>
              <w:t>过程与活动、</w:t>
            </w:r>
          </w:p>
          <w:p w:rsidR="001C3A79" w:rsidRDefault="00720AD3">
            <w:pPr>
              <w:jc w:val="center"/>
            </w:pPr>
            <w:r>
              <w:rPr>
                <w:rFonts w:hint="eastAsia"/>
                <w:sz w:val="24"/>
                <w:szCs w:val="24"/>
              </w:rPr>
              <w:t>抽样计划</w:t>
            </w:r>
          </w:p>
        </w:tc>
        <w:tc>
          <w:tcPr>
            <w:tcW w:w="960" w:type="dxa"/>
            <w:vMerge w:val="restart"/>
            <w:vAlign w:val="center"/>
          </w:tcPr>
          <w:p w:rsidR="001C3A79" w:rsidRDefault="00720AD3">
            <w:pPr>
              <w:rPr>
                <w:sz w:val="24"/>
                <w:szCs w:val="24"/>
              </w:rPr>
            </w:pPr>
            <w:r>
              <w:rPr>
                <w:rFonts w:hint="eastAsia"/>
                <w:sz w:val="24"/>
                <w:szCs w:val="24"/>
              </w:rPr>
              <w:t>涉及</w:t>
            </w:r>
          </w:p>
          <w:p w:rsidR="001C3A79" w:rsidRDefault="00720AD3">
            <w:r>
              <w:rPr>
                <w:rFonts w:hint="eastAsia"/>
                <w:sz w:val="24"/>
                <w:szCs w:val="24"/>
              </w:rPr>
              <w:t>条款</w:t>
            </w:r>
          </w:p>
        </w:tc>
        <w:tc>
          <w:tcPr>
            <w:tcW w:w="10004" w:type="dxa"/>
            <w:vAlign w:val="center"/>
          </w:tcPr>
          <w:p w:rsidR="001C3A79" w:rsidRDefault="00720AD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主管领导：王华萍，</w:t>
            </w:r>
            <w:r>
              <w:rPr>
                <w:rFonts w:hint="eastAsia"/>
                <w:sz w:val="24"/>
                <w:szCs w:val="24"/>
              </w:rPr>
              <w:t xml:space="preserve">    </w:t>
            </w:r>
            <w:r>
              <w:rPr>
                <w:rFonts w:hint="eastAsia"/>
                <w:sz w:val="24"/>
                <w:szCs w:val="24"/>
              </w:rPr>
              <w:t>陪同人员：杨斌</w:t>
            </w:r>
          </w:p>
        </w:tc>
        <w:tc>
          <w:tcPr>
            <w:tcW w:w="1585" w:type="dxa"/>
            <w:vMerge w:val="restart"/>
            <w:vAlign w:val="center"/>
          </w:tcPr>
          <w:p w:rsidR="001C3A79" w:rsidRDefault="00720AD3">
            <w:pPr>
              <w:rPr>
                <w:sz w:val="24"/>
                <w:szCs w:val="24"/>
              </w:rPr>
            </w:pPr>
            <w:r>
              <w:rPr>
                <w:rFonts w:hint="eastAsia"/>
                <w:sz w:val="24"/>
                <w:szCs w:val="24"/>
              </w:rPr>
              <w:t>判定</w:t>
            </w:r>
          </w:p>
        </w:tc>
      </w:tr>
      <w:tr w:rsidR="001C3A79">
        <w:trPr>
          <w:trHeight w:val="403"/>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2019.12.4</w:t>
            </w:r>
          </w:p>
        </w:tc>
        <w:tc>
          <w:tcPr>
            <w:tcW w:w="1585" w:type="dxa"/>
            <w:vMerge/>
          </w:tcPr>
          <w:p w:rsidR="001C3A79" w:rsidRDefault="001C3A79"/>
        </w:tc>
      </w:tr>
      <w:tr w:rsidR="001C3A79">
        <w:trPr>
          <w:trHeight w:val="516"/>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rPr>
                <w:sz w:val="24"/>
                <w:szCs w:val="24"/>
              </w:rPr>
            </w:pPr>
            <w:r>
              <w:rPr>
                <w:rFonts w:hint="eastAsia"/>
                <w:sz w:val="24"/>
                <w:szCs w:val="24"/>
              </w:rPr>
              <w:t>审核条款：</w:t>
            </w:r>
          </w:p>
        </w:tc>
        <w:tc>
          <w:tcPr>
            <w:tcW w:w="1585" w:type="dxa"/>
            <w:vMerge/>
          </w:tcPr>
          <w:p w:rsidR="001C3A79" w:rsidRDefault="001C3A79"/>
        </w:tc>
      </w:tr>
      <w:tr w:rsidR="001C3A79">
        <w:trPr>
          <w:trHeight w:val="1255"/>
        </w:trPr>
        <w:tc>
          <w:tcPr>
            <w:tcW w:w="2160" w:type="dxa"/>
          </w:tcPr>
          <w:p w:rsidR="001C3A79" w:rsidRDefault="00720AD3">
            <w:pPr>
              <w:rPr>
                <w:rFonts w:ascii="宋体" w:hAnsi="宋体" w:cs="宋体"/>
                <w:szCs w:val="21"/>
              </w:rPr>
            </w:pPr>
            <w:r>
              <w:rPr>
                <w:rFonts w:ascii="宋体" w:hAnsi="宋体" w:cs="宋体" w:hint="eastAsia"/>
                <w:szCs w:val="21"/>
              </w:rPr>
              <w:t>组织及其环境;</w:t>
            </w:r>
          </w:p>
          <w:p w:rsidR="001C3A79" w:rsidRDefault="00720AD3">
            <w:pPr>
              <w:rPr>
                <w:rFonts w:ascii="宋体" w:hAnsi="宋体" w:cs="宋体"/>
                <w:szCs w:val="21"/>
              </w:rPr>
            </w:pPr>
            <w:r>
              <w:rPr>
                <w:rFonts w:ascii="宋体" w:hAnsi="宋体" w:cs="宋体" w:hint="eastAsia"/>
                <w:szCs w:val="21"/>
              </w:rPr>
              <w:t>相关方需求与期望;</w:t>
            </w:r>
          </w:p>
          <w:p w:rsidR="001C3A79" w:rsidRDefault="00720AD3">
            <w:pPr>
              <w:rPr>
                <w:rFonts w:ascii="宋体" w:hAnsi="宋体" w:cs="宋体"/>
                <w:szCs w:val="21"/>
              </w:rPr>
            </w:pPr>
            <w:r>
              <w:rPr>
                <w:rFonts w:ascii="宋体" w:hAnsi="宋体" w:cs="宋体" w:hint="eastAsia"/>
                <w:szCs w:val="21"/>
              </w:rPr>
              <w:t>确定体系范围;</w:t>
            </w:r>
          </w:p>
          <w:p w:rsidR="001C3A79" w:rsidRDefault="00720AD3">
            <w:pPr>
              <w:rPr>
                <w:rFonts w:ascii="宋体" w:hAnsi="宋体" w:cs="宋体"/>
                <w:szCs w:val="21"/>
              </w:rPr>
            </w:pPr>
            <w:r>
              <w:rPr>
                <w:rFonts w:ascii="宋体" w:hAnsi="宋体" w:cs="宋体" w:hint="eastAsia"/>
                <w:szCs w:val="21"/>
              </w:rPr>
              <w:t>体系及其过程;</w:t>
            </w:r>
          </w:p>
          <w:p w:rsidR="001C3A79" w:rsidRDefault="00720AD3">
            <w:pPr>
              <w:rPr>
                <w:rFonts w:ascii="宋体" w:hAnsi="宋体" w:cs="宋体"/>
                <w:szCs w:val="21"/>
              </w:rPr>
            </w:pPr>
            <w:r>
              <w:rPr>
                <w:rFonts w:ascii="宋体" w:hAnsi="宋体" w:cs="宋体" w:hint="eastAsia"/>
                <w:szCs w:val="21"/>
              </w:rPr>
              <w:t>总要求</w:t>
            </w:r>
          </w:p>
          <w:p w:rsidR="001C3A79" w:rsidRDefault="001C3A79"/>
        </w:tc>
        <w:tc>
          <w:tcPr>
            <w:tcW w:w="960" w:type="dxa"/>
          </w:tcPr>
          <w:p w:rsidR="001C3A79" w:rsidRDefault="00720AD3">
            <w:pPr>
              <w:adjustRightInd w:val="0"/>
              <w:snapToGrid w:val="0"/>
              <w:rPr>
                <w:rFonts w:ascii="宋体" w:hAnsi="宋体" w:cs="宋体"/>
                <w:szCs w:val="21"/>
              </w:rPr>
            </w:pPr>
            <w:r>
              <w:rPr>
                <w:rFonts w:ascii="宋体" w:hAnsi="宋体" w:cs="宋体" w:hint="eastAsia"/>
                <w:szCs w:val="21"/>
              </w:rPr>
              <w:t>QES:4.1;4.2;4.3;4.4</w:t>
            </w:r>
          </w:p>
          <w:p w:rsidR="001C3A79" w:rsidRDefault="001C3A79">
            <w:pPr>
              <w:adjustRightInd w:val="0"/>
              <w:snapToGrid w:val="0"/>
              <w:rPr>
                <w:rFonts w:ascii="宋体" w:hAnsi="宋体" w:cs="宋体"/>
                <w:szCs w:val="21"/>
              </w:rPr>
            </w:pPr>
          </w:p>
          <w:p w:rsidR="001C3A79" w:rsidRDefault="001C3A79"/>
        </w:tc>
        <w:tc>
          <w:tcPr>
            <w:tcW w:w="10004" w:type="dxa"/>
          </w:tcPr>
          <w:p w:rsidR="001C3A79" w:rsidRDefault="00720AD3">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1C3A79" w:rsidRDefault="00720AD3">
            <w:pPr>
              <w:tabs>
                <w:tab w:val="center" w:pos="3169"/>
              </w:tabs>
              <w:spacing w:line="400" w:lineRule="exact"/>
              <w:jc w:val="left"/>
              <w:rPr>
                <w:rFonts w:ascii="宋体" w:hAnsi="宋体" w:cs="宋体"/>
                <w:szCs w:val="21"/>
              </w:rPr>
            </w:pPr>
            <w:r>
              <w:rPr>
                <w:rFonts w:ascii="宋体" w:hAnsi="宋体" w:hint="eastAsia"/>
                <w:szCs w:val="21"/>
              </w:rPr>
              <w:t>公司确定的相关方有员工、业主、政府机构、审核机构、供方等</w:t>
            </w: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1C3A79" w:rsidRDefault="00720AD3">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1C3A79" w:rsidRDefault="00720AD3">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1C3A79" w:rsidRDefault="00720AD3">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需求和期望：产品质量符合顾客要求；产品交付和销后维护服务及时；价格合理等。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1C3A79" w:rsidRDefault="00720AD3">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1C3A79" w:rsidRDefault="00720AD3">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1C3A79" w:rsidRDefault="001C3A79">
            <w:pPr>
              <w:rPr>
                <w:rFonts w:ascii="宋体" w:hAnsi="宋体"/>
                <w:szCs w:val="21"/>
              </w:rPr>
            </w:pPr>
          </w:p>
          <w:p w:rsidR="001C3A79" w:rsidRDefault="00720AD3">
            <w:pPr>
              <w:rPr>
                <w:rFonts w:ascii="宋体" w:hAnsi="宋体"/>
                <w:szCs w:val="21"/>
              </w:rPr>
            </w:pPr>
            <w:r>
              <w:rPr>
                <w:rFonts w:ascii="宋体" w:hAnsi="宋体" w:hint="eastAsia"/>
                <w:szCs w:val="21"/>
              </w:rPr>
              <w:t>公司确定的相关方有员工、</w:t>
            </w:r>
            <w:r>
              <w:rPr>
                <w:rFonts w:ascii="宋体" w:hAnsi="宋体" w:cs="宋体" w:hint="eastAsia"/>
                <w:color w:val="000000"/>
                <w:szCs w:val="21"/>
              </w:rPr>
              <w:t>顾客</w:t>
            </w:r>
            <w:r>
              <w:rPr>
                <w:rFonts w:ascii="宋体" w:hAnsi="宋体" w:hint="eastAsia"/>
                <w:szCs w:val="21"/>
              </w:rPr>
              <w:t>、政府机构、审核机构、供方等。</w:t>
            </w:r>
          </w:p>
          <w:p w:rsidR="001C3A79" w:rsidRDefault="00720AD3">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1C3A79" w:rsidRDefault="00720AD3">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1C3A79" w:rsidRDefault="00720AD3">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p>
          <w:p w:rsidR="001C3A79" w:rsidRDefault="00720AD3">
            <w:pPr>
              <w:spacing w:line="400" w:lineRule="exact"/>
              <w:jc w:val="left"/>
              <w:rPr>
                <w:rFonts w:ascii="宋体" w:hAnsi="宋体"/>
                <w:szCs w:val="21"/>
              </w:rPr>
            </w:pPr>
            <w:r>
              <w:rPr>
                <w:rFonts w:ascii="宋体" w:hAnsi="宋体" w:hint="eastAsia"/>
                <w:szCs w:val="21"/>
              </w:rPr>
              <w:t>QMS: 金属制品（文件柜、密码柜、货架、期刊架、书架、衣帽柜、密集架）销售。</w:t>
            </w:r>
          </w:p>
          <w:p w:rsidR="001C3A79" w:rsidRDefault="00720AD3">
            <w:pPr>
              <w:spacing w:line="400" w:lineRule="exact"/>
              <w:jc w:val="left"/>
              <w:rPr>
                <w:rFonts w:ascii="宋体" w:hAnsi="宋体"/>
                <w:szCs w:val="21"/>
              </w:rPr>
            </w:pPr>
            <w:r>
              <w:rPr>
                <w:rFonts w:ascii="宋体" w:hAnsi="宋体" w:hint="eastAsia"/>
                <w:szCs w:val="21"/>
              </w:rPr>
              <w:t>EMS: 金属制品（文件柜、密码柜、货架、期刊架、书架、衣帽柜、密集架）的销售及其所涉及的相关环境管理活动。 </w:t>
            </w:r>
          </w:p>
          <w:p w:rsidR="001C3A79" w:rsidRDefault="00720AD3">
            <w:pPr>
              <w:spacing w:line="400" w:lineRule="exact"/>
              <w:jc w:val="left"/>
              <w:rPr>
                <w:rFonts w:ascii="宋体" w:hAnsi="宋体"/>
                <w:szCs w:val="21"/>
              </w:rPr>
            </w:pPr>
            <w:r>
              <w:rPr>
                <w:rFonts w:ascii="宋体" w:hAnsi="宋体" w:hint="eastAsia"/>
                <w:szCs w:val="21"/>
              </w:rPr>
              <w:t>OHSMS: 金属制品（文件柜、密码柜、货架、期刊架、书架、衣帽柜、密集架）、的销售及其所涉及的相关职业健康安全管理活动。</w:t>
            </w:r>
          </w:p>
          <w:p w:rsidR="001C3A79" w:rsidRDefault="00720AD3">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1C3A79" w:rsidRDefault="001C3A79"/>
        </w:tc>
      </w:tr>
      <w:tr w:rsidR="001C3A79">
        <w:trPr>
          <w:trHeight w:val="1968"/>
        </w:trPr>
        <w:tc>
          <w:tcPr>
            <w:tcW w:w="2160" w:type="dxa"/>
          </w:tcPr>
          <w:p w:rsidR="001C3A79" w:rsidRDefault="00720AD3">
            <w:pPr>
              <w:rPr>
                <w:rFonts w:ascii="宋体" w:hAnsi="宋体" w:cs="宋体"/>
                <w:szCs w:val="21"/>
              </w:rPr>
            </w:pPr>
            <w:r>
              <w:rPr>
                <w:rFonts w:ascii="宋体" w:hAnsi="宋体" w:cs="宋体" w:hint="eastAsia"/>
                <w:szCs w:val="21"/>
              </w:rPr>
              <w:lastRenderedPageBreak/>
              <w:t>领导作用与承诺</w:t>
            </w:r>
          </w:p>
          <w:p w:rsidR="001C3A79" w:rsidRDefault="001C3A79"/>
        </w:tc>
        <w:tc>
          <w:tcPr>
            <w:tcW w:w="960" w:type="dxa"/>
          </w:tcPr>
          <w:p w:rsidR="001C3A79" w:rsidRDefault="00720AD3">
            <w:pPr>
              <w:jc w:val="left"/>
              <w:rPr>
                <w:b/>
                <w:szCs w:val="21"/>
              </w:rPr>
            </w:pPr>
            <w:r>
              <w:rPr>
                <w:rFonts w:ascii="宋体" w:hAnsi="宋体" w:cs="宋体" w:hint="eastAsia"/>
                <w:szCs w:val="21"/>
              </w:rPr>
              <w:t>QES5.1</w:t>
            </w:r>
          </w:p>
        </w:tc>
        <w:tc>
          <w:tcPr>
            <w:tcW w:w="10004" w:type="dxa"/>
          </w:tcPr>
          <w:p w:rsidR="001C3A79" w:rsidRDefault="00720AD3">
            <w:pPr>
              <w:spacing w:line="400" w:lineRule="exact"/>
              <w:jc w:val="left"/>
              <w:rPr>
                <w:rFonts w:ascii="宋体" w:hAnsi="宋体" w:cs="宋体"/>
                <w:szCs w:val="21"/>
              </w:rPr>
            </w:pPr>
            <w:r>
              <w:rPr>
                <w:rFonts w:ascii="宋体" w:hAnsi="宋体" w:cs="宋体" w:hint="eastAsia"/>
                <w:szCs w:val="21"/>
              </w:rPr>
              <w:t>总经理：</w:t>
            </w:r>
            <w:r>
              <w:rPr>
                <w:rFonts w:ascii="宋体" w:hAnsi="宋体" w:hint="eastAsia"/>
                <w:szCs w:val="21"/>
              </w:rPr>
              <w:t>王华萍</w:t>
            </w:r>
            <w:r>
              <w:rPr>
                <w:rFonts w:ascii="宋体" w:hAnsi="宋体" w:cs="宋体" w:hint="eastAsia"/>
                <w:szCs w:val="21"/>
              </w:rPr>
              <w:t>；管代：杨斌</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1C3A79" w:rsidRDefault="00720AD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1C3A79" w:rsidRDefault="001C3A79"/>
        </w:tc>
      </w:tr>
      <w:tr w:rsidR="001C3A79">
        <w:trPr>
          <w:trHeight w:val="1140"/>
        </w:trPr>
        <w:tc>
          <w:tcPr>
            <w:tcW w:w="2160" w:type="dxa"/>
          </w:tcPr>
          <w:p w:rsidR="001C3A79" w:rsidRDefault="00720AD3">
            <w:pPr>
              <w:rPr>
                <w:b/>
                <w:szCs w:val="21"/>
              </w:rPr>
            </w:pPr>
            <w:r>
              <w:rPr>
                <w:rFonts w:ascii="宋体" w:hAnsi="宋体" w:cs="宋体" w:hint="eastAsia"/>
                <w:szCs w:val="21"/>
              </w:rPr>
              <w:t>方针</w:t>
            </w:r>
          </w:p>
        </w:tc>
        <w:tc>
          <w:tcPr>
            <w:tcW w:w="960" w:type="dxa"/>
          </w:tcPr>
          <w:p w:rsidR="001C3A79" w:rsidRDefault="00720AD3">
            <w:pPr>
              <w:rPr>
                <w:rFonts w:ascii="宋体" w:hAnsi="宋体" w:cs="宋体"/>
                <w:szCs w:val="21"/>
              </w:rPr>
            </w:pPr>
            <w:r>
              <w:rPr>
                <w:rFonts w:ascii="宋体" w:hAnsi="宋体" w:cs="宋体" w:hint="eastAsia"/>
                <w:szCs w:val="21"/>
              </w:rPr>
              <w:t xml:space="preserve">QES5.2 </w:t>
            </w:r>
          </w:p>
          <w:p w:rsidR="001C3A79" w:rsidRDefault="001C3A79">
            <w:pPr>
              <w:rPr>
                <w:b/>
                <w:szCs w:val="21"/>
              </w:rPr>
            </w:pPr>
          </w:p>
        </w:tc>
        <w:tc>
          <w:tcPr>
            <w:tcW w:w="10004" w:type="dxa"/>
          </w:tcPr>
          <w:p w:rsidR="001C3A79" w:rsidRDefault="00720AD3">
            <w:pPr>
              <w:rPr>
                <w:rFonts w:ascii="宋体" w:hAnsi="宋体"/>
                <w:szCs w:val="21"/>
              </w:rPr>
            </w:pPr>
            <w:r>
              <w:rPr>
                <w:rFonts w:ascii="宋体" w:hAnsi="宋体" w:hint="eastAsia"/>
                <w:szCs w:val="21"/>
              </w:rPr>
              <w:t>质量方针：</w:t>
            </w:r>
          </w:p>
          <w:p w:rsidR="001C3A79" w:rsidRDefault="00720AD3">
            <w:pPr>
              <w:rPr>
                <w:rFonts w:ascii="宋体" w:hAnsi="宋体"/>
                <w:szCs w:val="21"/>
              </w:rPr>
            </w:pPr>
            <w:r>
              <w:rPr>
                <w:rFonts w:ascii="宋体" w:hAnsi="宋体" w:hint="eastAsia"/>
                <w:szCs w:val="21"/>
              </w:rPr>
              <w:t>“精益求精 创“华谊”新优势”。</w:t>
            </w:r>
          </w:p>
          <w:p w:rsidR="001C3A79" w:rsidRDefault="00720AD3">
            <w:pPr>
              <w:rPr>
                <w:rFonts w:ascii="宋体" w:hAnsi="宋体"/>
                <w:szCs w:val="21"/>
              </w:rPr>
            </w:pPr>
            <w:r>
              <w:rPr>
                <w:rFonts w:ascii="宋体" w:hAnsi="宋体" w:hint="eastAsia"/>
                <w:szCs w:val="21"/>
              </w:rPr>
              <w:t>环境方针：</w:t>
            </w:r>
          </w:p>
          <w:p w:rsidR="001C3A79" w:rsidRDefault="00720AD3">
            <w:pPr>
              <w:rPr>
                <w:rFonts w:ascii="宋体" w:hAnsi="宋体"/>
                <w:szCs w:val="21"/>
              </w:rPr>
            </w:pPr>
            <w:r>
              <w:rPr>
                <w:rFonts w:ascii="宋体" w:hAnsi="宋体" w:hint="eastAsia"/>
                <w:szCs w:val="21"/>
              </w:rPr>
              <w:t>“坚持走可持续发展之路，倡导绿色环保思想，遵守法律法规，从产品研发到服务的全过程中，实行污染预防和持续改进”。</w:t>
            </w:r>
          </w:p>
          <w:p w:rsidR="001C3A79" w:rsidRDefault="00720AD3">
            <w:pPr>
              <w:rPr>
                <w:rFonts w:ascii="宋体" w:hAnsi="宋体"/>
                <w:szCs w:val="21"/>
              </w:rPr>
            </w:pPr>
            <w:r>
              <w:rPr>
                <w:rFonts w:ascii="宋体" w:hAnsi="宋体" w:hint="eastAsia"/>
                <w:szCs w:val="21"/>
              </w:rPr>
              <w:t>职业健康安全管理方针：</w:t>
            </w:r>
          </w:p>
          <w:p w:rsidR="001C3A79" w:rsidRDefault="00720AD3">
            <w:pPr>
              <w:rPr>
                <w:rFonts w:ascii="宋体" w:hAnsi="宋体"/>
                <w:szCs w:val="21"/>
              </w:rPr>
            </w:pPr>
            <w:r>
              <w:rPr>
                <w:rFonts w:ascii="宋体" w:hAnsi="宋体" w:hint="eastAsia"/>
                <w:szCs w:val="21"/>
              </w:rPr>
              <w:t>“保障健康、安全销售、以人为本、永续发展、遵守法规、持续改进”。</w:t>
            </w:r>
          </w:p>
          <w:p w:rsidR="001C3A79" w:rsidRDefault="00720AD3">
            <w:pPr>
              <w:spacing w:line="400" w:lineRule="exact"/>
              <w:jc w:val="left"/>
              <w:rPr>
                <w:rFonts w:ascii="宋体" w:hAnsi="宋体" w:cs="宋体"/>
                <w:szCs w:val="21"/>
              </w:rPr>
            </w:pPr>
            <w:r>
              <w:rPr>
                <w:rFonts w:ascii="宋体" w:hAnsi="宋体" w:cs="宋体" w:hint="eastAsia"/>
                <w:szCs w:val="21"/>
              </w:rPr>
              <w:t>其内涵包含了：</w:t>
            </w:r>
          </w:p>
          <w:p w:rsidR="001C3A79" w:rsidRDefault="00720AD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1C3A79" w:rsidRDefault="00720AD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1C3A79" w:rsidRDefault="00720AD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1C3A79" w:rsidRDefault="00720AD3">
            <w:pPr>
              <w:spacing w:line="400" w:lineRule="exact"/>
              <w:ind w:firstLineChars="200" w:firstLine="420"/>
              <w:jc w:val="left"/>
              <w:rPr>
                <w:rFonts w:ascii="宋体" w:hAnsi="宋体" w:cs="宋体"/>
                <w:szCs w:val="21"/>
              </w:rPr>
            </w:pPr>
            <w:r>
              <w:rPr>
                <w:rFonts w:ascii="宋体" w:hAnsi="宋体" w:cs="宋体" w:hint="eastAsia"/>
                <w:szCs w:val="21"/>
              </w:rPr>
              <w:lastRenderedPageBreak/>
              <w:t>公司只有在经营上坚持诚信守法、强化安全、环保义务和责任，企业才能持续发展。</w:t>
            </w:r>
          </w:p>
          <w:p w:rsidR="001C3A79" w:rsidRDefault="00720AD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1C3A79" w:rsidRDefault="00720AD3">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1C3A79" w:rsidRDefault="00720AD3">
            <w:pPr>
              <w:spacing w:line="400" w:lineRule="exact"/>
              <w:jc w:val="left"/>
              <w:rPr>
                <w:rFonts w:ascii="宋体" w:hAnsi="宋体" w:cs="宋体"/>
                <w:szCs w:val="21"/>
              </w:rPr>
            </w:pPr>
            <w:r>
              <w:rPr>
                <w:rFonts w:ascii="宋体" w:hAnsi="宋体" w:cs="宋体" w:hint="eastAsia"/>
                <w:szCs w:val="21"/>
              </w:rPr>
              <w:t>QEO方针对外进行了发布。</w:t>
            </w:r>
          </w:p>
          <w:p w:rsidR="001C3A79" w:rsidRDefault="00720AD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1C3A79" w:rsidRDefault="00720AD3">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1C3A79" w:rsidRDefault="001C3A79"/>
        </w:tc>
      </w:tr>
      <w:tr w:rsidR="001C3A79">
        <w:trPr>
          <w:trHeight w:val="1630"/>
        </w:trPr>
        <w:tc>
          <w:tcPr>
            <w:tcW w:w="2160" w:type="dxa"/>
          </w:tcPr>
          <w:p w:rsidR="001C3A79" w:rsidRDefault="00720AD3">
            <w:pPr>
              <w:adjustRightInd w:val="0"/>
              <w:snapToGrid w:val="0"/>
              <w:rPr>
                <w:rFonts w:ascii="宋体" w:hAnsi="宋体" w:cs="宋体"/>
                <w:szCs w:val="21"/>
              </w:rPr>
            </w:pPr>
            <w:r>
              <w:rPr>
                <w:rFonts w:ascii="宋体" w:hAnsi="宋体" w:cs="宋体" w:hint="eastAsia"/>
                <w:szCs w:val="21"/>
              </w:rPr>
              <w:lastRenderedPageBreak/>
              <w:t>组织的角色、职责和权限；</w:t>
            </w:r>
          </w:p>
          <w:p w:rsidR="001C3A79" w:rsidRDefault="00720AD3">
            <w:pPr>
              <w:rPr>
                <w:rFonts w:ascii="宋体" w:hAnsi="宋体" w:cs="宋体"/>
                <w:szCs w:val="21"/>
              </w:rPr>
            </w:pPr>
            <w:r>
              <w:rPr>
                <w:rFonts w:ascii="宋体" w:hAnsi="宋体" w:cs="宋体" w:hint="eastAsia"/>
                <w:szCs w:val="21"/>
              </w:rPr>
              <w:t>资源、角色、职责、责任与权限</w:t>
            </w:r>
          </w:p>
          <w:p w:rsidR="001C3A79" w:rsidRDefault="001C3A79">
            <w:pPr>
              <w:adjustRightInd w:val="0"/>
              <w:snapToGrid w:val="0"/>
              <w:rPr>
                <w:b/>
                <w:szCs w:val="21"/>
              </w:rPr>
            </w:pPr>
          </w:p>
        </w:tc>
        <w:tc>
          <w:tcPr>
            <w:tcW w:w="960" w:type="dxa"/>
          </w:tcPr>
          <w:p w:rsidR="001C3A79" w:rsidRDefault="00720AD3">
            <w:pPr>
              <w:rPr>
                <w:rFonts w:ascii="宋体" w:hAnsi="宋体" w:cs="宋体"/>
                <w:szCs w:val="21"/>
              </w:rPr>
            </w:pPr>
            <w:r>
              <w:rPr>
                <w:rFonts w:ascii="宋体" w:hAnsi="宋体" w:cs="宋体" w:hint="eastAsia"/>
                <w:szCs w:val="21"/>
              </w:rPr>
              <w:t xml:space="preserve">QES5.3 </w:t>
            </w:r>
          </w:p>
          <w:p w:rsidR="001C3A79" w:rsidRDefault="001C3A79">
            <w:pPr>
              <w:rPr>
                <w:b/>
                <w:szCs w:val="21"/>
              </w:rPr>
            </w:pPr>
          </w:p>
        </w:tc>
        <w:tc>
          <w:tcPr>
            <w:tcW w:w="10004" w:type="dxa"/>
          </w:tcPr>
          <w:p w:rsidR="001C3A79" w:rsidRDefault="00720AD3">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1C3A79" w:rsidRDefault="001C3A79"/>
        </w:tc>
      </w:tr>
      <w:tr w:rsidR="001C3A79">
        <w:trPr>
          <w:trHeight w:val="2110"/>
        </w:trPr>
        <w:tc>
          <w:tcPr>
            <w:tcW w:w="2160" w:type="dxa"/>
          </w:tcPr>
          <w:p w:rsidR="001C3A79" w:rsidRDefault="00720AD3">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1C3A79" w:rsidRDefault="00720AD3">
            <w:pPr>
              <w:rPr>
                <w:rFonts w:ascii="宋体" w:hAnsi="宋体" w:cs="宋体"/>
                <w:szCs w:val="21"/>
              </w:rPr>
            </w:pPr>
            <w:r>
              <w:rPr>
                <w:rFonts w:ascii="宋体" w:hAnsi="宋体" w:cs="宋体" w:hint="eastAsia"/>
                <w:szCs w:val="21"/>
              </w:rPr>
              <w:t xml:space="preserve">QES6.1 </w:t>
            </w:r>
          </w:p>
          <w:p w:rsidR="001C3A79" w:rsidRDefault="001C3A79">
            <w:pPr>
              <w:rPr>
                <w:b/>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1C3A79" w:rsidRDefault="00720AD3">
            <w:pPr>
              <w:pStyle w:val="ac"/>
              <w:tabs>
                <w:tab w:val="center" w:pos="3169"/>
              </w:tabs>
              <w:spacing w:line="400" w:lineRule="exact"/>
              <w:ind w:firstLineChars="0" w:firstLine="0"/>
              <w:jc w:val="left"/>
              <w:rPr>
                <w:rFonts w:ascii="宋体" w:hAnsi="宋体" w:cs="宋体"/>
                <w:szCs w:val="21"/>
              </w:rPr>
            </w:pPr>
            <w:r>
              <w:rPr>
                <w:rFonts w:ascii="宋体" w:hAnsi="宋体" w:cs="宋体" w:hint="eastAsia"/>
                <w:szCs w:val="21"/>
              </w:rPr>
              <w:t>1）固废废弃物；2）潜在火灾。</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1C3A79" w:rsidRDefault="00720AD3">
            <w:pPr>
              <w:adjustRightInd w:val="0"/>
              <w:snapToGrid w:val="0"/>
              <w:spacing w:line="360" w:lineRule="auto"/>
              <w:rPr>
                <w:rFonts w:ascii="宋体" w:hAnsi="宋体"/>
                <w:szCs w:val="21"/>
              </w:rPr>
            </w:pPr>
            <w:r>
              <w:rPr>
                <w:rFonts w:ascii="宋体" w:hAnsi="宋体" w:cs="宋体" w:hint="eastAsia"/>
                <w:szCs w:val="21"/>
              </w:rPr>
              <w:t>1、潜在火灾：</w:t>
            </w:r>
            <w:r>
              <w:rPr>
                <w:rFonts w:ascii="宋体" w:hAnsi="宋体" w:hint="eastAsia"/>
                <w:szCs w:val="21"/>
              </w:rPr>
              <w:t>1)合理配置消防灭火器、定期点检；2）组织员工安全知识培训，提高消防意识和技能水平；</w:t>
            </w:r>
          </w:p>
          <w:p w:rsidR="001C3A79" w:rsidRDefault="00720AD3">
            <w:pPr>
              <w:adjustRightInd w:val="0"/>
              <w:snapToGrid w:val="0"/>
              <w:spacing w:line="360" w:lineRule="auto"/>
              <w:rPr>
                <w:rFonts w:ascii="宋体" w:hAnsi="宋体"/>
                <w:szCs w:val="21"/>
              </w:rPr>
            </w:pPr>
            <w:r>
              <w:rPr>
                <w:rFonts w:ascii="宋体" w:hAnsi="宋体" w:hint="eastAsia"/>
                <w:szCs w:val="21"/>
              </w:rPr>
              <w:t>3)制定火灾应急预案，并定期进行消防演练；4）定期对各种线路，机械设备进行检查保养，使之处于安全状态；5）建立易燃易爆品存放及摆放要求。</w:t>
            </w:r>
          </w:p>
          <w:p w:rsidR="001C3A79" w:rsidRDefault="001C3A79">
            <w:pPr>
              <w:spacing w:line="360" w:lineRule="exact"/>
              <w:rPr>
                <w:rFonts w:ascii="宋体" w:hAnsi="宋体" w:cs="宋体"/>
                <w:szCs w:val="21"/>
              </w:rPr>
            </w:pPr>
          </w:p>
          <w:p w:rsidR="001C3A79" w:rsidRDefault="00720AD3">
            <w:pPr>
              <w:spacing w:line="360" w:lineRule="exact"/>
              <w:rPr>
                <w:rFonts w:ascii="宋体" w:hAnsi="宋体" w:cs="宋体"/>
                <w:szCs w:val="21"/>
              </w:rPr>
            </w:pPr>
            <w:r>
              <w:rPr>
                <w:rFonts w:ascii="宋体" w:hAnsi="宋体" w:cs="宋体" w:hint="eastAsia"/>
                <w:szCs w:val="21"/>
              </w:rPr>
              <w:lastRenderedPageBreak/>
              <w:t>2、固废排放：1加强宣传教育，提高员工固废垃圾分类处理意识；2）</w:t>
            </w:r>
            <w:r>
              <w:rPr>
                <w:rFonts w:ascii="宋体" w:hAnsi="宋体" w:hint="eastAsia"/>
                <w:szCs w:val="21"/>
              </w:rPr>
              <w:t>办公、生活区域配置垃圾桶对办公垃圾分类收集后交园区环卫部门统一处理</w:t>
            </w:r>
            <w:r>
              <w:rPr>
                <w:rFonts w:ascii="宋体" w:hAnsi="宋体" w:cs="宋体" w:hint="eastAsia"/>
                <w:szCs w:val="21"/>
              </w:rPr>
              <w:t>；3）办公危险</w:t>
            </w:r>
            <w:r>
              <w:rPr>
                <w:rFonts w:ascii="宋体" w:hAnsi="宋体" w:hint="eastAsia"/>
                <w:szCs w:val="21"/>
              </w:rPr>
              <w:t>废弃物单独存放（废硒鼓、废电池、墨盒等）由供应商以旧换新回收</w:t>
            </w: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公司重要危险源有以下二项：</w:t>
            </w:r>
          </w:p>
          <w:p w:rsidR="001C3A79" w:rsidRDefault="00720AD3">
            <w:pPr>
              <w:numPr>
                <w:ilvl w:val="0"/>
                <w:numId w:val="1"/>
              </w:numPr>
              <w:tabs>
                <w:tab w:val="center" w:pos="3169"/>
              </w:tabs>
              <w:spacing w:line="400" w:lineRule="exact"/>
              <w:jc w:val="left"/>
              <w:rPr>
                <w:szCs w:val="21"/>
              </w:rPr>
            </w:pPr>
            <w:r>
              <w:rPr>
                <w:rFonts w:hint="eastAsia"/>
                <w:szCs w:val="21"/>
              </w:rPr>
              <w:t>火灾；</w:t>
            </w:r>
            <w:r>
              <w:rPr>
                <w:rFonts w:hint="eastAsia"/>
                <w:szCs w:val="21"/>
              </w:rPr>
              <w:t>2</w:t>
            </w:r>
            <w:r>
              <w:rPr>
                <w:rFonts w:hint="eastAsia"/>
                <w:szCs w:val="21"/>
              </w:rPr>
              <w:t>）触电。</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抽查触电、火灾重要危险源的方法控制措施：</w:t>
            </w:r>
          </w:p>
          <w:p w:rsidR="001C3A79" w:rsidRDefault="00720AD3">
            <w:pPr>
              <w:spacing w:line="400" w:lineRule="exact"/>
              <w:rPr>
                <w:rFonts w:ascii="宋体" w:hAnsi="宋体" w:cs="宋体"/>
                <w:szCs w:val="21"/>
              </w:rPr>
            </w:pPr>
            <w:r>
              <w:rPr>
                <w:rFonts w:ascii="宋体" w:hAnsi="宋体" w:cs="宋体" w:hint="eastAsia"/>
                <w:szCs w:val="21"/>
              </w:rPr>
              <w:t>触电：1）制定《电工操作规程》</w:t>
            </w:r>
            <w:r>
              <w:rPr>
                <w:rFonts w:ascii="宋体" w:hAnsi="宋体" w:cs="宋体" w:hint="eastAsia"/>
                <w:color w:val="000000"/>
                <w:szCs w:val="21"/>
              </w:rPr>
              <w:t>；2）持证上岗；3）用电保护；4）安全教育；5）触电应急预案。</w:t>
            </w:r>
          </w:p>
          <w:p w:rsidR="001C3A79" w:rsidRDefault="00720AD3">
            <w:pPr>
              <w:widowControl/>
              <w:jc w:val="left"/>
              <w:rPr>
                <w:rFonts w:ascii="宋体" w:hAnsi="宋体"/>
                <w:szCs w:val="21"/>
              </w:rPr>
            </w:pPr>
            <w:r>
              <w:rPr>
                <w:rFonts w:ascii="宋体" w:hAnsi="宋体" w:cs="宋体" w:hint="eastAsia"/>
                <w:szCs w:val="21"/>
              </w:rPr>
              <w:t>火灾：1）制定防火制度</w:t>
            </w:r>
            <w:r>
              <w:rPr>
                <w:rFonts w:ascii="宋体" w:hAnsi="宋体" w:cs="宋体" w:hint="eastAsia"/>
                <w:color w:val="000000"/>
                <w:szCs w:val="21"/>
              </w:rPr>
              <w:t>；2）配置消防设施；3）防火知识教育；4）定期检查线路；5）火灾爆炸应急预案。</w:t>
            </w:r>
          </w:p>
          <w:p w:rsidR="001C3A79" w:rsidRDefault="00720AD3">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1C3A79" w:rsidRDefault="001C3A79"/>
        </w:tc>
      </w:tr>
      <w:tr w:rsidR="001C3A79">
        <w:trPr>
          <w:trHeight w:val="1313"/>
        </w:trPr>
        <w:tc>
          <w:tcPr>
            <w:tcW w:w="2160" w:type="dxa"/>
          </w:tcPr>
          <w:p w:rsidR="001C3A79" w:rsidRDefault="00720AD3">
            <w:pPr>
              <w:rPr>
                <w:b/>
              </w:rPr>
            </w:pPr>
            <w:r>
              <w:rPr>
                <w:rFonts w:hint="eastAsia"/>
                <w:szCs w:val="21"/>
              </w:rPr>
              <w:lastRenderedPageBreak/>
              <w:t>策划措施</w:t>
            </w:r>
          </w:p>
        </w:tc>
        <w:tc>
          <w:tcPr>
            <w:tcW w:w="960" w:type="dxa"/>
          </w:tcPr>
          <w:p w:rsidR="001C3A79" w:rsidRDefault="00720AD3">
            <w:pPr>
              <w:rPr>
                <w:b/>
              </w:rPr>
            </w:pPr>
            <w:r>
              <w:rPr>
                <w:rFonts w:hint="eastAsia"/>
                <w:szCs w:val="21"/>
              </w:rPr>
              <w:t>ES6.1.4</w:t>
            </w:r>
          </w:p>
        </w:tc>
        <w:tc>
          <w:tcPr>
            <w:tcW w:w="10004" w:type="dxa"/>
          </w:tcPr>
          <w:p w:rsidR="001C3A79" w:rsidRDefault="00720AD3">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1C3A79" w:rsidRDefault="001C3A79"/>
        </w:tc>
      </w:tr>
      <w:tr w:rsidR="001C3A79">
        <w:trPr>
          <w:trHeight w:val="1587"/>
        </w:trPr>
        <w:tc>
          <w:tcPr>
            <w:tcW w:w="2160" w:type="dxa"/>
          </w:tcPr>
          <w:p w:rsidR="001C3A79" w:rsidRDefault="00720AD3">
            <w:pPr>
              <w:rPr>
                <w:b/>
                <w:szCs w:val="21"/>
              </w:rPr>
            </w:pPr>
            <w:r>
              <w:rPr>
                <w:rFonts w:ascii="宋体" w:hAnsi="宋体" w:hint="eastAsia"/>
                <w:szCs w:val="21"/>
              </w:rPr>
              <w:t>目标及其实现的策划</w:t>
            </w:r>
          </w:p>
        </w:tc>
        <w:tc>
          <w:tcPr>
            <w:tcW w:w="960" w:type="dxa"/>
          </w:tcPr>
          <w:p w:rsidR="001C3A79" w:rsidRDefault="00720AD3">
            <w:pPr>
              <w:rPr>
                <w:rFonts w:ascii="宋体" w:hAnsi="宋体" w:cs="宋体"/>
                <w:szCs w:val="21"/>
              </w:rPr>
            </w:pPr>
            <w:r>
              <w:rPr>
                <w:rFonts w:ascii="宋体" w:hAnsi="宋体" w:cs="宋体" w:hint="eastAsia"/>
                <w:szCs w:val="21"/>
              </w:rPr>
              <w:t xml:space="preserve">QES6.2 </w:t>
            </w:r>
          </w:p>
          <w:p w:rsidR="001C3A79" w:rsidRDefault="001C3A79">
            <w:pPr>
              <w:rPr>
                <w:b/>
                <w:szCs w:val="21"/>
              </w:rPr>
            </w:pPr>
          </w:p>
        </w:tc>
        <w:tc>
          <w:tcPr>
            <w:tcW w:w="10004" w:type="dxa"/>
          </w:tcPr>
          <w:p w:rsidR="001C3A79" w:rsidRDefault="00720AD3">
            <w:pPr>
              <w:rPr>
                <w:szCs w:val="21"/>
              </w:rPr>
            </w:pPr>
            <w:r>
              <w:rPr>
                <w:rFonts w:hint="eastAsia"/>
                <w:szCs w:val="21"/>
              </w:rPr>
              <w:t>质量、环境、职业健康安全目标：</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质量目标：</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1、产品交付合格率100%；</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2、合同按时完成率100％；</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3、顾客满意率≥96分</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环境目标 ：</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 xml:space="preserve">1、固体废弃物分类处理率100%；  </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2、火灾事故为零；</w:t>
            </w:r>
          </w:p>
          <w:p w:rsidR="001C3A79" w:rsidRDefault="00720AD3">
            <w:pPr>
              <w:pStyle w:val="a0"/>
            </w:pPr>
            <w:r>
              <w:rPr>
                <w:rFonts w:ascii="宋体" w:hAnsi="宋体" w:cs="宋体" w:hint="eastAsia"/>
                <w:szCs w:val="21"/>
              </w:rPr>
              <w:t>3、环境扰民投诉为零；</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lastRenderedPageBreak/>
              <w:t>职业健康安全目标 ：</w:t>
            </w:r>
          </w:p>
          <w:p w:rsidR="001C3A79" w:rsidRDefault="00720AD3">
            <w:pPr>
              <w:spacing w:line="360" w:lineRule="auto"/>
              <w:ind w:firstLineChars="200" w:firstLine="420"/>
              <w:jc w:val="left"/>
            </w:pPr>
            <w:r>
              <w:rPr>
                <w:rFonts w:ascii="宋体" w:hAnsi="宋体" w:cs="宋体" w:hint="eastAsia"/>
                <w:szCs w:val="21"/>
              </w:rPr>
              <w:t xml:space="preserve">1、重大安全事故和伤亡事故为零； </w:t>
            </w:r>
          </w:p>
          <w:p w:rsidR="001C3A79" w:rsidRDefault="00720AD3">
            <w:pPr>
              <w:spacing w:line="360" w:lineRule="auto"/>
              <w:ind w:firstLineChars="200" w:firstLine="420"/>
              <w:jc w:val="left"/>
              <w:rPr>
                <w:rFonts w:ascii="宋体" w:hAnsi="宋体" w:cs="宋体"/>
                <w:szCs w:val="21"/>
              </w:rPr>
            </w:pPr>
            <w:r>
              <w:rPr>
                <w:rFonts w:ascii="宋体" w:hAnsi="宋体" w:cs="宋体" w:hint="eastAsia"/>
                <w:szCs w:val="21"/>
              </w:rPr>
              <w:t>2、火灾事故为零。</w:t>
            </w:r>
          </w:p>
          <w:p w:rsidR="001C3A79" w:rsidRDefault="00720AD3">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查《目标考核表》2019年6月-2019年11月对目标进行考核，考核情况为：</w:t>
            </w:r>
          </w:p>
          <w:p w:rsidR="001C3A79" w:rsidRDefault="00720AD3">
            <w:pPr>
              <w:spacing w:line="400" w:lineRule="exact"/>
              <w:rPr>
                <w:rFonts w:ascii="宋体" w:hAnsi="宋体"/>
                <w:szCs w:val="21"/>
              </w:rPr>
            </w:pPr>
            <w:r>
              <w:rPr>
                <w:rFonts w:ascii="宋体" w:hAnsi="宋体" w:hint="eastAsia"/>
                <w:szCs w:val="21"/>
              </w:rPr>
              <w:t xml:space="preserve">环境、安全目标、指标： </w:t>
            </w:r>
          </w:p>
          <w:p w:rsidR="001C3A79" w:rsidRDefault="00720AD3">
            <w:pPr>
              <w:numPr>
                <w:ilvl w:val="0"/>
                <w:numId w:val="2"/>
              </w:numPr>
              <w:ind w:firstLineChars="200" w:firstLine="420"/>
              <w:rPr>
                <w:color w:val="000000"/>
                <w:szCs w:val="21"/>
              </w:rPr>
            </w:pPr>
            <w:r>
              <w:rPr>
                <w:rFonts w:ascii="宋体" w:hAnsi="宋体" w:cs="宋体" w:hint="eastAsia"/>
                <w:szCs w:val="21"/>
              </w:rPr>
              <w:t>产品交付合格率100%</w:t>
            </w:r>
            <w:r>
              <w:rPr>
                <w:rFonts w:hint="eastAsia"/>
                <w:color w:val="000000"/>
                <w:szCs w:val="21"/>
              </w:rPr>
              <w:t>；</w:t>
            </w:r>
          </w:p>
          <w:p w:rsidR="001C3A79" w:rsidRDefault="00720AD3">
            <w:pPr>
              <w:numPr>
                <w:ilvl w:val="0"/>
                <w:numId w:val="2"/>
              </w:numPr>
              <w:ind w:firstLineChars="200" w:firstLine="420"/>
              <w:rPr>
                <w:color w:val="000000"/>
                <w:szCs w:val="21"/>
              </w:rPr>
            </w:pPr>
            <w:r>
              <w:rPr>
                <w:rFonts w:hint="eastAsia"/>
                <w:color w:val="000000"/>
                <w:szCs w:val="21"/>
              </w:rPr>
              <w:t>客户满意度达到</w:t>
            </w:r>
            <w:r>
              <w:rPr>
                <w:rFonts w:hint="eastAsia"/>
                <w:color w:val="000000"/>
                <w:szCs w:val="21"/>
              </w:rPr>
              <w:t>98</w:t>
            </w:r>
            <w:r>
              <w:rPr>
                <w:rFonts w:hint="eastAsia"/>
                <w:color w:val="000000"/>
                <w:szCs w:val="21"/>
              </w:rPr>
              <w:t>分；</w:t>
            </w:r>
          </w:p>
          <w:p w:rsidR="001C3A79" w:rsidRDefault="00720AD3">
            <w:pPr>
              <w:numPr>
                <w:ilvl w:val="0"/>
                <w:numId w:val="2"/>
              </w:numPr>
              <w:ind w:firstLineChars="200" w:firstLine="420"/>
              <w:rPr>
                <w:szCs w:val="21"/>
              </w:rPr>
            </w:pPr>
            <w:r>
              <w:rPr>
                <w:rFonts w:ascii="宋体" w:hAnsi="宋体" w:cs="宋体" w:hint="eastAsia"/>
                <w:szCs w:val="21"/>
              </w:rPr>
              <w:t>合同按时完成率100％；</w:t>
            </w:r>
          </w:p>
          <w:p w:rsidR="001C3A79" w:rsidRDefault="00720AD3">
            <w:pPr>
              <w:numPr>
                <w:ilvl w:val="0"/>
                <w:numId w:val="2"/>
              </w:numPr>
              <w:ind w:firstLineChars="200" w:firstLine="420"/>
              <w:rPr>
                <w:szCs w:val="21"/>
              </w:rPr>
            </w:pPr>
            <w:r>
              <w:rPr>
                <w:rFonts w:ascii="宋体" w:hAnsi="宋体" w:cs="宋体" w:hint="eastAsia"/>
                <w:kern w:val="0"/>
                <w:szCs w:val="21"/>
              </w:rPr>
              <w:t>固体废弃物处理率100%</w:t>
            </w:r>
            <w:r>
              <w:rPr>
                <w:rFonts w:hint="eastAsia"/>
                <w:color w:val="000000"/>
                <w:szCs w:val="21"/>
              </w:rPr>
              <w:t>；</w:t>
            </w:r>
          </w:p>
          <w:p w:rsidR="001C3A79" w:rsidRDefault="00720AD3">
            <w:pPr>
              <w:numPr>
                <w:ilvl w:val="0"/>
                <w:numId w:val="2"/>
              </w:numPr>
              <w:ind w:firstLineChars="200" w:firstLine="420"/>
              <w:rPr>
                <w:rFonts w:ascii="宋体" w:hAnsi="宋体" w:cs="宋体"/>
                <w:kern w:val="0"/>
                <w:szCs w:val="21"/>
              </w:rPr>
            </w:pPr>
            <w:r>
              <w:rPr>
                <w:rFonts w:ascii="宋体" w:hAnsi="宋体" w:cs="宋体" w:hint="eastAsia"/>
                <w:kern w:val="0"/>
                <w:szCs w:val="21"/>
              </w:rPr>
              <w:t>火灾事故发生数为零次；</w:t>
            </w:r>
          </w:p>
          <w:p w:rsidR="001C3A79" w:rsidRDefault="00720AD3">
            <w:pPr>
              <w:pStyle w:val="a0"/>
              <w:numPr>
                <w:ilvl w:val="0"/>
                <w:numId w:val="2"/>
              </w:numPr>
              <w:ind w:firstLineChars="200" w:firstLine="420"/>
            </w:pPr>
            <w:r>
              <w:rPr>
                <w:rFonts w:ascii="宋体" w:hAnsi="宋体" w:cs="宋体" w:hint="eastAsia"/>
                <w:bCs w:val="0"/>
                <w:spacing w:val="0"/>
                <w:kern w:val="0"/>
                <w:szCs w:val="21"/>
              </w:rPr>
              <w:t>环境扰民投诉为零；</w:t>
            </w:r>
          </w:p>
          <w:p w:rsidR="001C3A79" w:rsidRDefault="00720AD3">
            <w:pPr>
              <w:numPr>
                <w:ilvl w:val="0"/>
                <w:numId w:val="2"/>
              </w:numPr>
              <w:ind w:firstLineChars="200" w:firstLine="420"/>
            </w:pPr>
            <w:r>
              <w:rPr>
                <w:rFonts w:ascii="宋体" w:hAnsi="宋体" w:cs="宋体" w:hint="eastAsia"/>
                <w:szCs w:val="21"/>
              </w:rPr>
              <w:t>重大安全事故和伤亡事故为零</w:t>
            </w:r>
            <w:r>
              <w:rPr>
                <w:rFonts w:hint="eastAsia"/>
                <w:color w:val="000000"/>
                <w:szCs w:val="21"/>
              </w:rPr>
              <w:t>。</w:t>
            </w:r>
          </w:p>
          <w:p w:rsidR="001C3A79" w:rsidRDefault="00720AD3">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1C3A79" w:rsidRDefault="001C3A79"/>
        </w:tc>
      </w:tr>
      <w:tr w:rsidR="001C3A79">
        <w:trPr>
          <w:trHeight w:val="2110"/>
        </w:trPr>
        <w:tc>
          <w:tcPr>
            <w:tcW w:w="2160" w:type="dxa"/>
          </w:tcPr>
          <w:p w:rsidR="001C3A79" w:rsidRDefault="00720AD3">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1C3A79" w:rsidRDefault="00720AD3">
            <w:pPr>
              <w:rPr>
                <w:rFonts w:ascii="宋体" w:hAnsi="宋体" w:cs="宋体"/>
                <w:szCs w:val="21"/>
              </w:rPr>
            </w:pPr>
            <w:r>
              <w:rPr>
                <w:rFonts w:ascii="宋体" w:hAnsi="宋体" w:cs="宋体" w:hint="eastAsia"/>
                <w:szCs w:val="21"/>
              </w:rPr>
              <w:t xml:space="preserve">Q6.3 </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1C3A79" w:rsidRDefault="00720AD3">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1C3A79" w:rsidRDefault="001C3A79"/>
        </w:tc>
      </w:tr>
      <w:tr w:rsidR="001C3A79">
        <w:trPr>
          <w:trHeight w:val="1832"/>
        </w:trPr>
        <w:tc>
          <w:tcPr>
            <w:tcW w:w="2160" w:type="dxa"/>
          </w:tcPr>
          <w:p w:rsidR="001C3A79" w:rsidRDefault="00720AD3">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1C3A79" w:rsidRDefault="00720AD3">
            <w:pPr>
              <w:rPr>
                <w:rFonts w:ascii="宋体" w:hAnsi="宋体" w:cs="宋体"/>
                <w:szCs w:val="21"/>
              </w:rPr>
            </w:pPr>
            <w:r>
              <w:rPr>
                <w:rFonts w:ascii="宋体" w:hAnsi="宋体" w:cs="宋体" w:hint="eastAsia"/>
                <w:szCs w:val="21"/>
              </w:rPr>
              <w:t xml:space="preserve">Q7.1.1 </w:t>
            </w:r>
          </w:p>
          <w:p w:rsidR="001C3A79" w:rsidRDefault="00720AD3">
            <w:pPr>
              <w:rPr>
                <w:rFonts w:ascii="宋体" w:hAnsi="宋体" w:cs="宋体"/>
                <w:szCs w:val="21"/>
              </w:rPr>
            </w:pPr>
            <w:r>
              <w:rPr>
                <w:rFonts w:ascii="宋体" w:hAnsi="宋体" w:cs="宋体" w:hint="eastAsia"/>
                <w:szCs w:val="21"/>
              </w:rPr>
              <w:t>E7.1</w:t>
            </w:r>
          </w:p>
          <w:p w:rsidR="001C3A79" w:rsidRDefault="00720AD3">
            <w:pPr>
              <w:rPr>
                <w:rFonts w:ascii="宋体" w:hAnsi="宋体" w:cs="宋体"/>
                <w:szCs w:val="21"/>
              </w:rPr>
            </w:pPr>
            <w:r>
              <w:rPr>
                <w:rFonts w:ascii="宋体" w:hAnsi="宋体" w:cs="宋体" w:hint="eastAsia"/>
                <w:szCs w:val="21"/>
              </w:rPr>
              <w:t>S7.1</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1C3A79" w:rsidRDefault="00720AD3">
            <w:pPr>
              <w:rPr>
                <w:sz w:val="20"/>
              </w:rPr>
            </w:pPr>
            <w:r>
              <w:rPr>
                <w:rFonts w:ascii="宋体" w:hAnsi="宋体" w:cs="宋体" w:hint="eastAsia"/>
                <w:szCs w:val="21"/>
              </w:rPr>
              <w:t>总经理对资源的配备比较重视，人力资源、设备和工作环境等可满足</w:t>
            </w:r>
            <w:r>
              <w:rPr>
                <w:sz w:val="20"/>
              </w:rPr>
              <w:t>金属制品（文件柜、密码柜、货架、期刊架、书架、衣帽柜、密集架）销售</w:t>
            </w:r>
          </w:p>
          <w:p w:rsidR="001C3A79" w:rsidRDefault="00720AD3">
            <w:pPr>
              <w:rPr>
                <w:rFonts w:ascii="宋体" w:hAnsi="宋体"/>
                <w:szCs w:val="21"/>
              </w:rPr>
            </w:pPr>
            <w:r>
              <w:rPr>
                <w:rFonts w:ascii="宋体" w:hAnsi="宋体" w:cs="宋体" w:hint="eastAsia"/>
                <w:szCs w:val="21"/>
              </w:rPr>
              <w:t>的需要。</w:t>
            </w:r>
          </w:p>
        </w:tc>
        <w:tc>
          <w:tcPr>
            <w:tcW w:w="1585" w:type="dxa"/>
          </w:tcPr>
          <w:p w:rsidR="001C3A79" w:rsidRDefault="001C3A79"/>
        </w:tc>
      </w:tr>
      <w:tr w:rsidR="001C3A79">
        <w:trPr>
          <w:trHeight w:val="2110"/>
        </w:trPr>
        <w:tc>
          <w:tcPr>
            <w:tcW w:w="2160" w:type="dxa"/>
          </w:tcPr>
          <w:p w:rsidR="001C3A79" w:rsidRDefault="00720AD3">
            <w:pPr>
              <w:jc w:val="left"/>
              <w:rPr>
                <w:rFonts w:ascii="宋体" w:hAnsi="宋体"/>
                <w:szCs w:val="21"/>
              </w:rPr>
            </w:pPr>
            <w:r>
              <w:rPr>
                <w:rFonts w:ascii="宋体" w:hAnsi="宋体" w:cs="宋体" w:hint="eastAsia"/>
                <w:szCs w:val="21"/>
              </w:rPr>
              <w:t>人员</w:t>
            </w:r>
          </w:p>
        </w:tc>
        <w:tc>
          <w:tcPr>
            <w:tcW w:w="960" w:type="dxa"/>
          </w:tcPr>
          <w:p w:rsidR="001C3A79" w:rsidRDefault="00720AD3">
            <w:pPr>
              <w:rPr>
                <w:rFonts w:ascii="宋体" w:hAnsi="宋体" w:cs="宋体"/>
                <w:szCs w:val="21"/>
              </w:rPr>
            </w:pPr>
            <w:r>
              <w:rPr>
                <w:rFonts w:ascii="宋体" w:hAnsi="宋体" w:cs="宋体" w:hint="eastAsia"/>
                <w:szCs w:val="21"/>
              </w:rPr>
              <w:t xml:space="preserve">Q7.1.2 </w:t>
            </w:r>
          </w:p>
          <w:p w:rsidR="001C3A79" w:rsidRDefault="001C3A79">
            <w:pPr>
              <w:rPr>
                <w:b/>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1C3A79" w:rsidRDefault="00720AD3">
            <w:pPr>
              <w:pStyle w:val="a5"/>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产品销售范围、增加效益等；抽见：营销部经理：有较强的信息沟通能力、指挥能力和协调能力，熟悉市场行情、有把握客户需求的能力等。</w:t>
            </w:r>
          </w:p>
        </w:tc>
        <w:tc>
          <w:tcPr>
            <w:tcW w:w="1585" w:type="dxa"/>
          </w:tcPr>
          <w:p w:rsidR="001C3A79" w:rsidRDefault="001C3A79"/>
        </w:tc>
      </w:tr>
      <w:tr w:rsidR="001C3A79">
        <w:trPr>
          <w:trHeight w:val="2110"/>
        </w:trPr>
        <w:tc>
          <w:tcPr>
            <w:tcW w:w="2160" w:type="dxa"/>
          </w:tcPr>
          <w:p w:rsidR="001C3A79" w:rsidRDefault="00720AD3">
            <w:pPr>
              <w:adjustRightInd w:val="0"/>
              <w:snapToGrid w:val="0"/>
              <w:jc w:val="left"/>
              <w:rPr>
                <w:rFonts w:ascii="宋体" w:hAnsi="宋体"/>
                <w:szCs w:val="21"/>
              </w:rPr>
            </w:pPr>
            <w:r>
              <w:rPr>
                <w:rFonts w:ascii="宋体" w:hAnsi="宋体" w:cs="宋体" w:hint="eastAsia"/>
                <w:szCs w:val="21"/>
              </w:rPr>
              <w:t>组织知识</w:t>
            </w:r>
          </w:p>
        </w:tc>
        <w:tc>
          <w:tcPr>
            <w:tcW w:w="960" w:type="dxa"/>
          </w:tcPr>
          <w:p w:rsidR="001C3A79" w:rsidRDefault="00720AD3">
            <w:pPr>
              <w:rPr>
                <w:rFonts w:ascii="宋体" w:hAnsi="宋体" w:cs="宋体"/>
                <w:szCs w:val="21"/>
              </w:rPr>
            </w:pPr>
            <w:r>
              <w:rPr>
                <w:rFonts w:ascii="宋体" w:hAnsi="宋体" w:cs="宋体" w:hint="eastAsia"/>
                <w:szCs w:val="21"/>
              </w:rPr>
              <w:t xml:space="preserve">Q7.1.6 </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1C3A79" w:rsidRDefault="00720AD3">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1C3A79" w:rsidRDefault="001C3A79"/>
        </w:tc>
      </w:tr>
      <w:tr w:rsidR="001C3A79">
        <w:trPr>
          <w:trHeight w:val="2110"/>
        </w:trPr>
        <w:tc>
          <w:tcPr>
            <w:tcW w:w="2160" w:type="dxa"/>
          </w:tcPr>
          <w:p w:rsidR="001C3A79" w:rsidRDefault="00720AD3">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1C3A79" w:rsidRDefault="00720AD3">
            <w:pPr>
              <w:rPr>
                <w:rFonts w:ascii="宋体" w:hAnsi="宋体" w:cs="宋体"/>
                <w:szCs w:val="21"/>
              </w:rPr>
            </w:pPr>
            <w:r>
              <w:rPr>
                <w:rFonts w:ascii="宋体" w:hAnsi="宋体" w:cs="宋体" w:hint="eastAsia"/>
                <w:szCs w:val="21"/>
              </w:rPr>
              <w:t xml:space="preserve">QES7.4 </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1C3A79" w:rsidRDefault="00720AD3">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1C3A79" w:rsidRDefault="001C3A79"/>
        </w:tc>
      </w:tr>
      <w:tr w:rsidR="001C3A79">
        <w:trPr>
          <w:trHeight w:val="2110"/>
        </w:trPr>
        <w:tc>
          <w:tcPr>
            <w:tcW w:w="2160" w:type="dxa"/>
          </w:tcPr>
          <w:p w:rsidR="001C3A79" w:rsidRDefault="00720AD3">
            <w:pPr>
              <w:rPr>
                <w:rFonts w:ascii="宋体" w:hAnsi="宋体" w:cs="宋体"/>
                <w:color w:val="000000"/>
                <w:spacing w:val="-4"/>
                <w:szCs w:val="21"/>
              </w:rPr>
            </w:pPr>
            <w:r>
              <w:rPr>
                <w:rFonts w:ascii="宋体" w:hAnsi="宋体" w:hint="eastAsia"/>
                <w:szCs w:val="21"/>
              </w:rPr>
              <w:t>监测、分析和评价总则；</w:t>
            </w:r>
          </w:p>
        </w:tc>
        <w:tc>
          <w:tcPr>
            <w:tcW w:w="960" w:type="dxa"/>
          </w:tcPr>
          <w:p w:rsidR="001C3A79" w:rsidRDefault="00720AD3">
            <w:pPr>
              <w:rPr>
                <w:rFonts w:ascii="宋体" w:hAnsi="宋体" w:cs="宋体"/>
                <w:szCs w:val="21"/>
              </w:rPr>
            </w:pPr>
            <w:r>
              <w:rPr>
                <w:rFonts w:ascii="宋体" w:hAnsi="宋体" w:cs="宋体" w:hint="eastAsia"/>
                <w:szCs w:val="21"/>
              </w:rPr>
              <w:t xml:space="preserve">QE9.1.1 </w:t>
            </w:r>
          </w:p>
          <w:p w:rsidR="001C3A79" w:rsidRDefault="00720AD3">
            <w:pPr>
              <w:rPr>
                <w:rFonts w:ascii="宋体" w:hAnsi="宋体" w:cs="宋体"/>
                <w:szCs w:val="21"/>
              </w:rPr>
            </w:pPr>
            <w:r>
              <w:rPr>
                <w:rFonts w:ascii="宋体" w:hAnsi="宋体" w:cs="宋体" w:hint="eastAsia"/>
                <w:szCs w:val="21"/>
              </w:rPr>
              <w:t>S9.1</w:t>
            </w: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如：（1）《顾客满意度测量控制</w:t>
            </w:r>
            <w:r>
              <w:rPr>
                <w:rFonts w:ascii="宋体" w:hAnsi="宋体" w:hint="eastAsia"/>
                <w:bCs/>
                <w:color w:val="000000"/>
                <w:spacing w:val="-20"/>
                <w:szCs w:val="21"/>
              </w:rPr>
              <w:t>程序</w:t>
            </w: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1C3A79" w:rsidRDefault="00720AD3">
            <w:pPr>
              <w:spacing w:line="360" w:lineRule="atLeast"/>
              <w:rPr>
                <w:rFonts w:ascii="宋体" w:hAnsi="宋体" w:cs="宋体"/>
                <w:szCs w:val="21"/>
              </w:rPr>
            </w:pPr>
            <w:r>
              <w:rPr>
                <w:rFonts w:ascii="宋体" w:hAnsi="宋体" w:cs="宋体" w:hint="eastAsia"/>
                <w:szCs w:val="21"/>
              </w:rPr>
              <w:t>（5）《法律法规与其他要求控制程序》</w:t>
            </w:r>
          </w:p>
        </w:tc>
        <w:tc>
          <w:tcPr>
            <w:tcW w:w="1585" w:type="dxa"/>
          </w:tcPr>
          <w:p w:rsidR="001C3A79" w:rsidRDefault="001C3A79"/>
        </w:tc>
      </w:tr>
      <w:tr w:rsidR="001C3A79">
        <w:trPr>
          <w:trHeight w:val="2110"/>
        </w:trPr>
        <w:tc>
          <w:tcPr>
            <w:tcW w:w="2160" w:type="dxa"/>
          </w:tcPr>
          <w:p w:rsidR="001C3A79" w:rsidRDefault="00720AD3">
            <w:pPr>
              <w:adjustRightInd w:val="0"/>
              <w:snapToGrid w:val="0"/>
              <w:jc w:val="left"/>
              <w:rPr>
                <w:rFonts w:ascii="宋体" w:hAnsi="宋体"/>
                <w:szCs w:val="21"/>
              </w:rPr>
            </w:pPr>
            <w:r>
              <w:rPr>
                <w:rFonts w:ascii="宋体" w:hAnsi="宋体" w:hint="eastAsia"/>
                <w:szCs w:val="21"/>
              </w:rPr>
              <w:t>内部审核</w:t>
            </w:r>
          </w:p>
        </w:tc>
        <w:tc>
          <w:tcPr>
            <w:tcW w:w="960" w:type="dxa"/>
          </w:tcPr>
          <w:p w:rsidR="001C3A79" w:rsidRDefault="00720AD3">
            <w:pPr>
              <w:rPr>
                <w:rFonts w:ascii="宋体" w:hAnsi="宋体" w:cs="宋体"/>
                <w:szCs w:val="21"/>
              </w:rPr>
            </w:pPr>
            <w:r>
              <w:rPr>
                <w:rFonts w:ascii="宋体" w:hAnsi="宋体" w:cs="宋体" w:hint="eastAsia"/>
                <w:szCs w:val="21"/>
              </w:rPr>
              <w:t xml:space="preserve">QES9.2 </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1C3A79" w:rsidRDefault="00720AD3">
            <w:pPr>
              <w:spacing w:line="400" w:lineRule="exact"/>
              <w:rPr>
                <w:szCs w:val="21"/>
              </w:rPr>
            </w:pPr>
            <w:r>
              <w:rPr>
                <w:rFonts w:ascii="宋体" w:hAnsi="宋体" w:cs="宋体" w:hint="eastAsia"/>
                <w:szCs w:val="21"/>
              </w:rPr>
              <w:t>审核时间：</w:t>
            </w:r>
            <w:r>
              <w:rPr>
                <w:rFonts w:ascii="宋体" w:hAnsi="宋体" w:hint="eastAsia"/>
                <w:szCs w:val="21"/>
              </w:rPr>
              <w:t>2019年10月8日-9日</w:t>
            </w:r>
          </w:p>
          <w:p w:rsidR="001C3A79" w:rsidRDefault="00720AD3">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1C3A79" w:rsidRDefault="00720AD3">
            <w:pPr>
              <w:spacing w:line="400" w:lineRule="exact"/>
              <w:rPr>
                <w:color w:val="FF0000"/>
                <w:szCs w:val="21"/>
                <w:highlight w:val="green"/>
              </w:rPr>
            </w:pPr>
            <w:r>
              <w:rPr>
                <w:rFonts w:hint="eastAsia"/>
                <w:szCs w:val="21"/>
              </w:rPr>
              <w:lastRenderedPageBreak/>
              <w:t>审核组：</w:t>
            </w:r>
            <w:r>
              <w:rPr>
                <w:rFonts w:ascii="宋体" w:hAnsi="宋体" w:hint="eastAsia"/>
                <w:szCs w:val="21"/>
              </w:rPr>
              <w:t>杨斌</w:t>
            </w:r>
            <w:r>
              <w:rPr>
                <w:rFonts w:hint="eastAsia"/>
                <w:szCs w:val="21"/>
              </w:rPr>
              <w:t>（组长）、</w:t>
            </w:r>
            <w:r>
              <w:rPr>
                <w:rFonts w:ascii="宋体" w:hAnsi="宋体" w:hint="eastAsia"/>
                <w:szCs w:val="21"/>
              </w:rPr>
              <w:t>钟崇国</w:t>
            </w:r>
            <w:r>
              <w:rPr>
                <w:rFonts w:hint="eastAsia"/>
                <w:szCs w:val="21"/>
              </w:rPr>
              <w:t>（组员）。</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抽查《办公室审核检查表》、《营销部审核检查表》等审核记录，审核过程及条款基本齐全，不存在审核自己部门的情况。</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涉及营销部E/S8.2条款未能提供应急预案记录</w:t>
            </w:r>
            <w:r>
              <w:rPr>
                <w:rFonts w:ascii="宋体" w:hAnsi="宋体" w:cs="宋体" w:hint="eastAsia"/>
                <w:szCs w:val="21"/>
              </w:rPr>
              <w:t>，已经对不合格原因进行了分析，制订了纠正措施，并对结果进行了验证。</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1C3A79" w:rsidRDefault="00720AD3">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1C3A79" w:rsidRDefault="001C3A79"/>
        </w:tc>
      </w:tr>
      <w:tr w:rsidR="001C3A79">
        <w:trPr>
          <w:trHeight w:val="2110"/>
        </w:trPr>
        <w:tc>
          <w:tcPr>
            <w:tcW w:w="2160" w:type="dxa"/>
          </w:tcPr>
          <w:p w:rsidR="001C3A79" w:rsidRDefault="00720AD3">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1C3A79" w:rsidRDefault="00720AD3">
            <w:pPr>
              <w:rPr>
                <w:rFonts w:ascii="宋体" w:hAnsi="宋体" w:cs="宋体"/>
                <w:szCs w:val="21"/>
              </w:rPr>
            </w:pPr>
            <w:r>
              <w:rPr>
                <w:rFonts w:ascii="宋体" w:hAnsi="宋体" w:cs="宋体" w:hint="eastAsia"/>
                <w:szCs w:val="21"/>
              </w:rPr>
              <w:t xml:space="preserve">QES9.3 </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2019年10月30日</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王华萍</w:t>
            </w:r>
            <w:r>
              <w:rPr>
                <w:rFonts w:ascii="宋体" w:hAnsi="宋体" w:cs="宋体" w:hint="eastAsia"/>
                <w:szCs w:val="21"/>
              </w:rPr>
              <w:t>总经理</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1C3A79" w:rsidRDefault="00720AD3">
            <w:pPr>
              <w:spacing w:line="360" w:lineRule="auto"/>
              <w:rPr>
                <w:rFonts w:ascii="宋体" w:hAnsi="宋体"/>
                <w:kern w:val="0"/>
                <w:szCs w:val="21"/>
              </w:rPr>
            </w:pPr>
            <w:r>
              <w:rPr>
                <w:rFonts w:ascii="宋体" w:hAnsi="宋体" w:cs="宋体" w:hint="eastAsia"/>
                <w:szCs w:val="21"/>
              </w:rPr>
              <w:lastRenderedPageBreak/>
              <w:t>改进的建议：</w:t>
            </w:r>
            <w:r>
              <w:rPr>
                <w:rFonts w:ascii="宋体" w:hAnsi="宋体" w:hint="eastAsia"/>
                <w:kern w:val="0"/>
                <w:szCs w:val="21"/>
              </w:rPr>
              <w:t>应通过进一步的培训、宣传工作，普及三标体系知识，提高员工的认识，提升员工的自觉参与程度</w:t>
            </w:r>
            <w:r>
              <w:rPr>
                <w:rFonts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相关法关注：2019年6月至今未收到相关法及顾客投诉抱怨；</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1C3A79" w:rsidRDefault="001C3A79">
            <w:pPr>
              <w:rPr>
                <w:rFonts w:ascii="宋体" w:hAnsi="宋体" w:cs="宋体"/>
                <w:szCs w:val="21"/>
              </w:rPr>
            </w:pPr>
          </w:p>
        </w:tc>
        <w:tc>
          <w:tcPr>
            <w:tcW w:w="1585" w:type="dxa"/>
          </w:tcPr>
          <w:p w:rsidR="001C3A79" w:rsidRDefault="001C3A79"/>
        </w:tc>
      </w:tr>
      <w:tr w:rsidR="001C3A79">
        <w:trPr>
          <w:trHeight w:val="2110"/>
        </w:trPr>
        <w:tc>
          <w:tcPr>
            <w:tcW w:w="2160"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1C3A79" w:rsidRDefault="00720AD3">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1C3A79" w:rsidRDefault="00720AD3">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1C3A79" w:rsidRDefault="00720AD3">
            <w:pPr>
              <w:tabs>
                <w:tab w:val="center" w:pos="3169"/>
              </w:tabs>
              <w:spacing w:line="400" w:lineRule="exact"/>
              <w:rPr>
                <w:rFonts w:ascii="宋体" w:hAnsi="宋体" w:cs="宋体"/>
                <w:szCs w:val="21"/>
              </w:rPr>
            </w:pPr>
            <w:r>
              <w:rPr>
                <w:rFonts w:ascii="宋体" w:hAnsi="宋体" w:cs="宋体" w:hint="eastAsia"/>
                <w:szCs w:val="21"/>
              </w:rPr>
              <w:t>S10.1；10.2</w:t>
            </w:r>
          </w:p>
          <w:p w:rsidR="001C3A79" w:rsidRDefault="001C3A79">
            <w:pPr>
              <w:rPr>
                <w:rFonts w:ascii="宋体" w:hAnsi="宋体"/>
                <w:szCs w:val="21"/>
              </w:rPr>
            </w:pPr>
          </w:p>
        </w:tc>
        <w:tc>
          <w:tcPr>
            <w:tcW w:w="10004" w:type="dxa"/>
          </w:tcPr>
          <w:p w:rsidR="001C3A79" w:rsidRDefault="00720AD3">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控制程序》、《与顾客有关要求控制程序》、《销售和服务控制程序》、《不合格品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1C3A79" w:rsidRDefault="00720AD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1C3A79" w:rsidRDefault="00720AD3">
            <w:pPr>
              <w:spacing w:line="440" w:lineRule="exact"/>
              <w:ind w:firstLine="480"/>
              <w:rPr>
                <w:rFonts w:ascii="宋体" w:hAnsi="宋体"/>
              </w:rPr>
            </w:pPr>
            <w:r>
              <w:rPr>
                <w:rFonts w:ascii="宋体" w:hAnsi="宋体" w:cs="宋体" w:hint="eastAsia"/>
                <w:color w:val="000000" w:themeColor="text1"/>
                <w:szCs w:val="21"/>
              </w:rPr>
              <w:t>公司制定与顾客有关要求控制程序》、《销售和服务控制程序》、《不合格品控制程序》实施纠正措施，消除客户投诉的原因，以防止其再发生。在</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文件中规定了对客户投诉的处理要求，</w:t>
            </w:r>
            <w:r>
              <w:rPr>
                <w:rFonts w:ascii="宋体" w:hAnsi="宋体" w:hint="eastAsia"/>
              </w:rPr>
              <w:t>对投诉</w:t>
            </w:r>
            <w:r>
              <w:rPr>
                <w:rFonts w:ascii="宋体" w:hAnsi="宋体" w:hint="eastAsia"/>
              </w:rPr>
              <w:lastRenderedPageBreak/>
              <w:t>客户进行回访，收集客户的反馈意见。</w:t>
            </w:r>
          </w:p>
          <w:p w:rsidR="001C3A79" w:rsidRDefault="00720AD3">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相关责任部门要分析产生客户投诉的原因，按</w:t>
            </w:r>
            <w:r>
              <w:rPr>
                <w:rFonts w:ascii="宋体" w:hAnsi="宋体" w:cs="宋体" w:hint="eastAsia"/>
                <w:color w:val="000000" w:themeColor="text1"/>
                <w:szCs w:val="21"/>
              </w:rPr>
              <w:t>《销售和服务控制程序》</w:t>
            </w:r>
            <w:r>
              <w:rPr>
                <w:rFonts w:ascii="宋体" w:hAnsi="宋体" w:cs="宋体" w:hint="eastAsia"/>
                <w:szCs w:val="21"/>
              </w:rPr>
              <w:t>实施纠正措施。</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1C3A79" w:rsidRDefault="00720AD3">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1C3A79" w:rsidRDefault="001C3A79"/>
        </w:tc>
      </w:tr>
    </w:tbl>
    <w:p w:rsidR="001C3A79" w:rsidRDefault="00720AD3">
      <w:r>
        <w:lastRenderedPageBreak/>
        <w:ptab w:relativeTo="margin" w:alignment="center" w:leader="none"/>
      </w:r>
    </w:p>
    <w:p w:rsidR="001C3A79" w:rsidRDefault="00720AD3">
      <w:pPr>
        <w:pStyle w:val="a8"/>
      </w:pPr>
      <w:r>
        <w:rPr>
          <w:rFonts w:hint="eastAsia"/>
        </w:rPr>
        <w:t>说明：不符合标注</w:t>
      </w:r>
      <w:r>
        <w:rPr>
          <w:rFonts w:hint="eastAsia"/>
        </w:rPr>
        <w:t>N</w:t>
      </w:r>
    </w:p>
    <w:p w:rsidR="001C3A79" w:rsidRDefault="001C3A79">
      <w:pPr>
        <w:pStyle w:val="a8"/>
      </w:pPr>
    </w:p>
    <w:p w:rsidR="001C3A79" w:rsidRDefault="00720A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3A79">
        <w:trPr>
          <w:trHeight w:val="515"/>
        </w:trPr>
        <w:tc>
          <w:tcPr>
            <w:tcW w:w="2160" w:type="dxa"/>
            <w:vMerge w:val="restart"/>
            <w:vAlign w:val="center"/>
          </w:tcPr>
          <w:p w:rsidR="001C3A79" w:rsidRDefault="00720AD3">
            <w:pPr>
              <w:spacing w:before="120"/>
              <w:jc w:val="center"/>
              <w:rPr>
                <w:sz w:val="24"/>
                <w:szCs w:val="24"/>
              </w:rPr>
            </w:pPr>
            <w:r>
              <w:rPr>
                <w:rFonts w:hint="eastAsia"/>
                <w:sz w:val="24"/>
                <w:szCs w:val="24"/>
              </w:rPr>
              <w:t>过程与活动、</w:t>
            </w:r>
          </w:p>
          <w:p w:rsidR="001C3A79" w:rsidRDefault="00720AD3">
            <w:pPr>
              <w:jc w:val="center"/>
            </w:pPr>
            <w:r>
              <w:rPr>
                <w:rFonts w:hint="eastAsia"/>
                <w:sz w:val="24"/>
                <w:szCs w:val="24"/>
              </w:rPr>
              <w:t>抽样计划</w:t>
            </w:r>
          </w:p>
        </w:tc>
        <w:tc>
          <w:tcPr>
            <w:tcW w:w="960" w:type="dxa"/>
            <w:vMerge w:val="restart"/>
            <w:vAlign w:val="center"/>
          </w:tcPr>
          <w:p w:rsidR="001C3A79" w:rsidRDefault="00720AD3">
            <w:pPr>
              <w:rPr>
                <w:sz w:val="24"/>
                <w:szCs w:val="24"/>
              </w:rPr>
            </w:pPr>
            <w:r>
              <w:rPr>
                <w:rFonts w:hint="eastAsia"/>
                <w:sz w:val="24"/>
                <w:szCs w:val="24"/>
              </w:rPr>
              <w:t>涉及</w:t>
            </w:r>
          </w:p>
          <w:p w:rsidR="001C3A79" w:rsidRDefault="00720AD3">
            <w:r>
              <w:rPr>
                <w:rFonts w:hint="eastAsia"/>
                <w:sz w:val="24"/>
                <w:szCs w:val="24"/>
              </w:rPr>
              <w:t>条款</w:t>
            </w:r>
          </w:p>
        </w:tc>
        <w:tc>
          <w:tcPr>
            <w:tcW w:w="10004" w:type="dxa"/>
            <w:vAlign w:val="center"/>
          </w:tcPr>
          <w:p w:rsidR="001C3A79" w:rsidRDefault="00720AD3">
            <w:pPr>
              <w:rPr>
                <w:sz w:val="24"/>
                <w:szCs w:val="24"/>
              </w:rPr>
            </w:pPr>
            <w:r>
              <w:rPr>
                <w:rFonts w:hint="eastAsia"/>
                <w:sz w:val="24"/>
                <w:szCs w:val="24"/>
              </w:rPr>
              <w:t>受审核部门：办公室</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主管领导：何小玲</w:t>
            </w:r>
            <w:r>
              <w:rPr>
                <w:rFonts w:hint="eastAsia"/>
                <w:sz w:val="24"/>
                <w:szCs w:val="24"/>
              </w:rPr>
              <w:t xml:space="preserve">   </w:t>
            </w:r>
            <w:r>
              <w:rPr>
                <w:rFonts w:hint="eastAsia"/>
                <w:sz w:val="24"/>
                <w:szCs w:val="24"/>
              </w:rPr>
              <w:t>陪同人员：杨斌</w:t>
            </w:r>
          </w:p>
        </w:tc>
        <w:tc>
          <w:tcPr>
            <w:tcW w:w="1585" w:type="dxa"/>
            <w:vMerge w:val="restart"/>
            <w:vAlign w:val="center"/>
          </w:tcPr>
          <w:p w:rsidR="001C3A79" w:rsidRDefault="00720AD3">
            <w:pPr>
              <w:rPr>
                <w:sz w:val="24"/>
                <w:szCs w:val="24"/>
              </w:rPr>
            </w:pPr>
            <w:r>
              <w:rPr>
                <w:rFonts w:hint="eastAsia"/>
                <w:sz w:val="24"/>
                <w:szCs w:val="24"/>
              </w:rPr>
              <w:t>判定</w:t>
            </w:r>
          </w:p>
        </w:tc>
      </w:tr>
      <w:tr w:rsidR="001C3A79">
        <w:trPr>
          <w:trHeight w:val="403"/>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2019.12.4</w:t>
            </w:r>
          </w:p>
        </w:tc>
        <w:tc>
          <w:tcPr>
            <w:tcW w:w="1585" w:type="dxa"/>
            <w:vMerge/>
          </w:tcPr>
          <w:p w:rsidR="001C3A79" w:rsidRDefault="001C3A79"/>
        </w:tc>
      </w:tr>
      <w:tr w:rsidR="001C3A79">
        <w:trPr>
          <w:trHeight w:val="516"/>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rPr>
                <w:sz w:val="24"/>
                <w:szCs w:val="24"/>
              </w:rPr>
            </w:pPr>
            <w:r>
              <w:rPr>
                <w:rFonts w:hint="eastAsia"/>
                <w:sz w:val="24"/>
                <w:szCs w:val="24"/>
              </w:rPr>
              <w:t>审核条款：</w:t>
            </w:r>
          </w:p>
        </w:tc>
        <w:tc>
          <w:tcPr>
            <w:tcW w:w="1585" w:type="dxa"/>
            <w:vMerge/>
          </w:tcPr>
          <w:p w:rsidR="001C3A79" w:rsidRDefault="001C3A79"/>
        </w:tc>
      </w:tr>
      <w:tr w:rsidR="001C3A79">
        <w:trPr>
          <w:trHeight w:val="1255"/>
        </w:trPr>
        <w:tc>
          <w:tcPr>
            <w:tcW w:w="2160" w:type="dxa"/>
          </w:tcPr>
          <w:p w:rsidR="001C3A79" w:rsidRDefault="00720AD3">
            <w:pPr>
              <w:adjustRightInd w:val="0"/>
              <w:snapToGrid w:val="0"/>
              <w:rPr>
                <w:rFonts w:ascii="宋体" w:hAnsi="宋体" w:cs="新宋体"/>
                <w:szCs w:val="21"/>
              </w:rPr>
            </w:pPr>
            <w:r>
              <w:rPr>
                <w:rFonts w:ascii="宋体" w:hAnsi="宋体" w:cs="新宋体" w:hint="eastAsia"/>
                <w:szCs w:val="21"/>
              </w:rPr>
              <w:t>组织的角色、职责和权限</w:t>
            </w:r>
          </w:p>
          <w:p w:rsidR="001C3A79" w:rsidRDefault="001C3A79">
            <w:pPr>
              <w:adjustRightInd w:val="0"/>
              <w:snapToGrid w:val="0"/>
              <w:rPr>
                <w:rFonts w:ascii="宋体" w:hAnsi="宋体" w:cs="新宋体"/>
                <w:szCs w:val="21"/>
              </w:rPr>
            </w:pPr>
          </w:p>
        </w:tc>
        <w:tc>
          <w:tcPr>
            <w:tcW w:w="960" w:type="dxa"/>
          </w:tcPr>
          <w:p w:rsidR="001C3A79" w:rsidRDefault="00720AD3">
            <w:pPr>
              <w:tabs>
                <w:tab w:val="center" w:pos="3169"/>
              </w:tabs>
              <w:spacing w:line="400" w:lineRule="exact"/>
              <w:rPr>
                <w:rFonts w:ascii="宋体" w:hAnsi="宋体" w:cs="宋体"/>
                <w:szCs w:val="21"/>
              </w:rPr>
            </w:pPr>
            <w:r>
              <w:rPr>
                <w:rFonts w:ascii="宋体" w:hAnsi="宋体" w:cs="宋体" w:hint="eastAsia"/>
                <w:szCs w:val="21"/>
              </w:rPr>
              <w:t xml:space="preserve">QES5.3； </w:t>
            </w:r>
          </w:p>
          <w:p w:rsidR="001C3A79" w:rsidRDefault="001C3A79">
            <w:pPr>
              <w:rPr>
                <w:rFonts w:ascii="宋体" w:hAnsi="宋体" w:cs="新宋体"/>
                <w:szCs w:val="21"/>
              </w:rPr>
            </w:pPr>
          </w:p>
        </w:tc>
        <w:tc>
          <w:tcPr>
            <w:tcW w:w="10004" w:type="dxa"/>
          </w:tcPr>
          <w:p w:rsidR="001C3A79" w:rsidRDefault="00720AD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在管理手册中和岗位职务说明书中规定了办公室和财务部的安全职责和权限，以确保部门工作的展开和实施：</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lastRenderedPageBreak/>
              <w:t>部门职责清晰、明确。</w:t>
            </w:r>
          </w:p>
          <w:p w:rsidR="001C3A79" w:rsidRDefault="00720AD3">
            <w:pPr>
              <w:widowControl/>
              <w:jc w:val="left"/>
              <w:rPr>
                <w:rFonts w:ascii="宋体" w:hAnsi="宋体" w:cs="宋体"/>
                <w:szCs w:val="21"/>
              </w:rPr>
            </w:pPr>
            <w:r>
              <w:rPr>
                <w:rFonts w:ascii="宋体" w:hAnsi="宋体" w:cs="宋体" w:hint="eastAsia"/>
                <w:szCs w:val="21"/>
              </w:rPr>
              <w:t>办公室和财务部负责人能基本阐述本部门的主要职责。</w:t>
            </w:r>
          </w:p>
        </w:tc>
        <w:tc>
          <w:tcPr>
            <w:tcW w:w="1585" w:type="dxa"/>
          </w:tcPr>
          <w:p w:rsidR="001C3A79" w:rsidRDefault="001C3A79"/>
        </w:tc>
      </w:tr>
      <w:tr w:rsidR="001C3A79">
        <w:trPr>
          <w:trHeight w:val="406"/>
        </w:trPr>
        <w:tc>
          <w:tcPr>
            <w:tcW w:w="2160" w:type="dxa"/>
          </w:tcPr>
          <w:p w:rsidR="001C3A79" w:rsidRDefault="00720AD3">
            <w:pPr>
              <w:rPr>
                <w:rFonts w:ascii="宋体" w:hAnsi="宋体"/>
                <w:b/>
                <w:szCs w:val="21"/>
              </w:rPr>
            </w:pPr>
            <w:r>
              <w:rPr>
                <w:rFonts w:ascii="宋体" w:hAnsi="宋体" w:cs="宋体" w:hint="eastAsia"/>
                <w:szCs w:val="21"/>
              </w:rPr>
              <w:lastRenderedPageBreak/>
              <w:t>目标及其实现的策划</w:t>
            </w:r>
          </w:p>
        </w:tc>
        <w:tc>
          <w:tcPr>
            <w:tcW w:w="960" w:type="dxa"/>
          </w:tcPr>
          <w:p w:rsidR="001C3A79" w:rsidRDefault="00720AD3">
            <w:pPr>
              <w:tabs>
                <w:tab w:val="center" w:pos="3169"/>
              </w:tabs>
              <w:spacing w:line="400" w:lineRule="exact"/>
              <w:rPr>
                <w:rFonts w:ascii="宋体" w:hAnsi="宋体" w:cs="宋体"/>
                <w:szCs w:val="21"/>
              </w:rPr>
            </w:pPr>
            <w:r>
              <w:rPr>
                <w:rFonts w:ascii="宋体" w:hAnsi="宋体" w:cs="宋体" w:hint="eastAsia"/>
                <w:szCs w:val="21"/>
              </w:rPr>
              <w:t>QES6.2</w:t>
            </w:r>
          </w:p>
          <w:p w:rsidR="001C3A79" w:rsidRDefault="001C3A79">
            <w:pPr>
              <w:rPr>
                <w:rFonts w:ascii="宋体" w:hAnsi="宋体" w:cs="新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查见：公司有将质量、环境、职业健康安全目标分解到各个部门，办公室及财务部的目标是：</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质量、环境、职业健康安全目标完成情况（2019.6--2019.11）</w:t>
            </w:r>
          </w:p>
          <w:p w:rsidR="001C3A79" w:rsidRDefault="00720AD3">
            <w:pPr>
              <w:tabs>
                <w:tab w:val="center" w:pos="3169"/>
              </w:tabs>
              <w:spacing w:line="400" w:lineRule="exact"/>
              <w:jc w:val="left"/>
              <w:rPr>
                <w:rFonts w:ascii="宋体" w:hAnsi="宋体" w:cs="宋体"/>
                <w:szCs w:val="21"/>
              </w:rPr>
            </w:pPr>
            <w:r>
              <w:rPr>
                <w:rFonts w:ascii="宋体" w:hAnsi="宋体" w:cs="宋体" w:hint="eastAsia"/>
                <w:color w:val="000000"/>
                <w:kern w:val="0"/>
                <w:sz w:val="18"/>
                <w:szCs w:val="18"/>
              </w:rPr>
              <w:t>1）培</w:t>
            </w:r>
            <w:r>
              <w:rPr>
                <w:rFonts w:ascii="宋体" w:hAnsi="宋体" w:cs="宋体" w:hint="eastAsia"/>
                <w:szCs w:val="21"/>
              </w:rPr>
              <w:t xml:space="preserve">训计划实施率100% ；实测：100% </w:t>
            </w:r>
          </w:p>
          <w:p w:rsidR="001C3A79" w:rsidRDefault="00720AD3">
            <w:pPr>
              <w:pStyle w:val="a0"/>
              <w:rPr>
                <w:rFonts w:ascii="宋体" w:hAnsi="宋体" w:cs="宋体"/>
                <w:szCs w:val="21"/>
              </w:rPr>
            </w:pPr>
            <w:r>
              <w:rPr>
                <w:rFonts w:hint="eastAsia"/>
              </w:rPr>
              <w:t>2</w:t>
            </w:r>
            <w:r>
              <w:rPr>
                <w:rFonts w:hint="eastAsia"/>
              </w:rPr>
              <w:t>）培训按时率</w:t>
            </w:r>
            <w:r>
              <w:rPr>
                <w:rFonts w:ascii="宋体" w:hAnsi="宋体" w:cs="宋体" w:hint="eastAsia"/>
                <w:bCs w:val="0"/>
                <w:spacing w:val="0"/>
                <w:szCs w:val="21"/>
              </w:rPr>
              <w:t>100%；</w:t>
            </w:r>
            <w:r>
              <w:rPr>
                <w:rFonts w:ascii="宋体" w:hAnsi="宋体" w:cs="宋体" w:hint="eastAsia"/>
                <w:szCs w:val="21"/>
              </w:rPr>
              <w:t xml:space="preserve">实测：100% </w:t>
            </w:r>
          </w:p>
          <w:p w:rsidR="001C3A79" w:rsidRDefault="00720AD3">
            <w:pPr>
              <w:pStyle w:val="a0"/>
              <w:rPr>
                <w:rFonts w:ascii="宋体" w:hAnsi="宋体" w:cs="宋体"/>
                <w:szCs w:val="21"/>
              </w:rPr>
            </w:pPr>
            <w:r>
              <w:rPr>
                <w:rFonts w:ascii="宋体" w:hAnsi="宋体" w:cs="宋体" w:hint="eastAsia"/>
                <w:szCs w:val="21"/>
              </w:rPr>
              <w:t xml:space="preserve">3）文件发放按时率100%；         实测：100% </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4）固体废弃物分类处理率100%；       实测：100% </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5）火灾事故为零；实测：零</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6）环境安全资金实际投入率100%；实测：100%</w:t>
            </w:r>
          </w:p>
          <w:p w:rsidR="001C3A79" w:rsidRDefault="00720AD3">
            <w:pPr>
              <w:pStyle w:val="a0"/>
              <w:rPr>
                <w:rFonts w:ascii="宋体" w:hAnsi="宋体" w:cs="宋体"/>
                <w:szCs w:val="21"/>
              </w:rPr>
            </w:pPr>
            <w:r>
              <w:rPr>
                <w:rFonts w:ascii="宋体" w:hAnsi="宋体" w:cs="宋体" w:hint="eastAsia"/>
                <w:szCs w:val="21"/>
              </w:rPr>
              <w:t>7）重大安全事故和伤亡事故为零；  实测：零</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抽查2019年6月-2019年11月的《2019年度质量/环境/安全目标统计表》和考核记录，经考核均完成目标任务，但不能提供数据的实证性材料，需改进。</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查见公司制定的环境管理方案有：1）潜在火灾；2）固废排放，2个管理方案。管理方案内容涉及：目标/指标、管理方案、资金预算、完成日期、责任部门。</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抽查：1、查见控制火灾发生确定的管理方案：</w:t>
            </w:r>
          </w:p>
          <w:p w:rsidR="001C3A79" w:rsidRDefault="00720AD3">
            <w:pPr>
              <w:adjustRightInd w:val="0"/>
              <w:snapToGrid w:val="0"/>
              <w:spacing w:line="360" w:lineRule="auto"/>
              <w:rPr>
                <w:rFonts w:ascii="宋体" w:hAnsi="宋体" w:cs="宋体"/>
                <w:szCs w:val="21"/>
              </w:rPr>
            </w:pPr>
            <w:r>
              <w:rPr>
                <w:rFonts w:ascii="宋体" w:hAnsi="宋体" w:cs="宋体" w:hint="eastAsia"/>
                <w:szCs w:val="21"/>
              </w:rPr>
              <w:t>目标：</w:t>
            </w:r>
            <w:r>
              <w:rPr>
                <w:rFonts w:ascii="宋体" w:hAnsi="宋体" w:hint="eastAsia"/>
                <w:szCs w:val="21"/>
              </w:rPr>
              <w:t>防范火灾的发生</w:t>
            </w:r>
            <w:r>
              <w:rPr>
                <w:rFonts w:ascii="宋体" w:hAnsi="宋体" w:cs="宋体" w:hint="eastAsia"/>
                <w:szCs w:val="21"/>
              </w:rPr>
              <w:t>，指标：火灾事故为零；管理措施：</w:t>
            </w:r>
            <w:r>
              <w:rPr>
                <w:rFonts w:ascii="宋体" w:hAnsi="宋体" w:hint="eastAsia"/>
                <w:szCs w:val="21"/>
              </w:rPr>
              <w:t>1)合理配置消防灭火器、定期点检；2）组织员工安全知识培训，提高消防意识和技能水平；3)制定火灾应急预案，并定期进行消防演练；4）定期对各种线路，机械设备进行检查保养，使之处于安全状态；5）建立易燃易爆品存放及摆放要求。</w:t>
            </w:r>
            <w:r>
              <w:rPr>
                <w:rFonts w:ascii="宋体" w:hAnsi="宋体" w:cs="宋体" w:hint="eastAsia"/>
                <w:szCs w:val="21"/>
              </w:rPr>
              <w:t>责任部门：营销部；投入资金3000元；完成日期：全年持续进行；检查部门：办公室、营销部。目标指标管理方案基本适</w:t>
            </w:r>
            <w:r>
              <w:rPr>
                <w:rFonts w:ascii="宋体" w:hAnsi="宋体" w:cs="宋体" w:hint="eastAsia"/>
                <w:szCs w:val="21"/>
              </w:rPr>
              <w:lastRenderedPageBreak/>
              <w:t>宜，能够完成</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查见职业健康安全目标管理方案有时间期限、具体措施、责任部门等。</w:t>
            </w:r>
          </w:p>
          <w:p w:rsidR="001C3A79" w:rsidRDefault="00720AD3">
            <w:pPr>
              <w:rPr>
                <w:rFonts w:ascii="宋体" w:hAnsi="宋体" w:cs="宋体"/>
                <w:szCs w:val="21"/>
              </w:rPr>
            </w:pPr>
            <w:r>
              <w:rPr>
                <w:rFonts w:ascii="宋体" w:hAnsi="宋体" w:cs="宋体" w:hint="eastAsia"/>
                <w:szCs w:val="21"/>
              </w:rPr>
              <w:t>查见公司确定的重大危险源控制清单有：1）火灾；2）触电。</w:t>
            </w:r>
          </w:p>
          <w:p w:rsidR="001C3A79" w:rsidRDefault="00720AD3">
            <w:pPr>
              <w:ind w:firstLineChars="200" w:firstLine="420"/>
              <w:rPr>
                <w:rFonts w:ascii="宋体" w:hAnsi="宋体" w:cs="宋体"/>
                <w:szCs w:val="21"/>
              </w:rPr>
            </w:pPr>
            <w:r>
              <w:rPr>
                <w:rFonts w:ascii="宋体" w:hAnsi="宋体" w:cs="宋体" w:hint="eastAsia"/>
                <w:szCs w:val="21"/>
              </w:rPr>
              <w:t>抽查：触电管理方案：</w:t>
            </w:r>
          </w:p>
          <w:p w:rsidR="001C3A79" w:rsidRDefault="00720AD3">
            <w:pPr>
              <w:pStyle w:val="a0"/>
              <w:rPr>
                <w:rFonts w:ascii="宋体" w:hAnsi="宋体" w:cs="宋体"/>
                <w:szCs w:val="21"/>
              </w:rPr>
            </w:pPr>
            <w:r>
              <w:rPr>
                <w:rFonts w:ascii="宋体" w:hAnsi="宋体" w:cs="宋体" w:hint="eastAsia"/>
                <w:szCs w:val="21"/>
              </w:rPr>
              <w:t>目标：防止触电事故发生，指标：重大触电伤亡事故为零；管理措施：1）加设漏电、触电保护装置；2）定期检查，保证用电设备及接电线路完好；3）临时用电，采取安全防护措施，禁止乱拉乱接问。责任部门：公司各部门；投入资金5000元；完成日期：全年持续进行；检查部门：办公室。目标指标管理方案基本适宜，能够完成。</w:t>
            </w:r>
          </w:p>
          <w:p w:rsidR="001C3A79" w:rsidRDefault="00720AD3">
            <w:pPr>
              <w:pStyle w:val="a0"/>
              <w:rPr>
                <w:rFonts w:ascii="宋体" w:hAnsi="宋体" w:cs="宋体"/>
                <w:szCs w:val="21"/>
              </w:rPr>
            </w:pP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1C3A79" w:rsidRDefault="001C3A79"/>
        </w:tc>
      </w:tr>
      <w:tr w:rsidR="001C3A79">
        <w:trPr>
          <w:trHeight w:val="573"/>
        </w:trPr>
        <w:tc>
          <w:tcPr>
            <w:tcW w:w="2160" w:type="dxa"/>
          </w:tcPr>
          <w:p w:rsidR="001C3A79" w:rsidRDefault="00720AD3">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1C3A79" w:rsidRDefault="00720AD3">
            <w:pPr>
              <w:rPr>
                <w:rFonts w:ascii="宋体" w:hAnsi="宋体" w:cs="新宋体"/>
                <w:szCs w:val="21"/>
              </w:rPr>
            </w:pPr>
            <w:r>
              <w:rPr>
                <w:rFonts w:ascii="宋体" w:hAnsi="宋体" w:cs="宋体" w:hint="eastAsia"/>
                <w:szCs w:val="21"/>
              </w:rPr>
              <w:t>Q7.1.4</w:t>
            </w: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a）社会因素（如无歧视、和谐稳定、无对抗）；</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b）心理因素（如舒缓心理压力、预防过度疲劳、保护个人情感）；</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c）物理因素（如温度、热量、湿度、照明、空气流通、卫生、噪音。</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1C3A79" w:rsidRDefault="00720AD3">
            <w:pPr>
              <w:rPr>
                <w:rFonts w:ascii="宋体" w:hAnsi="宋体"/>
                <w:szCs w:val="21"/>
              </w:rPr>
            </w:pPr>
            <w:r>
              <w:rPr>
                <w:rFonts w:ascii="宋体" w:hAnsi="宋体" w:cs="宋体" w:hint="eastAsia"/>
                <w:szCs w:val="21"/>
              </w:rPr>
              <w:t xml:space="preserve">  以上相关的社会因素、心理因素、物理因素等均基本满足要求。如：办公室的温度管控。</w:t>
            </w:r>
          </w:p>
        </w:tc>
        <w:tc>
          <w:tcPr>
            <w:tcW w:w="1585" w:type="dxa"/>
          </w:tcPr>
          <w:p w:rsidR="001C3A79" w:rsidRDefault="001C3A79"/>
        </w:tc>
      </w:tr>
      <w:tr w:rsidR="001C3A79">
        <w:trPr>
          <w:trHeight w:val="2110"/>
        </w:trPr>
        <w:tc>
          <w:tcPr>
            <w:tcW w:w="2160" w:type="dxa"/>
          </w:tcPr>
          <w:p w:rsidR="001C3A79" w:rsidRDefault="00720AD3">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1C3A79" w:rsidRDefault="00720AD3">
            <w:pPr>
              <w:tabs>
                <w:tab w:val="center" w:pos="3169"/>
              </w:tabs>
              <w:spacing w:line="400" w:lineRule="exact"/>
              <w:rPr>
                <w:rFonts w:ascii="宋体" w:hAnsi="宋体" w:cs="宋体"/>
                <w:szCs w:val="21"/>
              </w:rPr>
            </w:pPr>
            <w:r>
              <w:rPr>
                <w:rFonts w:ascii="宋体" w:hAnsi="宋体" w:cs="宋体" w:hint="eastAsia"/>
                <w:szCs w:val="21"/>
              </w:rPr>
              <w:t>QES7.2</w:t>
            </w:r>
          </w:p>
          <w:p w:rsidR="001C3A79" w:rsidRDefault="001C3A79">
            <w:pPr>
              <w:rPr>
                <w:rFonts w:ascii="宋体" w:hAnsi="宋体" w:cs="新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1C3A79" w:rsidRDefault="00720AD3">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提供有2019年度培训计划表，计划培训9次，已培训8次。</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1、2019.4.10，培训内容：体系标准、三合一管理手册、程序文件培训,培训老师：张老师  参加培训人员：公司全体人员。口试确认，均合格。培训效果评价：通过此次培训，参加人员基本了解标准条款，此次培训效果有效，评价人：杨斌。</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2、2019.9.5，培训内容：公司管理制度培训,培训老师：王华萍总经理  参加培训人员：公司全体人员。口试确认，均合格。培训效果评价：通过此次培训，公司全体人员了解了公司的管理理念和发展远景，知晓了公司各类管理规定和奖罚规定，基本达到培训的目的。评价人：杨斌。</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w:t>
            </w:r>
          </w:p>
          <w:p w:rsidR="001C3A79" w:rsidRDefault="00720AD3">
            <w:pPr>
              <w:tabs>
                <w:tab w:val="center" w:pos="3169"/>
              </w:tabs>
              <w:spacing w:line="400" w:lineRule="exact"/>
              <w:jc w:val="left"/>
              <w:rPr>
                <w:rFonts w:ascii="宋体" w:hAnsi="宋体"/>
                <w:szCs w:val="21"/>
              </w:rPr>
            </w:pPr>
            <w:r>
              <w:rPr>
                <w:rFonts w:ascii="宋体" w:hAnsi="宋体" w:cs="宋体" w:hint="eastAsia"/>
                <w:szCs w:val="21"/>
              </w:rPr>
              <w:t>其余培训计划均按时进行了培训。</w:t>
            </w:r>
          </w:p>
        </w:tc>
        <w:tc>
          <w:tcPr>
            <w:tcW w:w="1585" w:type="dxa"/>
          </w:tcPr>
          <w:p w:rsidR="001C3A79" w:rsidRDefault="001C3A79"/>
        </w:tc>
      </w:tr>
      <w:tr w:rsidR="001C3A79">
        <w:trPr>
          <w:trHeight w:val="1369"/>
        </w:trPr>
        <w:tc>
          <w:tcPr>
            <w:tcW w:w="2160" w:type="dxa"/>
          </w:tcPr>
          <w:p w:rsidR="001C3A79" w:rsidRDefault="00720AD3">
            <w:pPr>
              <w:adjustRightInd w:val="0"/>
              <w:snapToGrid w:val="0"/>
              <w:jc w:val="left"/>
              <w:rPr>
                <w:szCs w:val="21"/>
              </w:rPr>
            </w:pPr>
            <w:r>
              <w:rPr>
                <w:rFonts w:ascii="宋体" w:hAnsi="宋体" w:cs="宋体" w:hint="eastAsia"/>
                <w:szCs w:val="21"/>
              </w:rPr>
              <w:t>意识</w:t>
            </w:r>
          </w:p>
        </w:tc>
        <w:tc>
          <w:tcPr>
            <w:tcW w:w="960" w:type="dxa"/>
          </w:tcPr>
          <w:p w:rsidR="001C3A79" w:rsidRDefault="00720AD3">
            <w:pPr>
              <w:tabs>
                <w:tab w:val="center" w:pos="3169"/>
              </w:tabs>
              <w:spacing w:line="400" w:lineRule="exact"/>
              <w:rPr>
                <w:rFonts w:ascii="宋体" w:hAnsi="宋体" w:cs="宋体"/>
                <w:szCs w:val="21"/>
              </w:rPr>
            </w:pPr>
            <w:r>
              <w:rPr>
                <w:rFonts w:ascii="宋体" w:hAnsi="宋体" w:cs="宋体" w:hint="eastAsia"/>
                <w:szCs w:val="21"/>
              </w:rPr>
              <w:t>QES7.3</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1C3A79" w:rsidRDefault="00720AD3">
            <w:pPr>
              <w:spacing w:line="400" w:lineRule="exact"/>
              <w:ind w:firstLineChars="200" w:firstLine="420"/>
              <w:jc w:val="left"/>
              <w:rPr>
                <w:rFonts w:ascii="宋体" w:hAnsi="宋体"/>
                <w:szCs w:val="21"/>
              </w:rPr>
            </w:pPr>
            <w:r>
              <w:rPr>
                <w:rFonts w:ascii="宋体" w:hAnsi="宋体" w:cs="宋体" w:hint="eastAsia"/>
                <w:szCs w:val="21"/>
              </w:rPr>
              <w:t>---经与2名员工沟通了解，基本具备以上必要环境和职业健康安全管理体系相关意识。</w:t>
            </w:r>
          </w:p>
        </w:tc>
        <w:tc>
          <w:tcPr>
            <w:tcW w:w="1585" w:type="dxa"/>
          </w:tcPr>
          <w:p w:rsidR="001C3A79" w:rsidRDefault="001C3A79"/>
        </w:tc>
      </w:tr>
      <w:tr w:rsidR="001C3A79">
        <w:trPr>
          <w:trHeight w:val="2110"/>
        </w:trPr>
        <w:tc>
          <w:tcPr>
            <w:tcW w:w="2160" w:type="dxa"/>
          </w:tcPr>
          <w:p w:rsidR="001C3A79" w:rsidRDefault="00720AD3">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QES7.4 </w:t>
            </w:r>
          </w:p>
          <w:p w:rsidR="001C3A79" w:rsidRDefault="001C3A79">
            <w:pPr>
              <w:rPr>
                <w:rFonts w:ascii="宋体" w:hAnsi="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--《信息沟通与协商控制程序》规定了公司内外信息交流、协商的对象、方式、记录等。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告知员工：质量和环境管理者代表是杨斌：</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告知员工：职业健康安全事务代表是鈡崇国；</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告知员工：环境及职业健康安全管理体系建立的依据、标准和意义，因公司在服务过程中未涉及危险化学品，故未对全体员工出具告知书。</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1C3A79" w:rsidRDefault="00720AD3">
            <w:pPr>
              <w:ind w:firstLineChars="200" w:firstLine="420"/>
              <w:rPr>
                <w:szCs w:val="21"/>
              </w:rPr>
            </w:pPr>
            <w:r>
              <w:rPr>
                <w:rFonts w:hint="eastAsia"/>
                <w:szCs w:val="21"/>
              </w:rPr>
              <w:t>与</w:t>
            </w:r>
            <w:r>
              <w:rPr>
                <w:rFonts w:ascii="宋体" w:hAnsi="宋体" w:cs="宋体" w:hint="eastAsia"/>
                <w:szCs w:val="21"/>
              </w:rPr>
              <w:t>职业健康安全事务代表鈡崇国</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询问职业健康安全事务代表鈡崇国，了解到暂未发生员工与企业的劳动纠纷、工伤、员工投诉、员工权益争执等情况。</w:t>
            </w:r>
          </w:p>
          <w:p w:rsidR="001C3A79" w:rsidRDefault="00720AD3">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1C3A79" w:rsidRDefault="001C3A79"/>
        </w:tc>
      </w:tr>
      <w:tr w:rsidR="001C3A79">
        <w:trPr>
          <w:trHeight w:val="580"/>
        </w:trPr>
        <w:tc>
          <w:tcPr>
            <w:tcW w:w="2160" w:type="dxa"/>
          </w:tcPr>
          <w:p w:rsidR="001C3A79" w:rsidRDefault="00720AD3">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1C3A79" w:rsidRDefault="00720AD3">
            <w:pPr>
              <w:rPr>
                <w:rFonts w:ascii="宋体" w:hAnsi="宋体" w:cs="新宋体"/>
                <w:szCs w:val="21"/>
              </w:rPr>
            </w:pPr>
            <w:r>
              <w:rPr>
                <w:rFonts w:ascii="宋体" w:hAnsi="宋体" w:cs="宋体" w:hint="eastAsia"/>
                <w:szCs w:val="21"/>
              </w:rPr>
              <w:t>QES</w:t>
            </w:r>
            <w:r>
              <w:rPr>
                <w:rFonts w:ascii="宋体" w:hAnsi="宋体" w:cs="新宋体" w:hint="eastAsia"/>
                <w:szCs w:val="21"/>
              </w:rPr>
              <w:t>7.5</w:t>
            </w:r>
          </w:p>
          <w:p w:rsidR="001C3A79" w:rsidRDefault="001C3A79">
            <w:pPr>
              <w:rPr>
                <w:rFonts w:ascii="宋体" w:hAnsi="宋体" w:cs="宋体"/>
                <w:szCs w:val="21"/>
              </w:rPr>
            </w:pP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----有《文件和记录控制程序》，体系文件生效实施日期为2019年6月10日，文件规定了质量、环境和安全职业健康文件的编制、审批、评审、编号、回收、发放、更改、换版、作废等的管理和控制。根据一阶段</w:t>
            </w:r>
            <w:r>
              <w:rPr>
                <w:rFonts w:ascii="宋体" w:hAnsi="宋体" w:cs="宋体" w:hint="eastAsia"/>
                <w:szCs w:val="21"/>
              </w:rPr>
              <w:lastRenderedPageBreak/>
              <w:t>问题清单进行了对《管理手册》和程序文件的修改和完善。</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查《体系受控文件清单》，包括管理手册、程序文件25个，另有公司制定的《销售管理制度》、《员工手册》、《规范文件》等文件。</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《规范文件》包括：岗位职责;劳动合同管理；劳动安全卫生与劳动保护；安全生产管理及现场管理制度；安全生产应急预案；安全生产应急预案；固体废弃物处置作业指导；进料检验规范等。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待改进：</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 xml:space="preserve"> ----有《文件和记录控制程序》，对记录表单的设计、编号、填写、贮存、保管、保护、检索、保存期限、到期处置等方面规定了要求并按此程序控制。</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记录清单中对记录的管理、控制进行明确的分工。办公室主要负责归档公司质量、环境及职业健康安全的标识、编目、保管、贮存，负责本程序的归口管理。见办公室保管的记录：</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lastRenderedPageBreak/>
              <w:t>a. 法律、法规及其他要求清单；</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1C3A79" w:rsidRDefault="00720AD3">
            <w:pPr>
              <w:spacing w:line="360" w:lineRule="auto"/>
              <w:rPr>
                <w:rFonts w:ascii="宋体" w:hAnsi="宋体" w:cs="宋体"/>
                <w:szCs w:val="21"/>
              </w:rPr>
            </w:pPr>
            <w:r>
              <w:rPr>
                <w:rFonts w:ascii="宋体" w:hAnsi="宋体" w:cs="宋体" w:hint="eastAsia"/>
                <w:szCs w:val="21"/>
              </w:rPr>
              <w:t>所见记录反映办公室能够按照记录控制要求进行管理，记录保存完整，填写清晰、工整。记录控制符合要求。</w:t>
            </w:r>
          </w:p>
        </w:tc>
        <w:tc>
          <w:tcPr>
            <w:tcW w:w="1585" w:type="dxa"/>
          </w:tcPr>
          <w:p w:rsidR="001C3A79" w:rsidRDefault="001C3A79"/>
        </w:tc>
      </w:tr>
      <w:tr w:rsidR="001C3A79">
        <w:trPr>
          <w:trHeight w:val="90"/>
        </w:trPr>
        <w:tc>
          <w:tcPr>
            <w:tcW w:w="2160" w:type="dxa"/>
          </w:tcPr>
          <w:p w:rsidR="001C3A79" w:rsidRDefault="00720AD3">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1C3A79" w:rsidRDefault="00720AD3">
            <w:pPr>
              <w:rPr>
                <w:rFonts w:ascii="宋体" w:hAnsi="宋体" w:cs="新宋体"/>
                <w:szCs w:val="21"/>
              </w:rPr>
            </w:pPr>
            <w:r>
              <w:rPr>
                <w:rFonts w:ascii="宋体" w:hAnsi="宋体" w:cs="新宋体" w:hint="eastAsia"/>
                <w:szCs w:val="21"/>
              </w:rPr>
              <w:t>E6.1.2</w:t>
            </w:r>
          </w:p>
        </w:tc>
        <w:tc>
          <w:tcPr>
            <w:tcW w:w="10004" w:type="dxa"/>
          </w:tcPr>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办公室2019年6月26日组织了各个部门开展了环境因素的识别工作。</w:t>
            </w:r>
          </w:p>
          <w:p w:rsidR="001C3A79" w:rsidRDefault="00720AD3">
            <w:pPr>
              <w:spacing w:line="400" w:lineRule="exac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w:t>
            </w:r>
            <w:r>
              <w:rPr>
                <w:rFonts w:ascii="宋体" w:hAnsi="宋体" w:cs="宋体" w:hint="eastAsia"/>
                <w:color w:val="000000" w:themeColor="text1"/>
                <w:szCs w:val="21"/>
              </w:rPr>
              <w:t>1）潜在火灾；2）固废的排放等2项，识别清楚、准确，评价合理</w:t>
            </w: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C.包装材料的消耗；</w:t>
            </w:r>
          </w:p>
          <w:p w:rsidR="001C3A79" w:rsidRDefault="00720AD3">
            <w:pPr>
              <w:tabs>
                <w:tab w:val="center" w:pos="3169"/>
              </w:tabs>
              <w:spacing w:line="400" w:lineRule="exact"/>
              <w:jc w:val="left"/>
            </w:pPr>
            <w:r>
              <w:rPr>
                <w:rFonts w:ascii="宋体" w:hAnsi="宋体" w:cs="宋体" w:hint="eastAsia"/>
                <w:szCs w:val="21"/>
              </w:rPr>
              <w:t>d.生活垃圾的废弃等。</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w:t>
            </w:r>
          </w:p>
          <w:p w:rsidR="001C3A79" w:rsidRDefault="00720AD3">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tc>
        <w:tc>
          <w:tcPr>
            <w:tcW w:w="1585" w:type="dxa"/>
          </w:tcPr>
          <w:p w:rsidR="001C3A79" w:rsidRDefault="001C3A79"/>
        </w:tc>
      </w:tr>
      <w:tr w:rsidR="001C3A79">
        <w:trPr>
          <w:trHeight w:val="660"/>
        </w:trPr>
        <w:tc>
          <w:tcPr>
            <w:tcW w:w="2160" w:type="dxa"/>
          </w:tcPr>
          <w:p w:rsidR="001C3A79" w:rsidRDefault="00720AD3">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1C3A79" w:rsidRDefault="00720AD3">
            <w:pPr>
              <w:rPr>
                <w:rFonts w:ascii="宋体" w:hAnsi="宋体" w:cs="新宋体"/>
                <w:szCs w:val="21"/>
              </w:rPr>
            </w:pPr>
            <w:r>
              <w:rPr>
                <w:rFonts w:ascii="宋体" w:hAnsi="宋体" w:cs="新宋体" w:hint="eastAsia"/>
                <w:szCs w:val="21"/>
              </w:rPr>
              <w:t>S6.1.2</w:t>
            </w:r>
          </w:p>
        </w:tc>
        <w:tc>
          <w:tcPr>
            <w:tcW w:w="10004" w:type="dxa"/>
          </w:tcPr>
          <w:p w:rsidR="001C3A79" w:rsidRDefault="00720AD3">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1C3A79" w:rsidRDefault="00720AD3">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1C3A79" w:rsidRDefault="00720AD3">
            <w:pPr>
              <w:spacing w:line="400" w:lineRule="exact"/>
              <w:jc w:val="left"/>
              <w:rPr>
                <w:rFonts w:ascii="宋体" w:hAnsi="宋体" w:cs="宋体"/>
                <w:szCs w:val="21"/>
              </w:rPr>
            </w:pPr>
            <w:r>
              <w:rPr>
                <w:rFonts w:ascii="宋体" w:hAnsi="宋体" w:cs="宋体" w:hint="eastAsia"/>
                <w:szCs w:val="21"/>
              </w:rPr>
              <w:t>查见：《危险源辨识评价表》，危险源过打分和小组评议共评价出公司不可接受风险：2项，分别是：</w:t>
            </w:r>
            <w:r>
              <w:rPr>
                <w:rFonts w:hint="eastAsia"/>
                <w:szCs w:val="21"/>
              </w:rPr>
              <w:t>1</w:t>
            </w:r>
            <w:r>
              <w:rPr>
                <w:rFonts w:hint="eastAsia"/>
                <w:szCs w:val="21"/>
              </w:rPr>
              <w:t>）火</w:t>
            </w:r>
            <w:r>
              <w:rPr>
                <w:rFonts w:hint="eastAsia"/>
                <w:szCs w:val="21"/>
              </w:rPr>
              <w:lastRenderedPageBreak/>
              <w:t>灾；</w:t>
            </w:r>
            <w:r>
              <w:rPr>
                <w:rFonts w:hint="eastAsia"/>
                <w:szCs w:val="21"/>
              </w:rPr>
              <w:t>2</w:t>
            </w:r>
            <w:r>
              <w:rPr>
                <w:rFonts w:hint="eastAsia"/>
                <w:szCs w:val="21"/>
              </w:rPr>
              <w:t>）触电</w:t>
            </w:r>
            <w:r>
              <w:rPr>
                <w:rFonts w:hint="eastAsia"/>
                <w:color w:val="000000" w:themeColor="text1"/>
                <w:szCs w:val="21"/>
              </w:rPr>
              <w:t>。</w:t>
            </w:r>
            <w:r>
              <w:rPr>
                <w:rFonts w:ascii="宋体" w:hAnsi="宋体" w:cs="宋体" w:hint="eastAsia"/>
                <w:szCs w:val="21"/>
              </w:rPr>
              <w:t>辨识清楚、准确，评价充分合理。</w:t>
            </w:r>
          </w:p>
          <w:p w:rsidR="001C3A79" w:rsidRDefault="00720AD3">
            <w:pPr>
              <w:spacing w:line="400" w:lineRule="exact"/>
              <w:jc w:val="left"/>
              <w:rPr>
                <w:rFonts w:ascii="宋体" w:hAnsi="宋体" w:cs="宋体"/>
                <w:szCs w:val="21"/>
              </w:rPr>
            </w:pPr>
            <w:r>
              <w:rPr>
                <w:rFonts w:ascii="宋体" w:hAnsi="宋体" w:cs="宋体" w:hint="eastAsia"/>
                <w:szCs w:val="21"/>
              </w:rPr>
              <w:t>抽查见确定的</w:t>
            </w:r>
            <w:r>
              <w:rPr>
                <w:rFonts w:hint="eastAsia"/>
                <w:szCs w:val="21"/>
              </w:rPr>
              <w:t>预防火灾</w:t>
            </w:r>
            <w:r>
              <w:rPr>
                <w:rFonts w:ascii="宋体" w:hAnsi="宋体" w:cs="宋体" w:hint="eastAsia"/>
                <w:szCs w:val="21"/>
              </w:rPr>
              <w:t>控制措施的策划：</w:t>
            </w:r>
          </w:p>
          <w:p w:rsidR="001C3A79" w:rsidRDefault="00720AD3">
            <w:pPr>
              <w:spacing w:line="276" w:lineRule="auto"/>
              <w:rPr>
                <w:rFonts w:ascii="宋体" w:hAnsi="宋体"/>
                <w:szCs w:val="21"/>
              </w:rPr>
            </w:pPr>
            <w:r>
              <w:rPr>
                <w:rFonts w:ascii="宋体" w:hAnsi="宋体" w:cs="宋体" w:hint="eastAsia"/>
                <w:szCs w:val="21"/>
              </w:rPr>
              <w:t>1）</w:t>
            </w:r>
            <w:r>
              <w:rPr>
                <w:rFonts w:ascii="宋体" w:hAnsi="宋体" w:hint="eastAsia"/>
                <w:szCs w:val="21"/>
              </w:rPr>
              <w:t xml:space="preserve">合理配置消防灭火器，定期点检； </w:t>
            </w:r>
          </w:p>
          <w:p w:rsidR="001C3A79" w:rsidRDefault="00720AD3">
            <w:pPr>
              <w:spacing w:line="276" w:lineRule="auto"/>
              <w:rPr>
                <w:rFonts w:ascii="宋体" w:hAnsi="宋体"/>
                <w:szCs w:val="21"/>
              </w:rPr>
            </w:pPr>
            <w:r>
              <w:rPr>
                <w:rFonts w:ascii="宋体" w:hAnsi="宋体"/>
                <w:szCs w:val="21"/>
              </w:rPr>
              <w:t>2</w:t>
            </w:r>
            <w:r>
              <w:rPr>
                <w:rFonts w:ascii="宋体" w:hAnsi="宋体" w:hint="eastAsia"/>
                <w:szCs w:val="21"/>
              </w:rPr>
              <w:t>）组织员工安全知识培训，提高消防意识和技能水平；</w:t>
            </w:r>
          </w:p>
          <w:p w:rsidR="001C3A79" w:rsidRDefault="00720AD3">
            <w:pPr>
              <w:spacing w:line="276" w:lineRule="auto"/>
              <w:rPr>
                <w:rFonts w:ascii="宋体" w:hAnsi="宋体"/>
                <w:szCs w:val="21"/>
              </w:rPr>
            </w:pPr>
            <w:r>
              <w:rPr>
                <w:rFonts w:ascii="宋体" w:hAnsi="宋体"/>
                <w:szCs w:val="21"/>
              </w:rPr>
              <w:t>3</w:t>
            </w:r>
            <w:r>
              <w:rPr>
                <w:rFonts w:ascii="宋体" w:hAnsi="宋体" w:hint="eastAsia"/>
                <w:szCs w:val="21"/>
              </w:rPr>
              <w:t xml:space="preserve">）制定火灾应急预案，并定期进行消防演练； </w:t>
            </w:r>
          </w:p>
          <w:p w:rsidR="001C3A79" w:rsidRDefault="00720AD3">
            <w:pPr>
              <w:spacing w:line="276" w:lineRule="auto"/>
              <w:rPr>
                <w:rFonts w:ascii="宋体" w:hAnsi="宋体"/>
                <w:szCs w:val="21"/>
              </w:rPr>
            </w:pPr>
            <w:r>
              <w:rPr>
                <w:rFonts w:ascii="宋体" w:hAnsi="宋体" w:hint="eastAsia"/>
                <w:szCs w:val="21"/>
              </w:rPr>
              <w:t xml:space="preserve">4）定期对各种线路、机械设备进行检查保养，使之处于安全状态； </w:t>
            </w:r>
          </w:p>
          <w:p w:rsidR="001C3A79" w:rsidRDefault="00720AD3">
            <w:pPr>
              <w:spacing w:line="400" w:lineRule="exact"/>
              <w:rPr>
                <w:rFonts w:ascii="宋体" w:hAnsi="宋体"/>
                <w:szCs w:val="21"/>
              </w:rPr>
            </w:pPr>
            <w:r>
              <w:rPr>
                <w:rFonts w:ascii="宋体" w:hAnsi="宋体" w:hint="eastAsia"/>
                <w:szCs w:val="21"/>
              </w:rPr>
              <w:t>5）建立易燃易爆品存放及摆放要求。</w:t>
            </w:r>
          </w:p>
          <w:p w:rsidR="001C3A79" w:rsidRDefault="00720AD3">
            <w:pPr>
              <w:spacing w:line="400" w:lineRule="exact"/>
              <w:rPr>
                <w:rFonts w:ascii="宋体" w:hAnsi="宋体" w:cs="宋体"/>
                <w:szCs w:val="21"/>
              </w:rPr>
            </w:pPr>
            <w:r>
              <w:rPr>
                <w:rFonts w:ascii="宋体" w:hAnsi="宋体" w:cs="宋体" w:hint="eastAsia"/>
                <w:szCs w:val="21"/>
              </w:rPr>
              <w:t>查见：办公室及办公区域《危险源辨识评价表》</w:t>
            </w:r>
          </w:p>
          <w:p w:rsidR="001C3A79" w:rsidRDefault="00720AD3">
            <w:pPr>
              <w:spacing w:line="400" w:lineRule="exact"/>
              <w:jc w:val="left"/>
              <w:rPr>
                <w:rFonts w:ascii="宋体" w:hAnsi="宋体" w:cs="宋体"/>
                <w:szCs w:val="21"/>
              </w:rPr>
            </w:pPr>
            <w:r>
              <w:rPr>
                <w:rFonts w:ascii="宋体" w:hAnsi="宋体" w:cs="宋体" w:hint="eastAsia"/>
                <w:szCs w:val="21"/>
              </w:rPr>
              <w:t>2019年6月26日发布</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办公室及办公区域共识别出包括:</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查见，办公室及办公区域打分法确定了1项不可接受风险：（1）线路短路、吸烟引发火灾。</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1C3A79" w:rsidRDefault="00720AD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1C3A79" w:rsidRDefault="00720AD3">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1C3A79" w:rsidRDefault="001C3A79"/>
        </w:tc>
      </w:tr>
      <w:tr w:rsidR="001C3A79">
        <w:trPr>
          <w:trHeight w:val="1841"/>
        </w:trPr>
        <w:tc>
          <w:tcPr>
            <w:tcW w:w="2160" w:type="dxa"/>
          </w:tcPr>
          <w:p w:rsidR="001C3A79" w:rsidRDefault="00720AD3">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1C3A79" w:rsidRDefault="00720AD3">
            <w:pPr>
              <w:rPr>
                <w:rFonts w:ascii="宋体" w:hAnsi="宋体" w:cs="新宋体"/>
                <w:szCs w:val="21"/>
              </w:rPr>
            </w:pPr>
            <w:r>
              <w:rPr>
                <w:rFonts w:ascii="宋体" w:hAnsi="宋体" w:cs="新宋体" w:hint="eastAsia"/>
                <w:szCs w:val="21"/>
              </w:rPr>
              <w:t>ES6.1.3</w:t>
            </w:r>
          </w:p>
          <w:p w:rsidR="001C3A79" w:rsidRDefault="001C3A79">
            <w:pPr>
              <w:rPr>
                <w:rFonts w:ascii="宋体" w:hAnsi="宋体" w:cs="新宋体"/>
                <w:szCs w:val="21"/>
              </w:rPr>
            </w:pPr>
          </w:p>
        </w:tc>
        <w:tc>
          <w:tcPr>
            <w:tcW w:w="10004" w:type="dxa"/>
          </w:tcPr>
          <w:p w:rsidR="001C3A79" w:rsidRDefault="00720AD3">
            <w:pPr>
              <w:tabs>
                <w:tab w:val="left" w:pos="-3"/>
              </w:tabs>
              <w:spacing w:line="400" w:lineRule="exact"/>
              <w:rPr>
                <w:rFonts w:ascii="宋体" w:hAnsi="宋体" w:cs="宋体"/>
                <w:szCs w:val="21"/>
              </w:rPr>
            </w:pPr>
            <w:r>
              <w:rPr>
                <w:rFonts w:ascii="宋体" w:hAnsi="宋体" w:cs="宋体" w:hint="eastAsia"/>
                <w:szCs w:val="21"/>
              </w:rPr>
              <w:t>---有《法律法规与其他要求控制程序》，查有《适用法律法规一览表》，对本公司环境和职业健康安全管理体系适用的法律法规和当地政府、行业要求进行了识别，包括环境质量标准、排放标准、职业健康安全卫生标准等。</w:t>
            </w:r>
          </w:p>
          <w:p w:rsidR="001C3A79" w:rsidRDefault="00720AD3">
            <w:pPr>
              <w:spacing w:line="400" w:lineRule="exact"/>
              <w:rPr>
                <w:rFonts w:ascii="宋体" w:hAnsi="宋体" w:cs="宋体"/>
                <w:szCs w:val="21"/>
              </w:rPr>
            </w:pPr>
            <w:r>
              <w:rPr>
                <w:rFonts w:ascii="宋体" w:hAnsi="宋体" w:cs="宋体" w:hint="eastAsia"/>
                <w:szCs w:val="21"/>
              </w:rPr>
              <w:t>· 查见：2019年《适用法律法规清单》</w:t>
            </w:r>
          </w:p>
          <w:p w:rsidR="001C3A79" w:rsidRDefault="00720AD3">
            <w:pPr>
              <w:spacing w:line="400" w:lineRule="exact"/>
              <w:rPr>
                <w:rFonts w:ascii="宋体" w:hAnsi="宋体" w:cs="宋体"/>
                <w:szCs w:val="21"/>
              </w:rPr>
            </w:pPr>
            <w:r>
              <w:rPr>
                <w:rFonts w:ascii="宋体" w:hAnsi="宋体" w:cs="宋体" w:hint="eastAsia"/>
                <w:szCs w:val="21"/>
              </w:rPr>
              <w:t>1）国家相关法律法规等</w:t>
            </w:r>
          </w:p>
          <w:p w:rsidR="001C3A79" w:rsidRDefault="00720AD3">
            <w:pPr>
              <w:spacing w:line="400" w:lineRule="exact"/>
              <w:rPr>
                <w:rFonts w:ascii="宋体" w:hAnsi="宋体" w:cs="宋体"/>
                <w:szCs w:val="21"/>
              </w:rPr>
            </w:pPr>
            <w:r>
              <w:rPr>
                <w:rFonts w:ascii="宋体" w:hAnsi="宋体" w:cs="宋体" w:hint="eastAsia"/>
                <w:szCs w:val="21"/>
              </w:rPr>
              <w:t>2）四川省等地方法规；</w:t>
            </w:r>
          </w:p>
          <w:p w:rsidR="001C3A79" w:rsidRDefault="00720AD3">
            <w:pPr>
              <w:spacing w:line="400" w:lineRule="exact"/>
              <w:rPr>
                <w:rFonts w:ascii="宋体" w:hAnsi="宋体" w:cs="宋体"/>
                <w:szCs w:val="21"/>
              </w:rPr>
            </w:pPr>
            <w:r>
              <w:rPr>
                <w:rFonts w:ascii="宋体" w:hAnsi="宋体" w:cs="宋体" w:hint="eastAsia"/>
                <w:szCs w:val="21"/>
              </w:rPr>
              <w:t>3）与环境、职业健康安全管理相关的执行标准</w:t>
            </w:r>
          </w:p>
          <w:p w:rsidR="001C3A79" w:rsidRDefault="00720AD3">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1C3A79" w:rsidRDefault="00720AD3">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1C3A79" w:rsidRDefault="00720AD3">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1C3A79" w:rsidRDefault="00720AD3">
            <w:pPr>
              <w:spacing w:line="400" w:lineRule="exact"/>
              <w:ind w:firstLineChars="250" w:firstLine="525"/>
              <w:rPr>
                <w:rFonts w:ascii="宋体" w:hAnsi="宋体"/>
                <w:color w:val="000000" w:themeColor="text1"/>
              </w:rPr>
            </w:pPr>
            <w:r>
              <w:rPr>
                <w:rFonts w:ascii="宋体" w:hAnsi="宋体" w:hint="eastAsia"/>
                <w:color w:val="000000" w:themeColor="text1"/>
              </w:rPr>
              <w:t>声环境质量标准</w:t>
            </w:r>
          </w:p>
          <w:p w:rsidR="001C3A79" w:rsidRDefault="00720AD3">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1C3A79" w:rsidRDefault="00720AD3">
            <w:pPr>
              <w:spacing w:line="400" w:lineRule="exact"/>
              <w:ind w:firstLineChars="250" w:firstLine="525"/>
              <w:rPr>
                <w:rFonts w:ascii="宋体" w:hAnsi="宋体" w:cs="宋体"/>
                <w:szCs w:val="21"/>
              </w:rPr>
            </w:pPr>
            <w:r>
              <w:rPr>
                <w:rFonts w:ascii="宋体" w:hAnsi="宋体" w:cs="Arial" w:hint="eastAsia"/>
                <w:color w:val="000000" w:themeColor="text1"/>
                <w:szCs w:val="21"/>
              </w:rPr>
              <w:t>职业病报告办法</w:t>
            </w:r>
            <w:r>
              <w:rPr>
                <w:rFonts w:ascii="宋体" w:hAnsi="宋体" w:cs="宋体" w:hint="eastAsia"/>
                <w:color w:val="000000" w:themeColor="text1"/>
                <w:szCs w:val="21"/>
              </w:rPr>
              <w:t>等</w:t>
            </w:r>
            <w:r>
              <w:rPr>
                <w:rFonts w:ascii="宋体" w:hAnsi="宋体" w:cs="宋体" w:hint="eastAsia"/>
                <w:szCs w:val="21"/>
              </w:rPr>
              <w:t>。</w:t>
            </w:r>
          </w:p>
          <w:p w:rsidR="001C3A79" w:rsidRDefault="00720AD3">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1C3A79" w:rsidRDefault="00720AD3">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1C3A79" w:rsidRDefault="001C3A79"/>
        </w:tc>
      </w:tr>
      <w:tr w:rsidR="001C3A79">
        <w:trPr>
          <w:trHeight w:val="550"/>
        </w:trPr>
        <w:tc>
          <w:tcPr>
            <w:tcW w:w="2160" w:type="dxa"/>
          </w:tcPr>
          <w:p w:rsidR="001C3A79" w:rsidRDefault="00720AD3">
            <w:pPr>
              <w:adjustRightInd w:val="0"/>
              <w:snapToGrid w:val="0"/>
              <w:jc w:val="left"/>
              <w:rPr>
                <w:rFonts w:ascii="宋体" w:hAnsi="宋体"/>
                <w:szCs w:val="21"/>
              </w:rPr>
            </w:pPr>
            <w:r>
              <w:rPr>
                <w:rFonts w:ascii="宋体" w:hAnsi="宋体" w:hint="eastAsia"/>
                <w:szCs w:val="21"/>
              </w:rPr>
              <w:t>运行的策划与控制</w:t>
            </w:r>
          </w:p>
          <w:p w:rsidR="001C3A79" w:rsidRDefault="001C3A79">
            <w:pPr>
              <w:adjustRightInd w:val="0"/>
              <w:snapToGrid w:val="0"/>
              <w:jc w:val="left"/>
              <w:rPr>
                <w:rFonts w:ascii="宋体" w:hAnsi="宋体" w:cs="新宋体"/>
                <w:szCs w:val="21"/>
              </w:rPr>
            </w:pPr>
          </w:p>
        </w:tc>
        <w:tc>
          <w:tcPr>
            <w:tcW w:w="960" w:type="dxa"/>
          </w:tcPr>
          <w:p w:rsidR="001C3A79" w:rsidRDefault="00720AD3">
            <w:pPr>
              <w:adjustRightInd w:val="0"/>
              <w:snapToGrid w:val="0"/>
              <w:rPr>
                <w:rFonts w:ascii="宋体" w:hAnsi="宋体"/>
                <w:szCs w:val="21"/>
              </w:rPr>
            </w:pPr>
            <w:r>
              <w:rPr>
                <w:rFonts w:ascii="宋体" w:hAnsi="宋体" w:hint="eastAsia"/>
                <w:szCs w:val="21"/>
              </w:rPr>
              <w:t>ES8.1</w:t>
            </w:r>
          </w:p>
          <w:p w:rsidR="001C3A79" w:rsidRDefault="001C3A79">
            <w:pPr>
              <w:rPr>
                <w:rFonts w:ascii="宋体" w:hAnsi="宋体" w:cs="新宋体"/>
                <w:szCs w:val="21"/>
              </w:rPr>
            </w:pPr>
          </w:p>
        </w:tc>
        <w:tc>
          <w:tcPr>
            <w:tcW w:w="10004" w:type="dxa"/>
          </w:tcPr>
          <w:p w:rsidR="001C3A79" w:rsidRDefault="00720AD3">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1C3A79" w:rsidRDefault="00720AD3">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1C3A79" w:rsidRDefault="00720AD3">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1C3A79" w:rsidRDefault="00720AD3">
            <w:pPr>
              <w:rPr>
                <w:rFonts w:ascii="宋体" w:hAnsi="宋体"/>
                <w:szCs w:val="21"/>
              </w:rPr>
            </w:pPr>
            <w:r>
              <w:rPr>
                <w:rFonts w:ascii="宋体" w:hAnsi="宋体" w:hint="eastAsia"/>
                <w:szCs w:val="21"/>
              </w:rPr>
              <w:t xml:space="preserve"> ◆抽查环境运行的策划与控制实施</w:t>
            </w:r>
          </w:p>
          <w:p w:rsidR="001C3A79" w:rsidRDefault="00720AD3">
            <w:pPr>
              <w:rPr>
                <w:rFonts w:ascii="宋体" w:hAnsi="宋体"/>
                <w:szCs w:val="21"/>
              </w:rPr>
            </w:pPr>
            <w:r>
              <w:rPr>
                <w:rFonts w:ascii="宋体" w:hAnsi="宋体" w:hint="eastAsia"/>
                <w:szCs w:val="21"/>
              </w:rPr>
              <w:t>1）固体废弃物排放的管控：</w:t>
            </w:r>
          </w:p>
          <w:p w:rsidR="001C3A79" w:rsidRDefault="00720AD3">
            <w:pPr>
              <w:pStyle w:val="1"/>
              <w:ind w:firstLineChars="0" w:firstLine="0"/>
              <w:rPr>
                <w:rFonts w:ascii="宋体" w:hAnsi="宋体" w:cs="宋体"/>
                <w:szCs w:val="21"/>
              </w:rPr>
            </w:pPr>
            <w:r>
              <w:rPr>
                <w:rFonts w:ascii="宋体" w:hAnsi="宋体" w:cs="宋体" w:hint="eastAsia"/>
                <w:szCs w:val="21"/>
              </w:rPr>
              <w:lastRenderedPageBreak/>
              <w:t>生活垃圾在办公区域集中收集后，由办公室交市政环卫部门统一定期清运；回收固废处理（包括危险固废如墨盒、硒鼓等）作好分类，标识交供应商回收。</w:t>
            </w:r>
          </w:p>
          <w:p w:rsidR="001C3A79" w:rsidRDefault="00720AD3">
            <w:pPr>
              <w:pStyle w:val="1"/>
              <w:ind w:firstLineChars="0" w:firstLine="0"/>
              <w:rPr>
                <w:rFonts w:ascii="宋体" w:hAnsi="宋体" w:cs="宋体"/>
                <w:szCs w:val="21"/>
              </w:rPr>
            </w:pPr>
            <w:r>
              <w:rPr>
                <w:rFonts w:ascii="宋体" w:hAnsi="宋体" w:cs="宋体" w:hint="eastAsia"/>
                <w:szCs w:val="21"/>
              </w:rPr>
              <w:t>2）资源、能源消耗管控：</w:t>
            </w:r>
          </w:p>
          <w:p w:rsidR="001C3A79" w:rsidRDefault="00720AD3">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6月至11月能源支出统计表，记录显示：基本达成目标。</w:t>
            </w:r>
          </w:p>
          <w:p w:rsidR="001C3A79" w:rsidRDefault="00720AD3">
            <w:pPr>
              <w:rPr>
                <w:rFonts w:ascii="宋体" w:hAnsi="宋体" w:cs="宋体"/>
                <w:szCs w:val="21"/>
              </w:rPr>
            </w:pPr>
            <w:r>
              <w:rPr>
                <w:rFonts w:ascii="宋体" w:hAnsi="宋体" w:cs="宋体" w:hint="eastAsia"/>
                <w:szCs w:val="21"/>
              </w:rPr>
              <w:t>3）火灾预防：</w:t>
            </w:r>
          </w:p>
          <w:p w:rsidR="001C3A79" w:rsidRDefault="00720AD3">
            <w:pPr>
              <w:rPr>
                <w:rFonts w:ascii="宋体" w:hAnsi="宋体" w:cs="宋体"/>
                <w:szCs w:val="21"/>
              </w:rPr>
            </w:pPr>
            <w:r>
              <w:rPr>
                <w:rFonts w:ascii="宋体" w:hAnsi="宋体" w:cs="宋体" w:hint="eastAsia"/>
                <w:szCs w:val="21"/>
              </w:rPr>
              <w:t xml:space="preserve">  张贴防火标识，购买灭火器等消防设施；</w:t>
            </w:r>
          </w:p>
          <w:p w:rsidR="001C3A79" w:rsidRDefault="00720AD3">
            <w:pPr>
              <w:rPr>
                <w:rFonts w:ascii="宋体" w:hAnsi="宋体" w:cs="宋体"/>
                <w:szCs w:val="21"/>
              </w:rPr>
            </w:pPr>
            <w:r>
              <w:rPr>
                <w:rFonts w:ascii="宋体" w:hAnsi="宋体" w:cs="宋体" w:hint="eastAsia"/>
                <w:szCs w:val="21"/>
              </w:rPr>
              <w:t>组织相关人员进行培训；日常的检查；制定火灾应急预案。</w:t>
            </w:r>
          </w:p>
          <w:p w:rsidR="001C3A79" w:rsidRDefault="00720AD3">
            <w:pPr>
              <w:rPr>
                <w:rFonts w:ascii="宋体" w:hAnsi="宋体" w:cs="宋体"/>
                <w:szCs w:val="21"/>
              </w:rPr>
            </w:pPr>
            <w:r>
              <w:rPr>
                <w:rFonts w:ascii="宋体" w:hAnsi="宋体" w:cs="宋体" w:hint="eastAsia"/>
                <w:szCs w:val="21"/>
              </w:rPr>
              <w:t>◆查见组织的职业健康安全运行控制状况：</w:t>
            </w:r>
          </w:p>
          <w:p w:rsidR="001C3A79" w:rsidRDefault="00720AD3">
            <w:pPr>
              <w:rPr>
                <w:rFonts w:ascii="宋体" w:hAnsi="宋体" w:cs="宋体"/>
                <w:szCs w:val="21"/>
              </w:rPr>
            </w:pPr>
            <w:r>
              <w:rPr>
                <w:rFonts w:ascii="宋体" w:hAnsi="宋体" w:cs="宋体" w:hint="eastAsia"/>
                <w:szCs w:val="21"/>
              </w:rPr>
              <w:t xml:space="preserve">  1）意外火灾控制</w:t>
            </w:r>
          </w:p>
          <w:p w:rsidR="001C3A79" w:rsidRDefault="00720AD3">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1C3A79" w:rsidRDefault="00720AD3">
            <w:pPr>
              <w:rPr>
                <w:rFonts w:ascii="宋体" w:hAnsi="宋体" w:cs="宋体"/>
                <w:szCs w:val="21"/>
              </w:rPr>
            </w:pPr>
            <w:r>
              <w:rPr>
                <w:rFonts w:ascii="宋体" w:hAnsi="宋体" w:cs="宋体" w:hint="eastAsia"/>
                <w:szCs w:val="21"/>
              </w:rPr>
              <w:t xml:space="preserve">  2）对相关方施加影响</w:t>
            </w:r>
          </w:p>
          <w:p w:rsidR="001C3A79" w:rsidRDefault="00720AD3">
            <w:pPr>
              <w:rPr>
                <w:rFonts w:ascii="宋体" w:hAnsi="宋体" w:cs="宋体"/>
                <w:szCs w:val="21"/>
              </w:rPr>
            </w:pPr>
            <w:r>
              <w:rPr>
                <w:rFonts w:ascii="宋体" w:hAnsi="宋体" w:cs="宋体" w:hint="eastAsia"/>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1C3A79" w:rsidRDefault="001C3A79"/>
        </w:tc>
      </w:tr>
      <w:tr w:rsidR="001C3A79">
        <w:trPr>
          <w:trHeight w:val="550"/>
        </w:trPr>
        <w:tc>
          <w:tcPr>
            <w:tcW w:w="2160" w:type="dxa"/>
          </w:tcPr>
          <w:p w:rsidR="001C3A79" w:rsidRDefault="00720AD3">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1C3A79" w:rsidRDefault="00720AD3">
            <w:pPr>
              <w:rPr>
                <w:rFonts w:ascii="宋体" w:hAnsi="宋体" w:cs="新宋体"/>
                <w:szCs w:val="21"/>
              </w:rPr>
            </w:pPr>
            <w:r>
              <w:rPr>
                <w:rFonts w:ascii="宋体" w:hAnsi="宋体" w:cs="新宋体" w:hint="eastAsia"/>
                <w:szCs w:val="21"/>
              </w:rPr>
              <w:t>E8.2</w:t>
            </w:r>
          </w:p>
          <w:p w:rsidR="001C3A79" w:rsidRDefault="00720AD3">
            <w:pPr>
              <w:rPr>
                <w:rFonts w:ascii="宋体" w:hAnsi="宋体" w:cs="新宋体"/>
                <w:szCs w:val="21"/>
              </w:rPr>
            </w:pPr>
            <w:r>
              <w:rPr>
                <w:rFonts w:ascii="宋体" w:hAnsi="宋体" w:cs="新宋体" w:hint="eastAsia"/>
                <w:szCs w:val="21"/>
              </w:rPr>
              <w:t>S8.2</w:t>
            </w:r>
          </w:p>
        </w:tc>
        <w:tc>
          <w:tcPr>
            <w:tcW w:w="10004" w:type="dxa"/>
          </w:tcPr>
          <w:p w:rsidR="001C3A79" w:rsidRDefault="00720AD3">
            <w:pPr>
              <w:spacing w:line="400" w:lineRule="exact"/>
              <w:rPr>
                <w:rFonts w:ascii="宋体" w:hAnsi="宋体" w:cs="宋体"/>
                <w:szCs w:val="21"/>
              </w:rPr>
            </w:pPr>
            <w:r>
              <w:rPr>
                <w:rFonts w:ascii="宋体" w:hAnsi="宋体" w:cs="宋体" w:hint="eastAsia"/>
                <w:szCs w:val="21"/>
              </w:rPr>
              <w:t>查见：《应急准备与响应控制程序》、《火灾、触电应急预案》等。</w:t>
            </w:r>
          </w:p>
          <w:p w:rsidR="001C3A79" w:rsidRDefault="00720AD3">
            <w:pPr>
              <w:spacing w:line="400" w:lineRule="exact"/>
              <w:rPr>
                <w:rFonts w:ascii="宋体" w:hAnsi="宋体" w:cs="宋体"/>
                <w:szCs w:val="21"/>
              </w:rPr>
            </w:pPr>
            <w:r>
              <w:rPr>
                <w:rFonts w:ascii="宋体" w:hAnsi="宋体" w:cs="宋体" w:hint="eastAsia"/>
                <w:szCs w:val="21"/>
              </w:rPr>
              <w:t>查见：消防安全演习报告：公司全体人员参加了2019年7月5日在公司由办公室组织的火灾消防演练。</w:t>
            </w:r>
          </w:p>
          <w:p w:rsidR="001C3A79" w:rsidRDefault="00720AD3">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1C3A79" w:rsidRDefault="00720AD3">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1C3A79" w:rsidRDefault="001C3A79"/>
        </w:tc>
      </w:tr>
      <w:tr w:rsidR="001C3A79">
        <w:trPr>
          <w:trHeight w:val="550"/>
        </w:trPr>
        <w:tc>
          <w:tcPr>
            <w:tcW w:w="2160" w:type="dxa"/>
          </w:tcPr>
          <w:p w:rsidR="001C3A79" w:rsidRDefault="00720AD3">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1C3A79" w:rsidRDefault="00720AD3">
            <w:pPr>
              <w:rPr>
                <w:rFonts w:ascii="宋体" w:hAnsi="宋体" w:cs="新宋体"/>
                <w:szCs w:val="21"/>
              </w:rPr>
            </w:pPr>
            <w:r>
              <w:rPr>
                <w:rFonts w:ascii="宋体" w:hAnsi="宋体" w:cs="新宋体" w:hint="eastAsia"/>
                <w:szCs w:val="21"/>
              </w:rPr>
              <w:t xml:space="preserve">ES9.1 </w:t>
            </w:r>
          </w:p>
          <w:p w:rsidR="001C3A79" w:rsidRDefault="001C3A79">
            <w:pPr>
              <w:rPr>
                <w:rFonts w:ascii="宋体" w:hAnsi="宋体" w:cs="新宋体"/>
                <w:szCs w:val="21"/>
              </w:rPr>
            </w:pPr>
          </w:p>
        </w:tc>
        <w:tc>
          <w:tcPr>
            <w:tcW w:w="10004" w:type="dxa"/>
          </w:tcPr>
          <w:p w:rsidR="001C3A79" w:rsidRDefault="00720AD3">
            <w:pPr>
              <w:spacing w:line="400" w:lineRule="exact"/>
              <w:rPr>
                <w:rFonts w:ascii="宋体" w:hAnsi="宋体" w:cs="宋体"/>
                <w:szCs w:val="21"/>
              </w:rPr>
            </w:pPr>
            <w:r>
              <w:rPr>
                <w:rFonts w:ascii="宋体" w:hAnsi="宋体" w:cs="宋体" w:hint="eastAsia"/>
                <w:szCs w:val="21"/>
              </w:rPr>
              <w:t>----有《环境和职业健康安全运行管理制度》和管理文件。</w:t>
            </w:r>
          </w:p>
          <w:p w:rsidR="001C3A79" w:rsidRDefault="00720AD3">
            <w:pPr>
              <w:spacing w:line="400" w:lineRule="exact"/>
              <w:rPr>
                <w:rFonts w:ascii="宋体" w:hAnsi="宋体" w:cs="宋体"/>
                <w:szCs w:val="21"/>
              </w:rPr>
            </w:pPr>
            <w:r>
              <w:rPr>
                <w:rFonts w:ascii="宋体" w:hAnsi="宋体" w:cs="宋体" w:hint="eastAsia"/>
                <w:szCs w:val="21"/>
              </w:rPr>
              <w:t>◆查公司环境安全运行检查记录表</w:t>
            </w:r>
          </w:p>
          <w:p w:rsidR="001C3A79" w:rsidRPr="009C0517" w:rsidRDefault="00720AD3">
            <w:pPr>
              <w:spacing w:line="400" w:lineRule="exact"/>
              <w:ind w:firstLineChars="100" w:firstLine="210"/>
              <w:rPr>
                <w:rFonts w:ascii="宋体" w:hAnsi="宋体" w:cs="宋体"/>
                <w:szCs w:val="21"/>
              </w:rPr>
            </w:pPr>
            <w:r>
              <w:rPr>
                <w:rFonts w:ascii="宋体" w:hAnsi="宋体" w:cs="宋体" w:hint="eastAsia"/>
                <w:szCs w:val="21"/>
              </w:rPr>
              <w:lastRenderedPageBreak/>
              <w:t>程序文件规定公司每月由办公室组织人员对公司办公场所和服务场所的环境方面、安全消防方面的工程作业固体废弃物处理、生活垃圾处理、消防器材保养和检查等进行检查，检查结论：合格、检查人：王华萍。提供有</w:t>
            </w:r>
            <w:r w:rsidRPr="009C0517">
              <w:rPr>
                <w:rFonts w:ascii="宋体" w:hAnsi="宋体" w:cs="宋体" w:hint="eastAsia"/>
                <w:szCs w:val="21"/>
              </w:rPr>
              <w:t>2019年6月至2019年1</w:t>
            </w:r>
            <w:r w:rsidR="009C0517" w:rsidRPr="009C0517">
              <w:rPr>
                <w:rFonts w:ascii="宋体" w:hAnsi="宋体" w:cs="宋体" w:hint="eastAsia"/>
                <w:szCs w:val="21"/>
              </w:rPr>
              <w:t>1</w:t>
            </w:r>
            <w:r w:rsidRPr="009C0517">
              <w:rPr>
                <w:rFonts w:ascii="宋体" w:hAnsi="宋体" w:cs="宋体" w:hint="eastAsia"/>
                <w:szCs w:val="21"/>
              </w:rPr>
              <w:t>月份办公区域和车间的安全环境检查月报记录。</w:t>
            </w:r>
          </w:p>
          <w:p w:rsidR="001C3A79" w:rsidRPr="009C0517" w:rsidRDefault="00720AD3">
            <w:pPr>
              <w:spacing w:line="400" w:lineRule="exact"/>
              <w:rPr>
                <w:rFonts w:ascii="宋体" w:hAnsi="宋体" w:cs="宋体"/>
                <w:szCs w:val="21"/>
              </w:rPr>
            </w:pPr>
            <w:r w:rsidRPr="009C0517">
              <w:rPr>
                <w:rFonts w:ascii="宋体" w:hAnsi="宋体" w:cs="宋体" w:hint="eastAsia"/>
                <w:szCs w:val="21"/>
              </w:rPr>
              <w:t>◆查公司消防器材安全运行检查记录表</w:t>
            </w:r>
          </w:p>
          <w:p w:rsidR="001C3A79" w:rsidRPr="009C0517" w:rsidRDefault="00720AD3">
            <w:pPr>
              <w:spacing w:line="400" w:lineRule="exact"/>
              <w:ind w:firstLineChars="100" w:firstLine="210"/>
              <w:rPr>
                <w:rFonts w:ascii="宋体" w:hAnsi="宋体" w:cs="宋体"/>
                <w:szCs w:val="21"/>
              </w:rPr>
            </w:pPr>
            <w:r w:rsidRPr="009C0517">
              <w:rPr>
                <w:rFonts w:ascii="宋体" w:hAnsi="宋体" w:cs="宋体" w:hint="eastAsia"/>
                <w:szCs w:val="21"/>
              </w:rPr>
              <w:t>程序文件规定公司每月由办公室组织人员对公司办公场所和服务场所灭火器进行检查，检查内容涉及：灭火器的外观、有效期、标志等是否完好。检查结论：合格、检查人：杨斌。提供有2019年6月至2019年1</w:t>
            </w:r>
            <w:r w:rsidR="009C0517" w:rsidRPr="009C0517">
              <w:rPr>
                <w:rFonts w:ascii="宋体" w:hAnsi="宋体" w:cs="宋体" w:hint="eastAsia"/>
                <w:szCs w:val="21"/>
              </w:rPr>
              <w:t>1</w:t>
            </w:r>
            <w:r w:rsidRPr="009C0517">
              <w:rPr>
                <w:rFonts w:ascii="宋体" w:hAnsi="宋体" w:cs="宋体" w:hint="eastAsia"/>
                <w:szCs w:val="21"/>
              </w:rPr>
              <w:t>月份的灭火器点检记录表。</w:t>
            </w:r>
          </w:p>
          <w:p w:rsidR="001C3A79" w:rsidRDefault="00720AD3">
            <w:pPr>
              <w:spacing w:line="400" w:lineRule="exact"/>
              <w:rPr>
                <w:rFonts w:ascii="宋体" w:hAnsi="宋体" w:cs="宋体"/>
                <w:szCs w:val="21"/>
              </w:rPr>
            </w:pPr>
            <w:r w:rsidRPr="009C0517">
              <w:rPr>
                <w:rFonts w:ascii="宋体" w:hAnsi="宋体" w:cs="宋体" w:hint="eastAsia"/>
                <w:szCs w:val="21"/>
              </w:rPr>
              <w:t>◆ 职工健康体检报告</w:t>
            </w:r>
          </w:p>
          <w:p w:rsidR="001C3A79" w:rsidRDefault="00720AD3">
            <w:pPr>
              <w:rPr>
                <w:rFonts w:ascii="宋体" w:hAnsi="宋体" w:cs="宋体"/>
                <w:szCs w:val="21"/>
              </w:rPr>
            </w:pPr>
            <w:r>
              <w:rPr>
                <w:rFonts w:ascii="宋体" w:hAnsi="宋体" w:cs="宋体" w:hint="eastAsia"/>
                <w:szCs w:val="21"/>
              </w:rPr>
              <w:t>公司服务性质其范围不涉及需要员工职业健康体检。</w:t>
            </w:r>
          </w:p>
          <w:p w:rsidR="001C3A79" w:rsidRDefault="00720AD3">
            <w:pPr>
              <w:ind w:firstLineChars="200" w:firstLine="420"/>
              <w:rPr>
                <w:szCs w:val="21"/>
              </w:rPr>
            </w:pPr>
            <w:r>
              <w:rPr>
                <w:rFonts w:hint="eastAsia"/>
                <w:szCs w:val="21"/>
              </w:rPr>
              <w:t>自体系建立以来没有发生过安全事故。</w:t>
            </w:r>
          </w:p>
          <w:p w:rsidR="001C3A79" w:rsidRDefault="00720AD3">
            <w:pPr>
              <w:pStyle w:val="a0"/>
              <w:rPr>
                <w:szCs w:val="21"/>
              </w:rPr>
            </w:pPr>
            <w:r>
              <w:rPr>
                <w:rFonts w:hint="eastAsia"/>
                <w:szCs w:val="21"/>
              </w:rPr>
              <w:t>监测设备：公司暂无环境、职业健康安全监测设备。</w:t>
            </w:r>
          </w:p>
          <w:p w:rsidR="001C3A79" w:rsidRDefault="001C3A79">
            <w:pPr>
              <w:spacing w:line="400" w:lineRule="exact"/>
              <w:rPr>
                <w:rFonts w:ascii="宋体" w:hAnsi="宋体" w:cs="宋体"/>
                <w:szCs w:val="21"/>
              </w:rPr>
            </w:pPr>
          </w:p>
        </w:tc>
        <w:tc>
          <w:tcPr>
            <w:tcW w:w="1585" w:type="dxa"/>
          </w:tcPr>
          <w:p w:rsidR="001C3A79" w:rsidRDefault="001C3A79"/>
          <w:p w:rsidR="001C3A79" w:rsidRDefault="001C3A79"/>
          <w:p w:rsidR="001C3A79" w:rsidRDefault="001C3A79"/>
          <w:p w:rsidR="001C3A79" w:rsidRDefault="001C3A79"/>
          <w:p w:rsidR="001C3A79" w:rsidRDefault="001C3A79"/>
          <w:p w:rsidR="001C3A79" w:rsidRDefault="001C3A79"/>
        </w:tc>
      </w:tr>
      <w:tr w:rsidR="001C3A79">
        <w:trPr>
          <w:trHeight w:val="550"/>
        </w:trPr>
        <w:tc>
          <w:tcPr>
            <w:tcW w:w="2160" w:type="dxa"/>
          </w:tcPr>
          <w:p w:rsidR="001C3A79" w:rsidRDefault="00720AD3">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1C3A79" w:rsidRDefault="00720AD3">
            <w:pPr>
              <w:rPr>
                <w:rFonts w:ascii="宋体" w:hAnsi="宋体" w:cs="新宋体"/>
                <w:szCs w:val="21"/>
              </w:rPr>
            </w:pPr>
            <w:r>
              <w:rPr>
                <w:rFonts w:ascii="宋体" w:hAnsi="宋体" w:cs="新宋体" w:hint="eastAsia"/>
                <w:szCs w:val="21"/>
              </w:rPr>
              <w:t xml:space="preserve">ES9.1.2 </w:t>
            </w:r>
          </w:p>
          <w:p w:rsidR="001C3A79" w:rsidRDefault="001C3A79">
            <w:pPr>
              <w:rPr>
                <w:rFonts w:ascii="宋体" w:hAnsi="宋体" w:cs="新宋体"/>
                <w:szCs w:val="21"/>
              </w:rPr>
            </w:pPr>
          </w:p>
        </w:tc>
        <w:tc>
          <w:tcPr>
            <w:tcW w:w="10004" w:type="dxa"/>
          </w:tcPr>
          <w:p w:rsidR="001C3A79" w:rsidRDefault="00720AD3">
            <w:pPr>
              <w:widowControl/>
              <w:spacing w:line="400" w:lineRule="exact"/>
              <w:jc w:val="left"/>
              <w:rPr>
                <w:rFonts w:ascii="宋体" w:hAnsi="宋体"/>
                <w:szCs w:val="21"/>
              </w:rPr>
            </w:pPr>
            <w:r>
              <w:rPr>
                <w:rFonts w:ascii="宋体" w:hAnsi="宋体" w:hint="eastAsia"/>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rsidR="001C3A79" w:rsidRDefault="00720AD3">
            <w:pPr>
              <w:widowControl/>
              <w:spacing w:line="400" w:lineRule="exact"/>
              <w:jc w:val="left"/>
              <w:rPr>
                <w:rFonts w:ascii="宋体" w:hAnsi="宋体"/>
                <w:szCs w:val="21"/>
              </w:rPr>
            </w:pPr>
            <w:r>
              <w:rPr>
                <w:rFonts w:ascii="宋体" w:hAnsi="宋体" w:hint="eastAsia"/>
                <w:szCs w:val="21"/>
              </w:rPr>
              <w:t>查由办公室组织各部门于2019年6月29日对公司管理和经营活动中涉及的重要环境因素、危险源、法律法规进行了评价。</w:t>
            </w:r>
          </w:p>
          <w:p w:rsidR="001C3A79" w:rsidRDefault="00720AD3">
            <w:pPr>
              <w:widowControl/>
              <w:spacing w:line="400" w:lineRule="exact"/>
              <w:jc w:val="left"/>
              <w:rPr>
                <w:rFonts w:ascii="宋体" w:hAnsi="宋体"/>
                <w:szCs w:val="21"/>
              </w:rPr>
            </w:pPr>
            <w:r>
              <w:rPr>
                <w:rFonts w:ascii="宋体" w:hAnsi="宋体" w:hint="eastAsia"/>
                <w:szCs w:val="21"/>
              </w:rPr>
              <w:t>评价结论：符合</w:t>
            </w:r>
          </w:p>
          <w:p w:rsidR="001C3A79" w:rsidRDefault="00720AD3">
            <w:pPr>
              <w:rPr>
                <w:rFonts w:ascii="宋体" w:hAnsi="宋体"/>
                <w:szCs w:val="21"/>
              </w:rPr>
            </w:pPr>
            <w:r>
              <w:rPr>
                <w:rFonts w:ascii="宋体" w:hAnsi="宋体" w:hint="eastAsia"/>
                <w:szCs w:val="21"/>
              </w:rPr>
              <w:t>评价人：杨斌、王华萍</w:t>
            </w:r>
          </w:p>
          <w:p w:rsidR="001C3A79" w:rsidRDefault="00720AD3">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1C3A79" w:rsidRDefault="001C3A79"/>
        </w:tc>
      </w:tr>
      <w:tr w:rsidR="001C3A79">
        <w:trPr>
          <w:trHeight w:val="550"/>
        </w:trPr>
        <w:tc>
          <w:tcPr>
            <w:tcW w:w="2160" w:type="dxa"/>
          </w:tcPr>
          <w:p w:rsidR="001C3A79" w:rsidRDefault="00720AD3">
            <w:pPr>
              <w:rPr>
                <w:rFonts w:ascii="宋体" w:hAnsi="宋体"/>
                <w:szCs w:val="21"/>
              </w:rPr>
            </w:pPr>
            <w:r>
              <w:rPr>
                <w:rFonts w:ascii="宋体" w:hAnsi="宋体" w:hint="eastAsia"/>
                <w:szCs w:val="21"/>
              </w:rPr>
              <w:t>不符合和纠正措施</w:t>
            </w:r>
          </w:p>
          <w:p w:rsidR="001C3A79" w:rsidRDefault="00720AD3">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1C3A79" w:rsidRDefault="00720AD3">
            <w:pPr>
              <w:rPr>
                <w:rFonts w:ascii="宋体" w:hAnsi="宋体"/>
                <w:szCs w:val="21"/>
              </w:rPr>
            </w:pPr>
            <w:r>
              <w:rPr>
                <w:rFonts w:ascii="宋体" w:hAnsi="宋体" w:hint="eastAsia"/>
                <w:szCs w:val="21"/>
              </w:rPr>
              <w:t>QE10.2;10.3；</w:t>
            </w:r>
          </w:p>
          <w:p w:rsidR="001C3A79" w:rsidRDefault="00720AD3">
            <w:pPr>
              <w:rPr>
                <w:rFonts w:ascii="宋体" w:hAnsi="宋体"/>
                <w:szCs w:val="21"/>
              </w:rPr>
            </w:pPr>
            <w:r>
              <w:rPr>
                <w:rFonts w:ascii="宋体" w:hAnsi="宋体" w:hint="eastAsia"/>
                <w:szCs w:val="21"/>
              </w:rPr>
              <w:t>S10.1；</w:t>
            </w:r>
            <w:r>
              <w:rPr>
                <w:rFonts w:ascii="宋体" w:hAnsi="宋体" w:hint="eastAsia"/>
                <w:szCs w:val="21"/>
              </w:rPr>
              <w:lastRenderedPageBreak/>
              <w:t>10.2</w:t>
            </w:r>
          </w:p>
          <w:p w:rsidR="001C3A79" w:rsidRDefault="001C3A79">
            <w:pPr>
              <w:rPr>
                <w:rFonts w:ascii="宋体" w:hAnsi="宋体" w:cs="新宋体"/>
                <w:szCs w:val="21"/>
              </w:rPr>
            </w:pPr>
          </w:p>
        </w:tc>
        <w:tc>
          <w:tcPr>
            <w:tcW w:w="10004" w:type="dxa"/>
          </w:tcPr>
          <w:p w:rsidR="001C3A79" w:rsidRDefault="00720AD3">
            <w:pPr>
              <w:widowControl/>
              <w:spacing w:line="400" w:lineRule="exact"/>
              <w:ind w:firstLineChars="200" w:firstLine="420"/>
              <w:jc w:val="left"/>
              <w:rPr>
                <w:rFonts w:ascii="宋体" w:hAnsi="宋体"/>
                <w:szCs w:val="21"/>
              </w:rPr>
            </w:pPr>
            <w:r>
              <w:rPr>
                <w:rFonts w:ascii="宋体" w:hAnsi="宋体" w:hint="eastAsia"/>
                <w:szCs w:val="21"/>
              </w:rPr>
              <w:lastRenderedPageBreak/>
              <w:t>公司制定系列程序文件《管理评审控制程序》、《不合格品控制程序》、《纠正和预防措施控制程序》及《内部审核控制制度》等，对持续改进的过程予以规定，以实现环境和职业健康安全管理体系及产品符合性的持</w:t>
            </w:r>
            <w:r>
              <w:rPr>
                <w:rFonts w:ascii="宋体" w:hAnsi="宋体" w:hint="eastAsia"/>
                <w:szCs w:val="21"/>
              </w:rPr>
              <w:lastRenderedPageBreak/>
              <w:t>续改进。持续改进的过程包含持续改进的提出、立项、不合格的原因的分析、纠正措施的确定、跟踪和评价及负责部门和人员职责等。</w:t>
            </w:r>
          </w:p>
          <w:p w:rsidR="001C3A79" w:rsidRDefault="00720AD3">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1C3A79" w:rsidRDefault="00720AD3">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1C3A79" w:rsidRDefault="001C3A79"/>
        </w:tc>
      </w:tr>
      <w:tr w:rsidR="001C3A79">
        <w:trPr>
          <w:trHeight w:val="550"/>
        </w:trPr>
        <w:tc>
          <w:tcPr>
            <w:tcW w:w="2160" w:type="dxa"/>
          </w:tcPr>
          <w:p w:rsidR="001C3A79" w:rsidRDefault="00720AD3">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1C3A79" w:rsidRDefault="001C3A79">
            <w:pPr>
              <w:rPr>
                <w:rFonts w:ascii="宋体" w:hAnsi="宋体" w:cs="新宋体"/>
                <w:szCs w:val="21"/>
              </w:rPr>
            </w:pPr>
          </w:p>
        </w:tc>
        <w:tc>
          <w:tcPr>
            <w:tcW w:w="10004" w:type="dxa"/>
          </w:tcPr>
          <w:p w:rsidR="001C3A79" w:rsidRDefault="00720AD3">
            <w:pPr>
              <w:rPr>
                <w:rFonts w:ascii="宋体" w:hAnsi="宋体"/>
                <w:szCs w:val="21"/>
              </w:rPr>
            </w:pPr>
            <w:r>
              <w:rPr>
                <w:rFonts w:ascii="宋体" w:hAnsi="宋体" w:hint="eastAsia"/>
                <w:szCs w:val="21"/>
              </w:rPr>
              <w:t>提供2019年度安全环保投入清单：支出项目有保险、灭火器等消防器材、培训费、消防安全培训等共计10000元左右。</w:t>
            </w:r>
          </w:p>
        </w:tc>
        <w:tc>
          <w:tcPr>
            <w:tcW w:w="1585" w:type="dxa"/>
          </w:tcPr>
          <w:p w:rsidR="001C3A79" w:rsidRDefault="001C3A79"/>
        </w:tc>
      </w:tr>
    </w:tbl>
    <w:p w:rsidR="001C3A79" w:rsidRDefault="00720AD3">
      <w:pPr>
        <w:pStyle w:val="a8"/>
      </w:pPr>
      <w:r>
        <w:rPr>
          <w:rFonts w:hint="eastAsia"/>
        </w:rPr>
        <w:t>说明：不符合标注</w:t>
      </w:r>
      <w:r>
        <w:rPr>
          <w:rFonts w:hint="eastAsia"/>
        </w:rPr>
        <w:t>N</w:t>
      </w:r>
    </w:p>
    <w:p w:rsidR="001C3A79" w:rsidRDefault="00720A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3A79">
        <w:trPr>
          <w:trHeight w:val="515"/>
        </w:trPr>
        <w:tc>
          <w:tcPr>
            <w:tcW w:w="2160" w:type="dxa"/>
            <w:vMerge w:val="restart"/>
            <w:vAlign w:val="center"/>
          </w:tcPr>
          <w:p w:rsidR="001C3A79" w:rsidRDefault="00720AD3">
            <w:pPr>
              <w:spacing w:before="120"/>
              <w:jc w:val="center"/>
              <w:rPr>
                <w:sz w:val="24"/>
                <w:szCs w:val="24"/>
              </w:rPr>
            </w:pPr>
            <w:r>
              <w:rPr>
                <w:rFonts w:hint="eastAsia"/>
                <w:sz w:val="24"/>
                <w:szCs w:val="24"/>
              </w:rPr>
              <w:t>过程与活动、</w:t>
            </w:r>
          </w:p>
          <w:p w:rsidR="001C3A79" w:rsidRDefault="00720AD3">
            <w:pPr>
              <w:jc w:val="center"/>
            </w:pPr>
            <w:r>
              <w:rPr>
                <w:rFonts w:hint="eastAsia"/>
                <w:sz w:val="24"/>
                <w:szCs w:val="24"/>
              </w:rPr>
              <w:t>抽样计划</w:t>
            </w:r>
          </w:p>
        </w:tc>
        <w:tc>
          <w:tcPr>
            <w:tcW w:w="960" w:type="dxa"/>
            <w:vMerge w:val="restart"/>
            <w:vAlign w:val="center"/>
          </w:tcPr>
          <w:p w:rsidR="001C3A79" w:rsidRDefault="00720AD3">
            <w:pPr>
              <w:rPr>
                <w:sz w:val="24"/>
                <w:szCs w:val="24"/>
              </w:rPr>
            </w:pPr>
            <w:r>
              <w:rPr>
                <w:rFonts w:hint="eastAsia"/>
                <w:sz w:val="24"/>
                <w:szCs w:val="24"/>
              </w:rPr>
              <w:t>涉及</w:t>
            </w:r>
          </w:p>
          <w:p w:rsidR="001C3A79" w:rsidRDefault="00720AD3">
            <w:r>
              <w:rPr>
                <w:rFonts w:hint="eastAsia"/>
                <w:sz w:val="24"/>
                <w:szCs w:val="24"/>
              </w:rPr>
              <w:t>条款</w:t>
            </w:r>
          </w:p>
        </w:tc>
        <w:tc>
          <w:tcPr>
            <w:tcW w:w="10004" w:type="dxa"/>
            <w:vAlign w:val="center"/>
          </w:tcPr>
          <w:p w:rsidR="001C3A79" w:rsidRDefault="00720AD3">
            <w:pPr>
              <w:rPr>
                <w:sz w:val="24"/>
                <w:szCs w:val="24"/>
              </w:rPr>
            </w:pPr>
            <w:r>
              <w:rPr>
                <w:rFonts w:hint="eastAsia"/>
                <w:sz w:val="24"/>
                <w:szCs w:val="24"/>
              </w:rPr>
              <w:t>受审核部门：营销部</w:t>
            </w:r>
            <w:r>
              <w:rPr>
                <w:rFonts w:hint="eastAsia"/>
                <w:sz w:val="24"/>
                <w:szCs w:val="24"/>
              </w:rPr>
              <w:t xml:space="preserve">   </w:t>
            </w:r>
            <w:r>
              <w:rPr>
                <w:rFonts w:hint="eastAsia"/>
                <w:sz w:val="24"/>
                <w:szCs w:val="24"/>
              </w:rPr>
              <w:t>主管领导：蒋长明，</w:t>
            </w:r>
            <w:r>
              <w:rPr>
                <w:rFonts w:hint="eastAsia"/>
                <w:sz w:val="24"/>
                <w:szCs w:val="24"/>
              </w:rPr>
              <w:t xml:space="preserve">  </w:t>
            </w:r>
            <w:r>
              <w:rPr>
                <w:rFonts w:hint="eastAsia"/>
                <w:sz w:val="24"/>
                <w:szCs w:val="24"/>
              </w:rPr>
              <w:t>陪同人员：杨斌</w:t>
            </w:r>
          </w:p>
        </w:tc>
        <w:tc>
          <w:tcPr>
            <w:tcW w:w="1585" w:type="dxa"/>
            <w:vMerge w:val="restart"/>
            <w:vAlign w:val="center"/>
          </w:tcPr>
          <w:p w:rsidR="001C3A79" w:rsidRDefault="00720AD3">
            <w:pPr>
              <w:rPr>
                <w:sz w:val="24"/>
                <w:szCs w:val="24"/>
              </w:rPr>
            </w:pPr>
            <w:r>
              <w:rPr>
                <w:rFonts w:hint="eastAsia"/>
                <w:sz w:val="24"/>
                <w:szCs w:val="24"/>
              </w:rPr>
              <w:t>判定</w:t>
            </w:r>
          </w:p>
        </w:tc>
      </w:tr>
      <w:tr w:rsidR="001C3A79">
        <w:trPr>
          <w:trHeight w:val="403"/>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2019.12.5</w:t>
            </w:r>
          </w:p>
        </w:tc>
        <w:tc>
          <w:tcPr>
            <w:tcW w:w="1585" w:type="dxa"/>
            <w:vMerge/>
          </w:tcPr>
          <w:p w:rsidR="001C3A79" w:rsidRDefault="001C3A79"/>
        </w:tc>
      </w:tr>
      <w:tr w:rsidR="001C3A79">
        <w:trPr>
          <w:trHeight w:val="516"/>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rPr>
                <w:sz w:val="24"/>
                <w:szCs w:val="24"/>
              </w:rPr>
            </w:pPr>
            <w:r>
              <w:rPr>
                <w:rFonts w:hint="eastAsia"/>
                <w:sz w:val="24"/>
                <w:szCs w:val="24"/>
              </w:rPr>
              <w:t>审核条款：</w:t>
            </w:r>
          </w:p>
        </w:tc>
        <w:tc>
          <w:tcPr>
            <w:tcW w:w="1585" w:type="dxa"/>
            <w:vMerge/>
          </w:tcPr>
          <w:p w:rsidR="001C3A79" w:rsidRDefault="001C3A79"/>
        </w:tc>
      </w:tr>
      <w:tr w:rsidR="001C3A79">
        <w:trPr>
          <w:trHeight w:val="475"/>
        </w:trPr>
        <w:tc>
          <w:tcPr>
            <w:tcW w:w="2160" w:type="dxa"/>
          </w:tcPr>
          <w:p w:rsidR="001C3A79" w:rsidRDefault="00720AD3">
            <w:pPr>
              <w:adjustRightInd w:val="0"/>
              <w:snapToGrid w:val="0"/>
              <w:jc w:val="center"/>
              <w:rPr>
                <w:rFonts w:ascii="宋体" w:hAnsi="宋体" w:cs="新宋体"/>
                <w:szCs w:val="21"/>
              </w:rPr>
            </w:pPr>
            <w:r>
              <w:rPr>
                <w:rFonts w:ascii="宋体" w:hAnsi="宋体" w:cs="新宋体" w:hint="eastAsia"/>
                <w:szCs w:val="21"/>
              </w:rPr>
              <w:t>组织的角色、职责和权限</w:t>
            </w:r>
          </w:p>
          <w:p w:rsidR="001C3A79" w:rsidRDefault="001C3A79">
            <w:pPr>
              <w:adjustRightInd w:val="0"/>
              <w:snapToGrid w:val="0"/>
              <w:jc w:val="center"/>
              <w:rPr>
                <w:rFonts w:ascii="宋体" w:hAnsi="宋体" w:cs="新宋体"/>
                <w:szCs w:val="21"/>
              </w:rPr>
            </w:pPr>
          </w:p>
        </w:tc>
        <w:tc>
          <w:tcPr>
            <w:tcW w:w="960" w:type="dxa"/>
          </w:tcPr>
          <w:p w:rsidR="001C3A79" w:rsidRDefault="00720AD3">
            <w:pPr>
              <w:rPr>
                <w:szCs w:val="21"/>
              </w:rPr>
            </w:pPr>
            <w:r>
              <w:rPr>
                <w:rFonts w:ascii="宋体" w:hAnsi="宋体" w:cs="新宋体" w:hint="eastAsia"/>
                <w:szCs w:val="21"/>
              </w:rPr>
              <w:t>Q5.3；</w:t>
            </w:r>
          </w:p>
          <w:p w:rsidR="001C3A79" w:rsidRDefault="001C3A79">
            <w:pPr>
              <w:rPr>
                <w:rFonts w:ascii="宋体" w:hAnsi="宋体" w:cs="新宋体"/>
                <w:szCs w:val="21"/>
              </w:rPr>
            </w:pPr>
          </w:p>
        </w:tc>
        <w:tc>
          <w:tcPr>
            <w:tcW w:w="10004" w:type="dxa"/>
          </w:tcPr>
          <w:p w:rsidR="001C3A79" w:rsidRDefault="00720AD3">
            <w:pPr>
              <w:autoSpaceDE w:val="0"/>
              <w:autoSpaceDN w:val="0"/>
              <w:adjustRightInd w:val="0"/>
              <w:spacing w:line="400" w:lineRule="exact"/>
              <w:jc w:val="left"/>
              <w:rPr>
                <w:rFonts w:ascii="宋体" w:cs="宋体"/>
                <w:szCs w:val="21"/>
              </w:rPr>
            </w:pPr>
            <w:r>
              <w:rPr>
                <w:rFonts w:ascii="宋体" w:cs="宋体" w:hint="eastAsia"/>
                <w:szCs w:val="21"/>
              </w:rPr>
              <w:t>查，营销部的岗位职责和权限如下：</w:t>
            </w:r>
          </w:p>
          <w:p w:rsidR="001C3A79" w:rsidRDefault="00720AD3">
            <w:pPr>
              <w:spacing w:line="400" w:lineRule="exact"/>
              <w:rPr>
                <w:rFonts w:ascii="宋体" w:hAnsi="宋体"/>
                <w:szCs w:val="21"/>
              </w:rPr>
            </w:pPr>
            <w:r>
              <w:rPr>
                <w:rFonts w:ascii="宋体" w:hAnsi="宋体" w:hint="eastAsia"/>
                <w:szCs w:val="21"/>
              </w:rPr>
              <w:t>1）负责顾客要求的识别，和合同的评审，负责与顾客的沟通和联络；</w:t>
            </w:r>
          </w:p>
          <w:p w:rsidR="001C3A79" w:rsidRDefault="00720AD3">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w:t>
            </w:r>
            <w:r>
              <w:rPr>
                <w:rFonts w:hAnsi="宋体" w:cs="宋体" w:hint="eastAsia"/>
                <w:szCs w:val="21"/>
              </w:rPr>
              <w:t>供应商的评价、管理工作</w:t>
            </w:r>
            <w:r>
              <w:rPr>
                <w:rFonts w:hAnsi="宋体" w:cs="宋体"/>
                <w:szCs w:val="21"/>
              </w:rPr>
              <w:t>；</w:t>
            </w:r>
          </w:p>
          <w:p w:rsidR="001C3A79" w:rsidRDefault="00720AD3">
            <w:pPr>
              <w:spacing w:line="400" w:lineRule="exact"/>
              <w:rPr>
                <w:rFonts w:ascii="宋体" w:hAnsi="宋体" w:cs="宋体"/>
                <w:szCs w:val="21"/>
              </w:rPr>
            </w:pPr>
            <w:r>
              <w:rPr>
                <w:rFonts w:ascii="宋体" w:hAnsi="宋体" w:cs="宋体" w:hint="eastAsia"/>
                <w:szCs w:val="21"/>
              </w:rPr>
              <w:t>3)负责对顾客满意度的调查和统计工作。</w:t>
            </w:r>
          </w:p>
          <w:p w:rsidR="001C3A79" w:rsidRDefault="00720AD3">
            <w:pPr>
              <w:spacing w:line="400" w:lineRule="exact"/>
              <w:rPr>
                <w:rFonts w:ascii="宋体" w:cs="宋体"/>
                <w:szCs w:val="21"/>
              </w:rPr>
            </w:pPr>
            <w:r>
              <w:rPr>
                <w:rFonts w:ascii="宋体" w:hAnsi="宋体" w:cs="宋体" w:hint="eastAsia"/>
                <w:szCs w:val="21"/>
              </w:rPr>
              <w:t>……</w:t>
            </w:r>
          </w:p>
          <w:p w:rsidR="001C3A79" w:rsidRDefault="00720AD3">
            <w:pPr>
              <w:widowControl/>
              <w:jc w:val="left"/>
              <w:rPr>
                <w:rFonts w:ascii="宋体" w:hAnsi="宋体"/>
                <w:szCs w:val="21"/>
              </w:rPr>
            </w:pPr>
            <w:r>
              <w:rPr>
                <w:rFonts w:ascii="宋体" w:hint="eastAsia"/>
                <w:szCs w:val="21"/>
              </w:rPr>
              <w:t>营销部负责人对部门职责清楚。</w:t>
            </w:r>
          </w:p>
        </w:tc>
        <w:tc>
          <w:tcPr>
            <w:tcW w:w="1585" w:type="dxa"/>
          </w:tcPr>
          <w:p w:rsidR="001C3A79" w:rsidRDefault="001C3A79"/>
        </w:tc>
      </w:tr>
      <w:tr w:rsidR="001C3A79">
        <w:trPr>
          <w:trHeight w:val="1255"/>
        </w:trPr>
        <w:tc>
          <w:tcPr>
            <w:tcW w:w="2160" w:type="dxa"/>
            <w:vAlign w:val="center"/>
          </w:tcPr>
          <w:p w:rsidR="001C3A79" w:rsidRDefault="00720AD3">
            <w:pPr>
              <w:rPr>
                <w:rFonts w:ascii="宋体" w:hAnsi="宋体"/>
                <w:b/>
                <w:szCs w:val="21"/>
              </w:rPr>
            </w:pPr>
            <w:r>
              <w:rPr>
                <w:rFonts w:ascii="宋体" w:hAnsi="宋体" w:cs="新宋体" w:hint="eastAsia"/>
                <w:szCs w:val="21"/>
              </w:rPr>
              <w:lastRenderedPageBreak/>
              <w:t>目标及其实现的策划</w:t>
            </w:r>
          </w:p>
        </w:tc>
        <w:tc>
          <w:tcPr>
            <w:tcW w:w="960" w:type="dxa"/>
          </w:tcPr>
          <w:p w:rsidR="001C3A79" w:rsidRDefault="00720AD3">
            <w:pPr>
              <w:rPr>
                <w:rFonts w:ascii="宋体" w:hAnsi="宋体" w:cs="新宋体"/>
                <w:szCs w:val="21"/>
              </w:rPr>
            </w:pPr>
            <w:r>
              <w:rPr>
                <w:rFonts w:ascii="宋体" w:hAnsi="宋体" w:cs="新宋体" w:hint="eastAsia"/>
                <w:szCs w:val="21"/>
              </w:rPr>
              <w:t>Q6.2</w:t>
            </w:r>
          </w:p>
          <w:p w:rsidR="001C3A79" w:rsidRDefault="001C3A79">
            <w:pPr>
              <w:rPr>
                <w:rFonts w:ascii="宋体" w:hAnsi="宋体" w:cs="新宋体"/>
                <w:szCs w:val="21"/>
              </w:rPr>
            </w:pPr>
          </w:p>
        </w:tc>
        <w:tc>
          <w:tcPr>
            <w:tcW w:w="10004" w:type="dxa"/>
          </w:tcPr>
          <w:p w:rsidR="001C3A79" w:rsidRDefault="00720AD3">
            <w:pPr>
              <w:spacing w:line="400" w:lineRule="exact"/>
              <w:rPr>
                <w:rFonts w:ascii="宋体" w:hAnsi="宋体"/>
                <w:szCs w:val="21"/>
              </w:rPr>
            </w:pPr>
            <w:r>
              <w:rPr>
                <w:rFonts w:ascii="宋体" w:hAnsi="宋体" w:cs="Arial" w:hint="eastAsia"/>
                <w:iCs/>
                <w:szCs w:val="21"/>
              </w:rPr>
              <w:t>查营销部质量</w:t>
            </w:r>
            <w:r>
              <w:rPr>
                <w:rFonts w:ascii="宋体" w:hAnsi="宋体" w:hint="eastAsia"/>
                <w:szCs w:val="21"/>
              </w:rPr>
              <w:t>目标：        考核情况（2019年6月-11月）</w:t>
            </w:r>
          </w:p>
          <w:p w:rsidR="001C3A79" w:rsidRDefault="00720AD3">
            <w:pPr>
              <w:spacing w:line="400" w:lineRule="exact"/>
              <w:rPr>
                <w:rFonts w:ascii="宋体" w:hAnsi="宋体"/>
                <w:szCs w:val="21"/>
              </w:rPr>
            </w:pPr>
            <w:r>
              <w:rPr>
                <w:rFonts w:ascii="宋体" w:hAnsi="宋体" w:hint="eastAsia"/>
                <w:szCs w:val="21"/>
              </w:rPr>
              <w:t>1)产品交付合格率100%；         实测：100%</w:t>
            </w:r>
          </w:p>
          <w:p w:rsidR="001C3A79" w:rsidRDefault="00720AD3">
            <w:pPr>
              <w:spacing w:line="400" w:lineRule="exact"/>
              <w:rPr>
                <w:rFonts w:ascii="宋体" w:hAnsi="宋体"/>
                <w:szCs w:val="21"/>
              </w:rPr>
            </w:pPr>
            <w:r>
              <w:rPr>
                <w:rFonts w:ascii="宋体" w:hAnsi="宋体" w:hint="eastAsia"/>
                <w:szCs w:val="21"/>
              </w:rPr>
              <w:t>2)供方按时评价率100% ；       实测：100%</w:t>
            </w:r>
          </w:p>
          <w:p w:rsidR="001C3A79" w:rsidRDefault="00720AD3">
            <w:pPr>
              <w:spacing w:line="400" w:lineRule="exact"/>
              <w:rPr>
                <w:rFonts w:ascii="宋体" w:hAnsi="宋体"/>
                <w:szCs w:val="21"/>
              </w:rPr>
            </w:pPr>
            <w:r>
              <w:rPr>
                <w:rFonts w:ascii="宋体" w:hAnsi="宋体" w:hint="eastAsia"/>
                <w:szCs w:val="21"/>
              </w:rPr>
              <w:t>3)顾客满意率≥96分；           实测：98分</w:t>
            </w:r>
          </w:p>
          <w:p w:rsidR="001C3A79" w:rsidRDefault="00720AD3">
            <w:pPr>
              <w:spacing w:line="400" w:lineRule="exact"/>
              <w:rPr>
                <w:rFonts w:ascii="宋体" w:hAnsi="宋体"/>
                <w:szCs w:val="21"/>
              </w:rPr>
            </w:pPr>
            <w:r>
              <w:rPr>
                <w:rFonts w:ascii="宋体" w:hAnsi="宋体" w:hint="eastAsia"/>
                <w:szCs w:val="21"/>
              </w:rPr>
              <w:t>4)合同按时完成率100%；        实测：100%</w:t>
            </w:r>
          </w:p>
          <w:p w:rsidR="001C3A79" w:rsidRDefault="00720AD3">
            <w:pPr>
              <w:spacing w:line="400" w:lineRule="atLeast"/>
              <w:ind w:right="170"/>
              <w:jc w:val="left"/>
              <w:rPr>
                <w:rFonts w:ascii="宋体" w:hAnsi="宋体" w:cs="宋体"/>
                <w:szCs w:val="21"/>
              </w:rPr>
            </w:pPr>
            <w:r>
              <w:rPr>
                <w:rFonts w:ascii="宋体" w:hAnsi="宋体" w:cs="宋体" w:hint="eastAsia"/>
                <w:szCs w:val="21"/>
              </w:rPr>
              <w:t>查：2019年6月-11月营销部质量、环境和职业健康安全目标完成情况：均能达到要求。</w:t>
            </w:r>
          </w:p>
          <w:p w:rsidR="001C3A79" w:rsidRDefault="00720AD3">
            <w:pPr>
              <w:widowControl/>
              <w:jc w:val="left"/>
              <w:rPr>
                <w:rFonts w:ascii="宋体" w:hAnsi="宋体"/>
                <w:szCs w:val="21"/>
              </w:rPr>
            </w:pPr>
            <w:r>
              <w:rPr>
                <w:rFonts w:ascii="宋体" w:hAnsi="宋体" w:cs="宋体" w:hint="eastAsia"/>
                <w:szCs w:val="21"/>
              </w:rPr>
              <w:t>查，公司编制了质量目标管理实施方案：制定、执行程序或作业文件；加强监测和测量；培训与教育；应急响应。</w:t>
            </w:r>
          </w:p>
        </w:tc>
        <w:tc>
          <w:tcPr>
            <w:tcW w:w="1585" w:type="dxa"/>
          </w:tcPr>
          <w:p w:rsidR="001C3A79" w:rsidRDefault="001C3A79"/>
        </w:tc>
      </w:tr>
      <w:tr w:rsidR="001C3A79" w:rsidTr="006A6D02">
        <w:trPr>
          <w:trHeight w:val="278"/>
        </w:trPr>
        <w:tc>
          <w:tcPr>
            <w:tcW w:w="2160" w:type="dxa"/>
          </w:tcPr>
          <w:p w:rsidR="001C3A79" w:rsidRDefault="00720AD3">
            <w:pPr>
              <w:adjustRightInd w:val="0"/>
              <w:snapToGrid w:val="0"/>
              <w:rPr>
                <w:rFonts w:ascii="宋体" w:hAnsi="宋体" w:cs="新宋体"/>
                <w:szCs w:val="21"/>
              </w:rPr>
            </w:pPr>
            <w:r>
              <w:rPr>
                <w:rFonts w:ascii="宋体" w:hAnsi="宋体" w:cs="新宋体" w:hint="eastAsia"/>
                <w:szCs w:val="21"/>
              </w:rPr>
              <w:t>基础设施</w:t>
            </w:r>
          </w:p>
          <w:p w:rsidR="001C3A79" w:rsidRDefault="00720AD3">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1C3A79" w:rsidRDefault="00720AD3">
            <w:pPr>
              <w:rPr>
                <w:rFonts w:ascii="宋体" w:hAnsi="宋体" w:cs="新宋体"/>
                <w:szCs w:val="21"/>
              </w:rPr>
            </w:pPr>
            <w:r>
              <w:rPr>
                <w:rFonts w:ascii="宋体" w:hAnsi="宋体" w:cs="新宋体" w:hint="eastAsia"/>
                <w:szCs w:val="21"/>
              </w:rPr>
              <w:t xml:space="preserve">Q7.1.3 </w:t>
            </w:r>
          </w:p>
          <w:p w:rsidR="001C3A79" w:rsidRDefault="00720AD3">
            <w:pPr>
              <w:rPr>
                <w:rFonts w:ascii="宋体" w:hAnsi="宋体" w:cs="新宋体"/>
                <w:szCs w:val="21"/>
              </w:rPr>
            </w:pPr>
            <w:r>
              <w:rPr>
                <w:rFonts w:ascii="宋体" w:hAnsi="宋体" w:cs="新宋体" w:hint="eastAsia"/>
                <w:szCs w:val="21"/>
              </w:rPr>
              <w:t xml:space="preserve">Q7.1.4 </w:t>
            </w:r>
          </w:p>
        </w:tc>
        <w:tc>
          <w:tcPr>
            <w:tcW w:w="10004" w:type="dxa"/>
          </w:tcPr>
          <w:p w:rsidR="001C3A79" w:rsidRDefault="00720AD3">
            <w:pPr>
              <w:rPr>
                <w:rFonts w:ascii="宋体" w:hAnsi="宋体" w:cs="宋体"/>
                <w:szCs w:val="21"/>
                <w:u w:val="single"/>
              </w:rPr>
            </w:pPr>
            <w:r>
              <w:rPr>
                <w:rFonts w:ascii="宋体" w:hAnsi="宋体" w:cs="宋体" w:hint="eastAsia"/>
                <w:szCs w:val="21"/>
              </w:rPr>
              <w:t>查见，《设施台帐》，公司配置的设备主要为电脑和相应的</w:t>
            </w:r>
            <w:r>
              <w:rPr>
                <w:rFonts w:hint="eastAsia"/>
                <w:szCs w:val="21"/>
              </w:rPr>
              <w:t>办公设备（打印机、电话）等</w:t>
            </w:r>
            <w:r>
              <w:rPr>
                <w:rFonts w:ascii="宋体" w:hAnsi="宋体" w:cs="宋体" w:hint="eastAsia"/>
                <w:szCs w:val="21"/>
              </w:rPr>
              <w:t>。可以满足</w:t>
            </w:r>
            <w:r>
              <w:rPr>
                <w:sz w:val="20"/>
              </w:rPr>
              <w:t>金属制品</w:t>
            </w:r>
            <w:r>
              <w:rPr>
                <w:rFonts w:ascii="宋体" w:hAnsi="宋体" w:cs="宋体" w:hint="eastAsia"/>
                <w:szCs w:val="21"/>
              </w:rPr>
              <w:t>（文件柜、密码柜、货架、期刊架、书架、衣帽柜、密集架）销售的需要。</w:t>
            </w:r>
          </w:p>
          <w:p w:rsidR="001C3A79" w:rsidRDefault="00720AD3">
            <w:pPr>
              <w:spacing w:line="400" w:lineRule="exact"/>
              <w:rPr>
                <w:rFonts w:ascii="宋体" w:hAnsi="宋体" w:cs="宋体"/>
                <w:szCs w:val="21"/>
              </w:rPr>
            </w:pPr>
            <w:r>
              <w:rPr>
                <w:rFonts w:ascii="宋体" w:hAnsi="宋体" w:cs="宋体" w:hint="eastAsia"/>
                <w:szCs w:val="21"/>
              </w:rPr>
              <w:t>1、设备保养采取月保养的方式进行，抽查《设备保养记录表》</w:t>
            </w:r>
          </w:p>
          <w:p w:rsidR="001C3A79" w:rsidRDefault="00720AD3">
            <w:pPr>
              <w:spacing w:line="400" w:lineRule="exact"/>
              <w:rPr>
                <w:rFonts w:ascii="宋体" w:hAnsi="宋体" w:cs="宋体"/>
                <w:szCs w:val="21"/>
              </w:rPr>
            </w:pPr>
            <w:r>
              <w:rPr>
                <w:rFonts w:ascii="宋体" w:hAnsi="宋体" w:cs="宋体" w:hint="eastAsia"/>
                <w:szCs w:val="21"/>
              </w:rPr>
              <w:t>日期：2019年10月  设备：</w:t>
            </w:r>
            <w:r>
              <w:rPr>
                <w:rFonts w:hint="eastAsia"/>
              </w:rPr>
              <w:t>台式电脑</w:t>
            </w:r>
          </w:p>
          <w:p w:rsidR="001C3A79" w:rsidRDefault="00720AD3">
            <w:pPr>
              <w:spacing w:line="400" w:lineRule="exact"/>
              <w:rPr>
                <w:rFonts w:ascii="宋体" w:hAnsi="宋体" w:cs="宋体"/>
                <w:szCs w:val="21"/>
              </w:rPr>
            </w:pPr>
            <w:r>
              <w:rPr>
                <w:rFonts w:ascii="宋体" w:hAnsi="宋体" w:cs="宋体" w:hint="eastAsia"/>
                <w:szCs w:val="21"/>
              </w:rPr>
              <w:t>保养项目：除尘、杀毒等。</w:t>
            </w:r>
          </w:p>
          <w:p w:rsidR="001C3A79" w:rsidRDefault="00720AD3">
            <w:pPr>
              <w:spacing w:line="400" w:lineRule="exact"/>
              <w:rPr>
                <w:rFonts w:ascii="宋体" w:hAnsi="宋体" w:cs="宋体"/>
                <w:szCs w:val="21"/>
              </w:rPr>
            </w:pPr>
            <w:r>
              <w:rPr>
                <w:rFonts w:ascii="宋体" w:hAnsi="宋体" w:cs="宋体" w:hint="eastAsia"/>
                <w:szCs w:val="21"/>
              </w:rPr>
              <w:t>保养人：何小玲</w:t>
            </w:r>
          </w:p>
          <w:p w:rsidR="001C3A79" w:rsidRDefault="00720AD3">
            <w:pPr>
              <w:spacing w:line="400" w:lineRule="exact"/>
              <w:rPr>
                <w:rFonts w:ascii="宋体" w:hAnsi="宋体" w:cs="宋体"/>
                <w:szCs w:val="21"/>
              </w:rPr>
            </w:pPr>
            <w:r>
              <w:rPr>
                <w:rFonts w:ascii="宋体" w:hAnsi="宋体" w:cs="宋体" w:hint="eastAsia"/>
                <w:szCs w:val="21"/>
              </w:rPr>
              <w:t>日期：2019年11月  设备：打印机</w:t>
            </w:r>
          </w:p>
          <w:p w:rsidR="001C3A79" w:rsidRDefault="00720AD3">
            <w:pPr>
              <w:spacing w:line="400" w:lineRule="exact"/>
              <w:rPr>
                <w:rFonts w:ascii="宋体" w:hAnsi="宋体" w:cs="宋体"/>
                <w:szCs w:val="21"/>
              </w:rPr>
            </w:pPr>
            <w:r>
              <w:rPr>
                <w:rFonts w:ascii="宋体" w:hAnsi="宋体" w:cs="宋体" w:hint="eastAsia"/>
                <w:szCs w:val="21"/>
              </w:rPr>
              <w:t>保养项目：清洁、更换墨盒、电线电路检查等。</w:t>
            </w:r>
          </w:p>
          <w:p w:rsidR="001C3A79" w:rsidRDefault="00720AD3">
            <w:pPr>
              <w:spacing w:line="400" w:lineRule="exact"/>
              <w:rPr>
                <w:rFonts w:ascii="宋体" w:hAnsi="宋体" w:cs="宋体"/>
                <w:szCs w:val="21"/>
              </w:rPr>
            </w:pPr>
            <w:r>
              <w:rPr>
                <w:rFonts w:ascii="宋体" w:hAnsi="宋体" w:cs="宋体" w:hint="eastAsia"/>
                <w:szCs w:val="21"/>
              </w:rPr>
              <w:t>保养人：何小玲</w:t>
            </w:r>
          </w:p>
          <w:p w:rsidR="001C3A79" w:rsidRDefault="00720AD3">
            <w:pPr>
              <w:spacing w:line="400" w:lineRule="exact"/>
              <w:rPr>
                <w:rFonts w:ascii="宋体" w:hAnsi="宋体" w:cs="宋体"/>
                <w:szCs w:val="21"/>
              </w:rPr>
            </w:pPr>
            <w:r>
              <w:rPr>
                <w:rFonts w:ascii="宋体" w:hAnsi="宋体" w:cs="宋体" w:hint="eastAsia"/>
                <w:szCs w:val="21"/>
              </w:rPr>
              <w:t>其他办公设施主要为照明灯具，采取损坏后更换方式控制。</w:t>
            </w:r>
          </w:p>
          <w:p w:rsidR="001C3A79" w:rsidRDefault="00720AD3">
            <w:pPr>
              <w:spacing w:line="400" w:lineRule="exact"/>
              <w:rPr>
                <w:rFonts w:ascii="宋体" w:hAnsi="宋体" w:cs="宋体"/>
                <w:szCs w:val="21"/>
                <w:highlight w:val="yellow"/>
              </w:rPr>
            </w:pPr>
            <w:r>
              <w:rPr>
                <w:rFonts w:ascii="宋体" w:hAnsi="宋体" w:cs="宋体" w:hint="eastAsia"/>
                <w:szCs w:val="21"/>
              </w:rPr>
              <w:t>2、查公司设备日常维修情况：近期暂无维修情况。</w:t>
            </w:r>
          </w:p>
          <w:p w:rsidR="001C3A79" w:rsidRDefault="00720AD3">
            <w:pPr>
              <w:spacing w:line="400" w:lineRule="exact"/>
              <w:rPr>
                <w:rFonts w:ascii="宋体" w:hAnsi="宋体" w:cs="宋体"/>
                <w:szCs w:val="21"/>
              </w:rPr>
            </w:pPr>
            <w:r>
              <w:rPr>
                <w:rFonts w:ascii="宋体" w:hAnsi="宋体" w:cs="宋体" w:hint="eastAsia"/>
                <w:szCs w:val="21"/>
              </w:rPr>
              <w:t>3、办公室共约100平方米。</w:t>
            </w:r>
          </w:p>
          <w:p w:rsidR="001C3A79" w:rsidRDefault="00720AD3">
            <w:pPr>
              <w:spacing w:line="400" w:lineRule="exact"/>
              <w:rPr>
                <w:rFonts w:ascii="宋体" w:hAnsi="宋体" w:cs="宋体"/>
                <w:szCs w:val="21"/>
              </w:rPr>
            </w:pPr>
            <w:r>
              <w:rPr>
                <w:rFonts w:ascii="宋体" w:hAnsi="宋体" w:cs="宋体" w:hint="eastAsia"/>
                <w:szCs w:val="21"/>
              </w:rPr>
              <w:t>4、公司办公条件满足要求，配置有电脑、打印机、电话、传真等。</w:t>
            </w:r>
          </w:p>
          <w:p w:rsidR="001C3A79" w:rsidRDefault="00720AD3">
            <w:pPr>
              <w:spacing w:line="400" w:lineRule="exact"/>
              <w:rPr>
                <w:rFonts w:ascii="宋体" w:hAnsi="宋体" w:cs="宋体"/>
                <w:szCs w:val="21"/>
              </w:rPr>
            </w:pPr>
            <w:r>
              <w:rPr>
                <w:rFonts w:ascii="宋体" w:hAnsi="宋体" w:cs="宋体" w:hint="eastAsia"/>
                <w:szCs w:val="21"/>
              </w:rPr>
              <w:t>询问营销部负责人，目前工作环境基本受控。</w:t>
            </w:r>
          </w:p>
          <w:p w:rsidR="001C3A79" w:rsidRDefault="00720AD3">
            <w:pPr>
              <w:widowControl/>
              <w:jc w:val="left"/>
              <w:rPr>
                <w:szCs w:val="21"/>
              </w:rPr>
            </w:pPr>
            <w:r>
              <w:rPr>
                <w:rFonts w:ascii="宋体" w:hAnsi="宋体" w:hint="eastAsia"/>
                <w:szCs w:val="21"/>
              </w:rPr>
              <w:lastRenderedPageBreak/>
              <w:t>基础设施和工作环境能满足要求。</w:t>
            </w:r>
          </w:p>
          <w:p w:rsidR="001C3A79" w:rsidRDefault="001C3A79">
            <w:pPr>
              <w:rPr>
                <w:rFonts w:ascii="宋体" w:hAnsi="宋体" w:cs="宋体"/>
                <w:szCs w:val="21"/>
              </w:rPr>
            </w:pPr>
          </w:p>
        </w:tc>
        <w:tc>
          <w:tcPr>
            <w:tcW w:w="1585" w:type="dxa"/>
          </w:tcPr>
          <w:p w:rsidR="001C3A79" w:rsidRDefault="001C3A79"/>
        </w:tc>
      </w:tr>
      <w:tr w:rsidR="001C3A79">
        <w:trPr>
          <w:trHeight w:val="1255"/>
        </w:trPr>
        <w:tc>
          <w:tcPr>
            <w:tcW w:w="2160" w:type="dxa"/>
          </w:tcPr>
          <w:p w:rsidR="001C3A79" w:rsidRDefault="00720AD3">
            <w:pPr>
              <w:rPr>
                <w:rFonts w:ascii="宋体" w:hAnsi="宋体" w:cs="新宋体"/>
                <w:szCs w:val="21"/>
              </w:rPr>
            </w:pPr>
            <w:r>
              <w:rPr>
                <w:rFonts w:ascii="宋体" w:hAnsi="宋体" w:cs="新宋体" w:hint="eastAsia"/>
                <w:szCs w:val="21"/>
              </w:rPr>
              <w:lastRenderedPageBreak/>
              <w:t>监视和测量资源</w:t>
            </w:r>
          </w:p>
        </w:tc>
        <w:tc>
          <w:tcPr>
            <w:tcW w:w="960" w:type="dxa"/>
          </w:tcPr>
          <w:p w:rsidR="001C3A79" w:rsidRDefault="00720AD3">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1C3A79" w:rsidRDefault="00720AD3">
            <w:pPr>
              <w:spacing w:line="400" w:lineRule="exact"/>
              <w:rPr>
                <w:rFonts w:ascii="宋体" w:hAnsi="宋体" w:cs="宋体"/>
                <w:szCs w:val="21"/>
              </w:rPr>
            </w:pPr>
            <w:r>
              <w:rPr>
                <w:rFonts w:ascii="宋体" w:hAnsi="宋体" w:cs="宋体" w:hint="eastAsia"/>
                <w:szCs w:val="21"/>
              </w:rPr>
              <w:t>查公司的检测设备为游标卡尺、钢卷尺，能保证销售产品尺寸控制的要求。公司销售</w:t>
            </w:r>
            <w:r>
              <w:rPr>
                <w:sz w:val="20"/>
              </w:rPr>
              <w:t>金属制品（文件柜、密码柜、货架、期刊架、书架、衣帽柜、密集架）</w:t>
            </w:r>
            <w:r>
              <w:rPr>
                <w:rFonts w:hint="eastAsia"/>
                <w:sz w:val="20"/>
              </w:rPr>
              <w:t>为主，除了对外型尺寸进行控制，还</w:t>
            </w:r>
            <w:r>
              <w:rPr>
                <w:rFonts w:ascii="宋体" w:hAnsi="宋体" w:cs="宋体" w:hint="eastAsia"/>
                <w:szCs w:val="21"/>
              </w:rPr>
              <w:t>要对销售产品外观质量进行严格控制。</w:t>
            </w:r>
          </w:p>
          <w:p w:rsidR="001C3A79" w:rsidRDefault="00720AD3">
            <w:pPr>
              <w:spacing w:line="400" w:lineRule="exact"/>
              <w:rPr>
                <w:rFonts w:ascii="宋体" w:hAnsi="宋体"/>
                <w:szCs w:val="21"/>
              </w:rPr>
            </w:pPr>
            <w:r>
              <w:rPr>
                <w:rFonts w:ascii="宋体" w:hAnsi="宋体" w:cs="宋体" w:hint="eastAsia"/>
                <w:szCs w:val="21"/>
                <w:highlight w:val="green"/>
              </w:rPr>
              <w:t xml:space="preserve"> </w:t>
            </w:r>
            <w:r w:rsidRPr="006A6D02">
              <w:rPr>
                <w:rFonts w:ascii="宋体" w:hAnsi="宋体" w:cs="宋体" w:hint="eastAsia"/>
                <w:szCs w:val="21"/>
              </w:rPr>
              <w:t>查在用游标卡尺、钢卷尺，不能提供在用游标卡尺、钢卷尺的有效校准或检定证书，一阶段问题未得到改进。</w:t>
            </w:r>
          </w:p>
        </w:tc>
        <w:tc>
          <w:tcPr>
            <w:tcW w:w="1585" w:type="dxa"/>
          </w:tcPr>
          <w:p w:rsidR="001C3A79" w:rsidRDefault="006A6D02">
            <w:r>
              <w:rPr>
                <w:rFonts w:hint="eastAsia"/>
              </w:rPr>
              <w:t>N</w:t>
            </w:r>
          </w:p>
        </w:tc>
      </w:tr>
      <w:tr w:rsidR="001C3A79">
        <w:trPr>
          <w:trHeight w:val="1255"/>
        </w:trPr>
        <w:tc>
          <w:tcPr>
            <w:tcW w:w="2160" w:type="dxa"/>
            <w:vAlign w:val="center"/>
          </w:tcPr>
          <w:p w:rsidR="001C3A79" w:rsidRDefault="00720AD3">
            <w:pPr>
              <w:spacing w:line="360" w:lineRule="auto"/>
              <w:rPr>
                <w:rFonts w:ascii="宋体" w:hAnsi="宋体" w:cs="宋体"/>
                <w:szCs w:val="21"/>
              </w:rPr>
            </w:pPr>
            <w:r>
              <w:rPr>
                <w:rFonts w:ascii="宋体" w:hAnsi="宋体" w:cs="宋体" w:hint="eastAsia"/>
                <w:color w:val="000000"/>
                <w:szCs w:val="21"/>
              </w:rPr>
              <w:t>沟通</w:t>
            </w:r>
          </w:p>
          <w:p w:rsidR="001C3A79" w:rsidRDefault="001C3A79">
            <w:pPr>
              <w:rPr>
                <w:rFonts w:ascii="宋体" w:hAnsi="宋体" w:cs="宋体"/>
                <w:color w:val="000000"/>
                <w:spacing w:val="-4"/>
                <w:szCs w:val="21"/>
              </w:rPr>
            </w:pPr>
          </w:p>
        </w:tc>
        <w:tc>
          <w:tcPr>
            <w:tcW w:w="960" w:type="dxa"/>
            <w:vAlign w:val="center"/>
          </w:tcPr>
          <w:p w:rsidR="001C3A79" w:rsidRDefault="00720AD3">
            <w:pPr>
              <w:rPr>
                <w:rFonts w:ascii="宋体" w:hAnsi="宋体" w:cs="宋体"/>
                <w:b/>
                <w:szCs w:val="21"/>
              </w:rPr>
            </w:pPr>
            <w:r>
              <w:rPr>
                <w:rFonts w:ascii="宋体" w:hAnsi="宋体" w:cs="新宋体" w:hint="eastAsia"/>
                <w:szCs w:val="21"/>
              </w:rPr>
              <w:t>Q7.4</w:t>
            </w:r>
          </w:p>
        </w:tc>
        <w:tc>
          <w:tcPr>
            <w:tcW w:w="10004" w:type="dxa"/>
            <w:vAlign w:val="center"/>
          </w:tcPr>
          <w:p w:rsidR="001C3A79" w:rsidRDefault="00720AD3">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在公司内部主要采用口头、电话、会议、面谈等形式就与销售服务有关问题及与质量管理体系有关问题进行沟通，基本有效。未发生由于沟通不到位而影响工作的情况。</w:t>
            </w:r>
          </w:p>
          <w:p w:rsidR="001C3A79" w:rsidRDefault="00720AD3">
            <w:pPr>
              <w:spacing w:line="360" w:lineRule="auto"/>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相关方的沟通主要体现在和顾客的沟通方面，经常性的对顾客进行走访，了解顾客的意见。</w:t>
            </w:r>
          </w:p>
          <w:p w:rsidR="001C3A79" w:rsidRDefault="00720AD3">
            <w:pPr>
              <w:spacing w:line="360" w:lineRule="auto"/>
              <w:jc w:val="left"/>
              <w:rPr>
                <w:rFonts w:ascii="宋体" w:hAnsi="宋体" w:cs="宋体"/>
                <w:color w:val="000000"/>
                <w:szCs w:val="21"/>
              </w:rPr>
            </w:pPr>
            <w:r>
              <w:rPr>
                <w:rFonts w:ascii="宋体" w:hAnsi="宋体" w:cs="宋体" w:hint="eastAsia"/>
                <w:color w:val="000000"/>
                <w:szCs w:val="21"/>
              </w:rPr>
              <w:t>产品销售前：走访用户、电话沟通、了解相关信息等，与顾客签订合同。</w:t>
            </w:r>
          </w:p>
          <w:p w:rsidR="001C3A79" w:rsidRDefault="00720AD3">
            <w:pPr>
              <w:spacing w:line="360" w:lineRule="auto"/>
              <w:jc w:val="left"/>
              <w:rPr>
                <w:rFonts w:ascii="宋体" w:hAnsi="宋体" w:cs="宋体"/>
                <w:color w:val="000000"/>
                <w:szCs w:val="21"/>
              </w:rPr>
            </w:pPr>
            <w:r>
              <w:rPr>
                <w:rFonts w:ascii="宋体" w:hAnsi="宋体" w:cs="宋体" w:hint="eastAsia"/>
                <w:color w:val="000000"/>
                <w:szCs w:val="21"/>
              </w:rPr>
              <w:t>产品销售中：组织按期交付，解决用户对进度、交付要求等关切问题；</w:t>
            </w:r>
          </w:p>
          <w:p w:rsidR="001C3A79" w:rsidRDefault="00720AD3">
            <w:pPr>
              <w:spacing w:line="360" w:lineRule="auto"/>
              <w:jc w:val="left"/>
              <w:rPr>
                <w:rFonts w:ascii="宋体" w:hAnsi="宋体" w:cs="宋体"/>
                <w:color w:val="000000"/>
                <w:szCs w:val="21"/>
              </w:rPr>
            </w:pPr>
            <w:r>
              <w:rPr>
                <w:rFonts w:ascii="宋体" w:hAnsi="宋体" w:cs="宋体" w:hint="eastAsia"/>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rsidR="001C3A79" w:rsidRDefault="00720AD3">
            <w:pPr>
              <w:spacing w:line="360" w:lineRule="auto"/>
              <w:jc w:val="left"/>
              <w:rPr>
                <w:rFonts w:ascii="宋体" w:hAnsi="宋体" w:cs="宋体"/>
                <w:color w:val="000000"/>
                <w:szCs w:val="21"/>
              </w:rPr>
            </w:pPr>
            <w:r>
              <w:rPr>
                <w:rFonts w:ascii="宋体" w:hAnsi="宋体" w:cs="宋体" w:hint="eastAsia"/>
                <w:color w:val="000000"/>
                <w:szCs w:val="21"/>
              </w:rPr>
              <w:t>对顾客一般提出的问题，由售后服务人员负责解决。</w:t>
            </w:r>
          </w:p>
          <w:p w:rsidR="001C3A79" w:rsidRDefault="00720AD3">
            <w:pPr>
              <w:rPr>
                <w:rFonts w:ascii="宋体" w:hAnsi="宋体" w:cs="宋体"/>
                <w:color w:val="000000"/>
                <w:szCs w:val="21"/>
              </w:rPr>
            </w:pPr>
            <w:r>
              <w:rPr>
                <w:rFonts w:ascii="宋体" w:hAnsi="宋体" w:cs="宋体" w:hint="eastAsia"/>
                <w:color w:val="000000"/>
                <w:szCs w:val="21"/>
              </w:rPr>
              <w:t>自体系运行以来，没有发生严重的顾客投诉事件。</w:t>
            </w:r>
          </w:p>
        </w:tc>
        <w:tc>
          <w:tcPr>
            <w:tcW w:w="1585" w:type="dxa"/>
          </w:tcPr>
          <w:p w:rsidR="001C3A79" w:rsidRDefault="001C3A79"/>
        </w:tc>
      </w:tr>
      <w:tr w:rsidR="001C3A79">
        <w:trPr>
          <w:trHeight w:val="1255"/>
        </w:trPr>
        <w:tc>
          <w:tcPr>
            <w:tcW w:w="2160" w:type="dxa"/>
          </w:tcPr>
          <w:p w:rsidR="001C3A79" w:rsidRDefault="00720AD3">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1C3A79" w:rsidRDefault="00720AD3">
            <w:pPr>
              <w:rPr>
                <w:rFonts w:ascii="宋体" w:hAnsi="宋体" w:cs="新宋体"/>
                <w:szCs w:val="21"/>
              </w:rPr>
            </w:pPr>
            <w:r>
              <w:rPr>
                <w:rFonts w:ascii="宋体" w:hAnsi="宋体" w:cs="宋体" w:hint="eastAsia"/>
                <w:szCs w:val="21"/>
              </w:rPr>
              <w:t xml:space="preserve">Q8.2 </w:t>
            </w:r>
          </w:p>
        </w:tc>
        <w:tc>
          <w:tcPr>
            <w:tcW w:w="10004" w:type="dxa"/>
          </w:tcPr>
          <w:p w:rsidR="001C3A79" w:rsidRDefault="00720AD3">
            <w:pPr>
              <w:rPr>
                <w:rFonts w:ascii="宋体" w:hAnsi="宋体" w:cs="宋体"/>
                <w:szCs w:val="21"/>
              </w:rPr>
            </w:pPr>
            <w:r>
              <w:rPr>
                <w:rFonts w:ascii="宋体" w:hAnsi="宋体" w:cs="宋体" w:hint="eastAsia"/>
                <w:szCs w:val="21"/>
              </w:rPr>
              <w:t>公司制定并实施《合同订单评审管理制度》，营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1C3A79" w:rsidRDefault="001C3A79">
            <w:pPr>
              <w:rPr>
                <w:rFonts w:ascii="宋体" w:hAnsi="宋体" w:cs="宋体"/>
                <w:szCs w:val="21"/>
              </w:rPr>
            </w:pPr>
          </w:p>
          <w:p w:rsidR="001C3A79" w:rsidRDefault="00720AD3">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1C3A79" w:rsidRDefault="00720AD3">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1C3A79" w:rsidRDefault="00720AD3">
            <w:pPr>
              <w:rPr>
                <w:rFonts w:ascii="宋体" w:hAnsi="宋体" w:cs="宋体"/>
                <w:szCs w:val="21"/>
              </w:rPr>
            </w:pPr>
            <w:r>
              <w:rPr>
                <w:rFonts w:ascii="宋体" w:hAnsi="宋体" w:cs="宋体" w:hint="eastAsia"/>
                <w:szCs w:val="21"/>
              </w:rPr>
              <w:lastRenderedPageBreak/>
              <w:t>（2）与产品有关的法律、法规要求；</w:t>
            </w:r>
          </w:p>
          <w:p w:rsidR="001C3A79" w:rsidRDefault="00720AD3">
            <w:pPr>
              <w:rPr>
                <w:rFonts w:ascii="宋体" w:hAnsi="宋体" w:cs="宋体"/>
                <w:szCs w:val="21"/>
              </w:rPr>
            </w:pPr>
            <w:r>
              <w:rPr>
                <w:rFonts w:ascii="宋体" w:hAnsi="宋体" w:cs="宋体" w:hint="eastAsia"/>
                <w:szCs w:val="21"/>
              </w:rPr>
              <w:t>（3）公司确定的其他附加要求,如保密、特殊资历等</w:t>
            </w:r>
          </w:p>
          <w:p w:rsidR="001C3A79" w:rsidRDefault="00720AD3">
            <w:pPr>
              <w:ind w:firstLineChars="100" w:firstLine="210"/>
              <w:rPr>
                <w:rFonts w:ascii="宋体" w:hAnsi="宋体" w:cs="宋体"/>
                <w:szCs w:val="21"/>
              </w:rPr>
            </w:pPr>
            <w:r>
              <w:rPr>
                <w:rFonts w:ascii="宋体" w:hAnsi="宋体" w:cs="宋体" w:hint="eastAsia"/>
                <w:szCs w:val="21"/>
              </w:rPr>
              <w:t>顾客有维修业务需求时，介绍公司维修服务水平和实施方案，了解顾客要求，并结合国家相关标准进行确定，且明示在合同或订单上，确定顾客对产品的具体要求。</w:t>
            </w:r>
          </w:p>
          <w:p w:rsidR="001C3A79" w:rsidRDefault="00720AD3">
            <w:pPr>
              <w:ind w:firstLineChars="200" w:firstLine="420"/>
              <w:rPr>
                <w:szCs w:val="21"/>
              </w:rPr>
            </w:pPr>
            <w:r>
              <w:rPr>
                <w:rFonts w:hint="eastAsia"/>
                <w:szCs w:val="21"/>
              </w:rPr>
              <w:t>查见《合同</w:t>
            </w:r>
            <w:r>
              <w:rPr>
                <w:rFonts w:hint="eastAsia"/>
                <w:szCs w:val="21"/>
              </w:rPr>
              <w:t>/</w:t>
            </w:r>
            <w:r>
              <w:rPr>
                <w:rFonts w:hint="eastAsia"/>
                <w:szCs w:val="21"/>
              </w:rPr>
              <w:t>订单登记表》，内容包括：订货日期、顾客名称、产品名称、产品数量等。</w:t>
            </w:r>
          </w:p>
          <w:p w:rsidR="001C3A79" w:rsidRDefault="00720AD3">
            <w:pPr>
              <w:rPr>
                <w:szCs w:val="21"/>
              </w:rPr>
            </w:pPr>
            <w:r>
              <w:rPr>
                <w:rFonts w:hint="eastAsia"/>
                <w:szCs w:val="21"/>
              </w:rPr>
              <w:t>订货日期</w:t>
            </w:r>
            <w:r>
              <w:rPr>
                <w:rFonts w:hint="eastAsia"/>
                <w:szCs w:val="21"/>
              </w:rPr>
              <w:t xml:space="preserve">           </w:t>
            </w:r>
            <w:r>
              <w:rPr>
                <w:rFonts w:hint="eastAsia"/>
                <w:szCs w:val="21"/>
              </w:rPr>
              <w:t>顾客名称产品名称</w:t>
            </w:r>
            <w:r>
              <w:rPr>
                <w:rFonts w:hint="eastAsia"/>
                <w:szCs w:val="21"/>
              </w:rPr>
              <w:t xml:space="preserve">             </w:t>
            </w:r>
            <w:r>
              <w:rPr>
                <w:rFonts w:hint="eastAsia"/>
                <w:szCs w:val="21"/>
              </w:rPr>
              <w:t>数量</w:t>
            </w:r>
          </w:p>
          <w:p w:rsidR="001C3A79" w:rsidRDefault="00720AD3">
            <w:pPr>
              <w:rPr>
                <w:rFonts w:ascii="宋体" w:cs="宋体"/>
                <w:color w:val="000000"/>
                <w:szCs w:val="21"/>
              </w:rPr>
            </w:pPr>
            <w:r>
              <w:rPr>
                <w:rFonts w:ascii="宋体" w:cs="宋体" w:hint="eastAsia"/>
                <w:color w:val="000000"/>
                <w:szCs w:val="21"/>
              </w:rPr>
              <w:t>2</w:t>
            </w:r>
            <w:r>
              <w:rPr>
                <w:rFonts w:ascii="宋体" w:cs="宋体"/>
                <w:color w:val="000000"/>
                <w:szCs w:val="21"/>
              </w:rPr>
              <w:t>019.1.8</w:t>
            </w:r>
            <w:r>
              <w:rPr>
                <w:rFonts w:hint="eastAsia"/>
                <w:szCs w:val="21"/>
              </w:rPr>
              <w:t xml:space="preserve"> </w:t>
            </w:r>
            <w:r>
              <w:rPr>
                <w:rFonts w:hint="eastAsia"/>
                <w:szCs w:val="21"/>
              </w:rPr>
              <w:t>、</w:t>
            </w:r>
            <w:r>
              <w:rPr>
                <w:rFonts w:ascii="宋体" w:cs="宋体" w:hint="eastAsia"/>
                <w:color w:val="000000"/>
                <w:szCs w:val="21"/>
              </w:rPr>
              <w:t>四川省永亨实业有限责任公司</w:t>
            </w:r>
            <w:r>
              <w:rPr>
                <w:rFonts w:hint="eastAsia"/>
                <w:szCs w:val="21"/>
              </w:rPr>
              <w:t>、</w:t>
            </w:r>
            <w:r>
              <w:rPr>
                <w:rFonts w:hint="eastAsia"/>
                <w:szCs w:val="21"/>
              </w:rPr>
              <w:t xml:space="preserve">   </w:t>
            </w:r>
            <w:r>
              <w:rPr>
                <w:rFonts w:ascii="宋体" w:cs="宋体" w:hint="eastAsia"/>
                <w:color w:val="000000"/>
                <w:szCs w:val="21"/>
              </w:rPr>
              <w:t>期刊架、玻璃书柜</w:t>
            </w:r>
            <w:r>
              <w:rPr>
                <w:rFonts w:hint="eastAsia"/>
                <w:szCs w:val="21"/>
              </w:rPr>
              <w:t>、</w:t>
            </w:r>
            <w:r>
              <w:rPr>
                <w:rFonts w:hint="eastAsia"/>
                <w:szCs w:val="21"/>
              </w:rPr>
              <w:t xml:space="preserve">       </w:t>
            </w:r>
            <w:r>
              <w:rPr>
                <w:rFonts w:ascii="宋体" w:cs="宋体" w:hint="eastAsia"/>
                <w:color w:val="000000"/>
                <w:szCs w:val="21"/>
              </w:rPr>
              <w:t xml:space="preserve">  239件</w:t>
            </w:r>
          </w:p>
          <w:p w:rsidR="001C3A79" w:rsidRDefault="00720AD3">
            <w:pPr>
              <w:rPr>
                <w:rFonts w:ascii="宋体" w:cs="宋体"/>
                <w:color w:val="000000"/>
                <w:szCs w:val="21"/>
              </w:rPr>
            </w:pPr>
            <w:r>
              <w:rPr>
                <w:rFonts w:ascii="宋体" w:cs="宋体" w:hint="eastAsia"/>
                <w:color w:val="000000"/>
                <w:szCs w:val="21"/>
              </w:rPr>
              <w:t>2019.2.10 、四川省永亨实业有限责任公司、    货架、定做柜（密码柜、衣帽柜）、      404件</w:t>
            </w:r>
          </w:p>
          <w:p w:rsidR="001C3A79" w:rsidRDefault="00720AD3">
            <w:pPr>
              <w:rPr>
                <w:rFonts w:ascii="宋体" w:cs="宋体"/>
                <w:color w:val="000000"/>
                <w:szCs w:val="21"/>
              </w:rPr>
            </w:pPr>
            <w:r>
              <w:rPr>
                <w:rFonts w:ascii="宋体" w:cs="宋体" w:hint="eastAsia"/>
                <w:color w:val="000000"/>
                <w:szCs w:val="21"/>
              </w:rPr>
              <w:t>2019.8.23、 四川省永亨实业有限责任公司、    密集架、文件柜、      482件</w:t>
            </w:r>
          </w:p>
          <w:p w:rsidR="001C3A79" w:rsidRDefault="00720AD3">
            <w:pPr>
              <w:rPr>
                <w:rFonts w:ascii="宋体" w:hAnsi="宋体" w:cs="宋体"/>
                <w:szCs w:val="21"/>
              </w:rPr>
            </w:pPr>
            <w:r>
              <w:rPr>
                <w:rFonts w:ascii="宋体" w:hAnsi="宋体" w:cs="宋体" w:hint="eastAsia"/>
                <w:szCs w:val="21"/>
              </w:rPr>
              <w:t>........</w:t>
            </w:r>
          </w:p>
          <w:p w:rsidR="001C3A79" w:rsidRDefault="00720AD3">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1C3A79" w:rsidRDefault="001C3A79">
            <w:pPr>
              <w:rPr>
                <w:rFonts w:ascii="宋体" w:hAnsi="宋体" w:cs="宋体"/>
                <w:szCs w:val="21"/>
              </w:rPr>
            </w:pPr>
          </w:p>
          <w:p w:rsidR="001C3A79" w:rsidRDefault="00720AD3">
            <w:pPr>
              <w:rPr>
                <w:rFonts w:ascii="宋体" w:hAnsi="宋体" w:cs="宋体"/>
                <w:szCs w:val="21"/>
              </w:rPr>
            </w:pPr>
            <w:r>
              <w:rPr>
                <w:rFonts w:ascii="宋体" w:hAnsi="宋体" w:cs="宋体" w:hint="eastAsia"/>
                <w:szCs w:val="21"/>
              </w:rPr>
              <w:t>顾客：</w:t>
            </w:r>
            <w:r>
              <w:rPr>
                <w:rFonts w:ascii="宋体" w:cs="宋体" w:hint="eastAsia"/>
                <w:color w:val="000000"/>
                <w:szCs w:val="21"/>
              </w:rPr>
              <w:t>四川省永亨实业有限责任公司</w:t>
            </w:r>
          </w:p>
          <w:p w:rsidR="001C3A79" w:rsidRDefault="00720AD3">
            <w:pPr>
              <w:rPr>
                <w:rFonts w:ascii="宋体" w:hAnsi="宋体" w:cs="宋体"/>
                <w:szCs w:val="21"/>
              </w:rPr>
            </w:pPr>
            <w:r>
              <w:rPr>
                <w:rFonts w:ascii="宋体" w:hAnsi="宋体" w:cs="宋体" w:hint="eastAsia"/>
                <w:szCs w:val="21"/>
              </w:rPr>
              <w:t>签订时间:2019年1月8日</w:t>
            </w:r>
          </w:p>
          <w:p w:rsidR="001C3A79" w:rsidRDefault="00720AD3">
            <w:pPr>
              <w:rPr>
                <w:rFonts w:ascii="宋体" w:hAnsi="宋体" w:cs="宋体"/>
                <w:szCs w:val="21"/>
              </w:rPr>
            </w:pPr>
            <w:r>
              <w:rPr>
                <w:rFonts w:ascii="宋体" w:hAnsi="宋体" w:cs="宋体" w:hint="eastAsia"/>
                <w:szCs w:val="21"/>
              </w:rPr>
              <w:t>产品名称：</w:t>
            </w:r>
            <w:r>
              <w:rPr>
                <w:rFonts w:ascii="宋体" w:cs="宋体" w:hint="eastAsia"/>
                <w:color w:val="000000"/>
                <w:szCs w:val="21"/>
              </w:rPr>
              <w:t>期刊架、玻璃书柜</w:t>
            </w:r>
            <w:r>
              <w:rPr>
                <w:rFonts w:ascii="宋体" w:hAnsi="宋体" w:cs="宋体" w:hint="eastAsia"/>
                <w:szCs w:val="21"/>
              </w:rPr>
              <w:t>。</w:t>
            </w:r>
          </w:p>
          <w:p w:rsidR="001C3A79" w:rsidRDefault="00720AD3">
            <w:pPr>
              <w:rPr>
                <w:rFonts w:ascii="宋体" w:hAnsi="宋体" w:cs="宋体"/>
                <w:szCs w:val="21"/>
              </w:rPr>
            </w:pPr>
            <w:r>
              <w:rPr>
                <w:rFonts w:ascii="宋体" w:hAnsi="宋体" w:cs="宋体" w:hint="eastAsia"/>
                <w:szCs w:val="21"/>
              </w:rPr>
              <w:t>评审内容：</w:t>
            </w:r>
            <w:r>
              <w:rPr>
                <w:rFonts w:hint="eastAsia"/>
                <w:szCs w:val="21"/>
              </w:rPr>
              <w:t>质量要求、交付期、售后服务、合同的合法性、完整性、明确性等。</w:t>
            </w:r>
          </w:p>
          <w:p w:rsidR="001C3A79" w:rsidRDefault="00720AD3">
            <w:pPr>
              <w:rPr>
                <w:rFonts w:ascii="宋体" w:hAnsi="宋体" w:cs="宋体"/>
                <w:szCs w:val="21"/>
              </w:rPr>
            </w:pPr>
            <w:r>
              <w:rPr>
                <w:rFonts w:ascii="宋体" w:hAnsi="宋体" w:cs="宋体" w:hint="eastAsia"/>
                <w:szCs w:val="21"/>
              </w:rPr>
              <w:t>评审负责人：</w:t>
            </w:r>
            <w:r>
              <w:rPr>
                <w:rFonts w:hint="eastAsia"/>
                <w:szCs w:val="21"/>
              </w:rPr>
              <w:t>何小玲、蒋长明、杨斌、王华萍。</w:t>
            </w:r>
          </w:p>
          <w:p w:rsidR="001C3A79" w:rsidRDefault="00720AD3">
            <w:pPr>
              <w:rPr>
                <w:rFonts w:ascii="宋体" w:hAnsi="宋体" w:cs="宋体"/>
                <w:szCs w:val="21"/>
              </w:rPr>
            </w:pPr>
            <w:r>
              <w:rPr>
                <w:rFonts w:ascii="宋体" w:hAnsi="宋体" w:cs="宋体" w:hint="eastAsia"/>
                <w:szCs w:val="21"/>
              </w:rPr>
              <w:t>评审结论：符合要求，同意签订</w:t>
            </w:r>
          </w:p>
          <w:p w:rsidR="001C3A79" w:rsidRDefault="00720AD3">
            <w:pPr>
              <w:rPr>
                <w:rFonts w:ascii="宋体" w:hAnsi="宋体" w:cs="宋体"/>
                <w:szCs w:val="21"/>
              </w:rPr>
            </w:pPr>
            <w:r>
              <w:rPr>
                <w:rFonts w:ascii="宋体" w:hAnsi="宋体" w:cs="宋体" w:hint="eastAsia"/>
                <w:szCs w:val="21"/>
              </w:rPr>
              <w:t>评审时间:2019年1月5日（合同签定前）</w:t>
            </w:r>
          </w:p>
          <w:p w:rsidR="001C3A79" w:rsidRDefault="001C3A79">
            <w:pPr>
              <w:rPr>
                <w:rFonts w:ascii="宋体" w:hAnsi="宋体" w:cs="宋体"/>
                <w:szCs w:val="21"/>
              </w:rPr>
            </w:pPr>
          </w:p>
          <w:p w:rsidR="001C3A79" w:rsidRDefault="00720AD3">
            <w:pPr>
              <w:rPr>
                <w:rFonts w:ascii="宋体" w:hAnsi="宋体" w:cs="宋体"/>
                <w:szCs w:val="21"/>
              </w:rPr>
            </w:pPr>
            <w:r>
              <w:rPr>
                <w:rFonts w:ascii="宋体" w:hAnsi="宋体" w:cs="宋体" w:hint="eastAsia"/>
                <w:szCs w:val="21"/>
              </w:rPr>
              <w:t>顾客：</w:t>
            </w:r>
            <w:r>
              <w:rPr>
                <w:rFonts w:ascii="宋体" w:cs="宋体" w:hint="eastAsia"/>
                <w:color w:val="000000"/>
                <w:szCs w:val="21"/>
              </w:rPr>
              <w:t>四川省永亨实业有限责任公司</w:t>
            </w:r>
          </w:p>
          <w:p w:rsidR="001C3A79" w:rsidRDefault="00720AD3">
            <w:pPr>
              <w:rPr>
                <w:rFonts w:ascii="宋体" w:hAnsi="宋体" w:cs="宋体"/>
                <w:szCs w:val="21"/>
              </w:rPr>
            </w:pPr>
            <w:r>
              <w:rPr>
                <w:rFonts w:ascii="宋体" w:hAnsi="宋体" w:cs="宋体" w:hint="eastAsia"/>
                <w:szCs w:val="21"/>
              </w:rPr>
              <w:t>签订时间:2019年2月10日</w:t>
            </w:r>
          </w:p>
          <w:p w:rsidR="001C3A79" w:rsidRDefault="00720AD3">
            <w:pPr>
              <w:rPr>
                <w:rFonts w:ascii="宋体" w:hAnsi="宋体" w:cs="宋体"/>
                <w:szCs w:val="21"/>
              </w:rPr>
            </w:pPr>
            <w:r>
              <w:rPr>
                <w:rFonts w:ascii="宋体" w:hAnsi="宋体" w:cs="宋体" w:hint="eastAsia"/>
                <w:szCs w:val="21"/>
              </w:rPr>
              <w:t>产品名称：</w:t>
            </w:r>
            <w:r>
              <w:rPr>
                <w:rFonts w:ascii="宋体" w:cs="宋体" w:hint="eastAsia"/>
                <w:color w:val="000000"/>
                <w:szCs w:val="21"/>
              </w:rPr>
              <w:t>定货架、定做柜</w:t>
            </w:r>
            <w:r>
              <w:rPr>
                <w:rFonts w:ascii="宋体" w:hAnsi="宋体" w:cs="宋体" w:hint="eastAsia"/>
                <w:szCs w:val="21"/>
              </w:rPr>
              <w:t>。</w:t>
            </w:r>
          </w:p>
          <w:p w:rsidR="001C3A79" w:rsidRDefault="00720AD3">
            <w:pPr>
              <w:rPr>
                <w:rFonts w:ascii="宋体" w:hAnsi="宋体" w:cs="宋体"/>
                <w:szCs w:val="21"/>
              </w:rPr>
            </w:pPr>
            <w:r>
              <w:rPr>
                <w:rFonts w:ascii="宋体" w:hAnsi="宋体" w:cs="宋体" w:hint="eastAsia"/>
                <w:szCs w:val="21"/>
              </w:rPr>
              <w:t>评审内容：</w:t>
            </w:r>
            <w:r>
              <w:rPr>
                <w:rFonts w:hint="eastAsia"/>
                <w:szCs w:val="21"/>
              </w:rPr>
              <w:t>质量要求、交付期、售后服务、合同的合法性、完整性、明确性等。</w:t>
            </w:r>
          </w:p>
          <w:p w:rsidR="001C3A79" w:rsidRDefault="00720AD3">
            <w:pPr>
              <w:rPr>
                <w:rFonts w:ascii="宋体" w:hAnsi="宋体" w:cs="宋体"/>
                <w:szCs w:val="21"/>
              </w:rPr>
            </w:pPr>
            <w:r>
              <w:rPr>
                <w:rFonts w:ascii="宋体" w:hAnsi="宋体" w:cs="宋体" w:hint="eastAsia"/>
                <w:szCs w:val="21"/>
              </w:rPr>
              <w:t>评审负责人：</w:t>
            </w:r>
            <w:r>
              <w:rPr>
                <w:rFonts w:hint="eastAsia"/>
                <w:szCs w:val="21"/>
              </w:rPr>
              <w:t>何小玲、蒋长明、杨斌、王华萍。</w:t>
            </w:r>
          </w:p>
          <w:p w:rsidR="001C3A79" w:rsidRDefault="00720AD3">
            <w:pPr>
              <w:rPr>
                <w:rFonts w:ascii="宋体" w:hAnsi="宋体" w:cs="宋体"/>
                <w:szCs w:val="21"/>
              </w:rPr>
            </w:pPr>
            <w:r>
              <w:rPr>
                <w:rFonts w:ascii="宋体" w:hAnsi="宋体" w:cs="宋体" w:hint="eastAsia"/>
                <w:szCs w:val="21"/>
              </w:rPr>
              <w:t>评审结论：符合要求，同意签订</w:t>
            </w:r>
          </w:p>
          <w:p w:rsidR="001C3A79" w:rsidRDefault="00720AD3">
            <w:pPr>
              <w:rPr>
                <w:rFonts w:ascii="宋体" w:hAnsi="宋体" w:cs="宋体"/>
                <w:szCs w:val="21"/>
              </w:rPr>
            </w:pPr>
            <w:r>
              <w:rPr>
                <w:rFonts w:ascii="宋体" w:hAnsi="宋体" w:cs="宋体" w:hint="eastAsia"/>
                <w:szCs w:val="21"/>
              </w:rPr>
              <w:lastRenderedPageBreak/>
              <w:t>评审时间:2019年2月5日（合同签定前）</w:t>
            </w:r>
          </w:p>
          <w:p w:rsidR="001C3A79" w:rsidRDefault="001C3A79">
            <w:pPr>
              <w:pStyle w:val="a0"/>
              <w:rPr>
                <w:rFonts w:ascii="宋体" w:hAnsi="宋体" w:cs="宋体"/>
                <w:szCs w:val="21"/>
              </w:rPr>
            </w:pPr>
          </w:p>
          <w:p w:rsidR="001C3A79" w:rsidRDefault="00720AD3">
            <w:pPr>
              <w:rPr>
                <w:rFonts w:ascii="宋体" w:hAnsi="宋体" w:cs="宋体"/>
                <w:szCs w:val="21"/>
              </w:rPr>
            </w:pPr>
            <w:r>
              <w:rPr>
                <w:rFonts w:ascii="宋体" w:hAnsi="宋体" w:cs="宋体" w:hint="eastAsia"/>
                <w:szCs w:val="21"/>
              </w:rPr>
              <w:t>顾客：</w:t>
            </w:r>
            <w:r>
              <w:rPr>
                <w:rFonts w:ascii="宋体" w:cs="宋体" w:hint="eastAsia"/>
                <w:color w:val="000000"/>
                <w:szCs w:val="21"/>
              </w:rPr>
              <w:t>四川省永亨实业有限责任公司</w:t>
            </w:r>
          </w:p>
          <w:p w:rsidR="001C3A79" w:rsidRDefault="00720AD3">
            <w:pPr>
              <w:rPr>
                <w:rFonts w:ascii="宋体" w:hAnsi="宋体" w:cs="宋体"/>
                <w:szCs w:val="21"/>
              </w:rPr>
            </w:pPr>
            <w:r>
              <w:rPr>
                <w:rFonts w:ascii="宋体" w:hAnsi="宋体" w:cs="宋体" w:hint="eastAsia"/>
                <w:szCs w:val="21"/>
              </w:rPr>
              <w:t>签订时间:2019年8月23日</w:t>
            </w:r>
          </w:p>
          <w:p w:rsidR="001C3A79" w:rsidRDefault="00720AD3">
            <w:pPr>
              <w:rPr>
                <w:rFonts w:ascii="宋体" w:hAnsi="宋体" w:cs="宋体"/>
                <w:szCs w:val="21"/>
              </w:rPr>
            </w:pPr>
            <w:r>
              <w:rPr>
                <w:rFonts w:ascii="宋体" w:hAnsi="宋体" w:cs="宋体" w:hint="eastAsia"/>
                <w:szCs w:val="21"/>
              </w:rPr>
              <w:t>产品名称：</w:t>
            </w:r>
            <w:r>
              <w:rPr>
                <w:rFonts w:ascii="宋体" w:cs="宋体" w:hint="eastAsia"/>
                <w:color w:val="000000"/>
                <w:szCs w:val="21"/>
              </w:rPr>
              <w:t>密集架、文件柜</w:t>
            </w:r>
            <w:r>
              <w:rPr>
                <w:rFonts w:ascii="宋体" w:hAnsi="宋体" w:cs="宋体" w:hint="eastAsia"/>
                <w:szCs w:val="21"/>
              </w:rPr>
              <w:t>。</w:t>
            </w:r>
          </w:p>
          <w:p w:rsidR="001C3A79" w:rsidRDefault="00720AD3">
            <w:pPr>
              <w:rPr>
                <w:rFonts w:ascii="宋体" w:hAnsi="宋体" w:cs="宋体"/>
                <w:szCs w:val="21"/>
              </w:rPr>
            </w:pPr>
            <w:r>
              <w:rPr>
                <w:rFonts w:ascii="宋体" w:hAnsi="宋体" w:cs="宋体" w:hint="eastAsia"/>
                <w:szCs w:val="21"/>
              </w:rPr>
              <w:t>评审内容：</w:t>
            </w:r>
            <w:r>
              <w:rPr>
                <w:rFonts w:hint="eastAsia"/>
                <w:szCs w:val="21"/>
              </w:rPr>
              <w:t>质量要求、交付期、售后服务、合同的合法性、完整性、明确性等。</w:t>
            </w:r>
          </w:p>
          <w:p w:rsidR="001C3A79" w:rsidRDefault="00720AD3">
            <w:pPr>
              <w:rPr>
                <w:rFonts w:ascii="宋体" w:hAnsi="宋体" w:cs="宋体"/>
                <w:szCs w:val="21"/>
              </w:rPr>
            </w:pPr>
            <w:r>
              <w:rPr>
                <w:rFonts w:ascii="宋体" w:hAnsi="宋体" w:cs="宋体" w:hint="eastAsia"/>
                <w:szCs w:val="21"/>
              </w:rPr>
              <w:t>评审负责人：</w:t>
            </w:r>
            <w:r>
              <w:rPr>
                <w:rFonts w:hint="eastAsia"/>
                <w:szCs w:val="21"/>
              </w:rPr>
              <w:t>何小玲、蒋长明、杨斌、王华萍。</w:t>
            </w:r>
          </w:p>
          <w:p w:rsidR="001C3A79" w:rsidRDefault="00720AD3">
            <w:pPr>
              <w:rPr>
                <w:rFonts w:ascii="宋体" w:hAnsi="宋体" w:cs="宋体"/>
                <w:szCs w:val="21"/>
              </w:rPr>
            </w:pPr>
            <w:r>
              <w:rPr>
                <w:rFonts w:ascii="宋体" w:hAnsi="宋体" w:cs="宋体" w:hint="eastAsia"/>
                <w:szCs w:val="21"/>
              </w:rPr>
              <w:t>评审结论：符合要求，同意签订</w:t>
            </w:r>
          </w:p>
          <w:p w:rsidR="001C3A79" w:rsidRDefault="00720AD3">
            <w:pPr>
              <w:rPr>
                <w:rFonts w:ascii="宋体" w:hAnsi="宋体" w:cs="宋体"/>
                <w:szCs w:val="21"/>
              </w:rPr>
            </w:pPr>
            <w:r>
              <w:rPr>
                <w:rFonts w:ascii="宋体" w:hAnsi="宋体" w:cs="宋体" w:hint="eastAsia"/>
                <w:szCs w:val="21"/>
              </w:rPr>
              <w:t>评审时间:2019年8月20日（合同签定前）</w:t>
            </w:r>
          </w:p>
          <w:p w:rsidR="001C3A79" w:rsidRDefault="001C3A79">
            <w:pPr>
              <w:pStyle w:val="a0"/>
              <w:rPr>
                <w:rFonts w:ascii="宋体" w:hAnsi="宋体" w:cs="宋体"/>
                <w:szCs w:val="21"/>
              </w:rPr>
            </w:pPr>
          </w:p>
          <w:p w:rsidR="001C3A79" w:rsidRDefault="00720AD3">
            <w:pPr>
              <w:rPr>
                <w:rFonts w:ascii="宋体" w:hAnsi="宋体" w:cs="宋体"/>
                <w:szCs w:val="21"/>
              </w:rPr>
            </w:pPr>
            <w:r>
              <w:rPr>
                <w:rFonts w:ascii="宋体" w:hAnsi="宋体" w:cs="宋体" w:hint="eastAsia"/>
                <w:szCs w:val="21"/>
              </w:rPr>
              <w:t>..........</w:t>
            </w:r>
          </w:p>
          <w:p w:rsidR="001C3A79" w:rsidRDefault="00720AD3">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1C3A79" w:rsidRDefault="001C3A79"/>
        </w:tc>
      </w:tr>
      <w:tr w:rsidR="001C3A79">
        <w:trPr>
          <w:trHeight w:val="1002"/>
        </w:trPr>
        <w:tc>
          <w:tcPr>
            <w:tcW w:w="2160" w:type="dxa"/>
          </w:tcPr>
          <w:p w:rsidR="001C3A79" w:rsidRDefault="00720AD3">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1C3A79" w:rsidRDefault="00720AD3">
            <w:pPr>
              <w:rPr>
                <w:rFonts w:ascii="宋体" w:hAnsi="宋体" w:cs="宋体"/>
                <w:szCs w:val="21"/>
              </w:rPr>
            </w:pPr>
            <w:r>
              <w:rPr>
                <w:rFonts w:ascii="宋体" w:hAnsi="宋体" w:cs="宋体" w:hint="eastAsia"/>
                <w:szCs w:val="21"/>
              </w:rPr>
              <w:t>Q8.4</w:t>
            </w:r>
          </w:p>
        </w:tc>
        <w:tc>
          <w:tcPr>
            <w:tcW w:w="10004" w:type="dxa"/>
          </w:tcPr>
          <w:p w:rsidR="00720AD3" w:rsidRPr="00175FE0" w:rsidRDefault="00720AD3" w:rsidP="00720AD3">
            <w:pPr>
              <w:spacing w:line="360" w:lineRule="auto"/>
              <w:ind w:firstLineChars="200" w:firstLine="420"/>
              <w:rPr>
                <w:rFonts w:ascii="宋体" w:hAnsi="宋体" w:cs="宋体"/>
                <w:szCs w:val="21"/>
              </w:rPr>
            </w:pPr>
            <w:r w:rsidRPr="00175FE0">
              <w:rPr>
                <w:rFonts w:ascii="宋体" w:hAnsi="宋体" w:cs="宋体" w:hint="eastAsia"/>
                <w:szCs w:val="21"/>
              </w:rPr>
              <w:t>公司策划了《采购控制程序》，公司明确外部提供的过程、产品和服务构成组织自身的产品和服务的一部分。</w:t>
            </w:r>
          </w:p>
          <w:p w:rsidR="001C3A79" w:rsidRDefault="00720AD3" w:rsidP="00720AD3">
            <w:pPr>
              <w:widowControl/>
              <w:spacing w:line="400" w:lineRule="exact"/>
              <w:jc w:val="left"/>
              <w:rPr>
                <w:rFonts w:ascii="宋体" w:hAnsi="宋体" w:cs="宋体"/>
                <w:szCs w:val="21"/>
              </w:rPr>
            </w:pPr>
            <w:r w:rsidRPr="00175FE0">
              <w:rPr>
                <w:rFonts w:ascii="宋体" w:hAnsi="宋体" w:cs="宋体" w:hint="eastAsia"/>
                <w:szCs w:val="21"/>
              </w:rPr>
              <w:t>公司基于外部供方提供所要求的过程、产品或服务的能力，确定外部供方的评价、选择、绩效监视以及再评价的准则，并加以实施。公司现在销售产品都是自己生产产品，暂无向外采购，后续有采购时按供方进行管理。</w:t>
            </w:r>
          </w:p>
          <w:p w:rsidR="00720AD3" w:rsidRDefault="00720AD3" w:rsidP="00720AD3">
            <w:pPr>
              <w:pStyle w:val="a0"/>
              <w:rPr>
                <w:rFonts w:ascii="宋体" w:hAnsi="宋体" w:cs="宋体"/>
                <w:szCs w:val="21"/>
              </w:rPr>
            </w:pPr>
            <w:r>
              <w:rPr>
                <w:rFonts w:hint="eastAsia"/>
              </w:rPr>
              <w:t xml:space="preserve">   </w:t>
            </w:r>
            <w:r w:rsidRPr="00175FE0">
              <w:rPr>
                <w:rFonts w:ascii="宋体" w:hAnsi="宋体" w:cs="宋体" w:hint="eastAsia"/>
                <w:szCs w:val="21"/>
              </w:rPr>
              <w:t>查，公司对重要的材料供应商采用的管理方法为：第一次对供方进行全面评价，包括：供方资质、供方的质量管理体系、供方人员能力、设备能力、试用产品等。对于已经正常供货的供方管理，对每批产品进行检验，通过定期反馈供方产品质量，并对于质量问题要求供方进行纠正解决。同时通过对供方进行考核加强供方的质量管理。公司暂无外购供方。</w:t>
            </w:r>
          </w:p>
          <w:p w:rsidR="00720AD3" w:rsidRDefault="00720AD3" w:rsidP="00720AD3">
            <w:pPr>
              <w:pStyle w:val="a0"/>
            </w:pPr>
          </w:p>
          <w:p w:rsidR="00720AD3" w:rsidRPr="00175FE0" w:rsidRDefault="00720AD3" w:rsidP="00720AD3">
            <w:pPr>
              <w:spacing w:line="360" w:lineRule="auto"/>
              <w:ind w:firstLineChars="200" w:firstLine="420"/>
              <w:rPr>
                <w:rFonts w:ascii="宋体" w:hAnsi="宋体" w:cs="宋体"/>
                <w:szCs w:val="21"/>
              </w:rPr>
            </w:pPr>
            <w:r w:rsidRPr="00175FE0">
              <w:rPr>
                <w:rFonts w:ascii="宋体" w:hAnsi="宋体" w:cs="宋体" w:hint="eastAsia"/>
                <w:szCs w:val="21"/>
              </w:rPr>
              <w:t>组织与外部供方沟通均通过合同、协议、电话、订单、邮件等方式予以实现，效果能满足要求。负责人</w:t>
            </w:r>
            <w:r w:rsidRPr="00175FE0">
              <w:rPr>
                <w:rFonts w:ascii="宋体" w:hAnsi="宋体" w:cs="宋体" w:hint="eastAsia"/>
                <w:szCs w:val="21"/>
              </w:rPr>
              <w:lastRenderedPageBreak/>
              <w:t>讲沟通的内容包括：</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1、所提供的过程、产品和服务；</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2、对下列内容的批准：</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1）产品和服务；</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2）方法、过程和设备；</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3）产品和服务的放行；</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4）能力，包括所要求的人员资质；</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5）外部供方与组织的接口；</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6）对外部供方绩效的控制和监视；</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7）组织或其顾客拟在外部供方现场实施的验证或确认活动。</w:t>
            </w:r>
          </w:p>
          <w:p w:rsidR="00720AD3" w:rsidRPr="00175FE0" w:rsidRDefault="00720AD3" w:rsidP="00720AD3">
            <w:pPr>
              <w:spacing w:line="360" w:lineRule="auto"/>
              <w:ind w:firstLineChars="200" w:firstLine="420"/>
              <w:rPr>
                <w:rFonts w:ascii="宋体" w:hAnsi="宋体" w:cs="宋体"/>
                <w:szCs w:val="21"/>
              </w:rPr>
            </w:pPr>
            <w:r w:rsidRPr="00175FE0">
              <w:rPr>
                <w:rFonts w:ascii="宋体" w:hAnsi="宋体" w:cs="宋体" w:hint="eastAsia"/>
                <w:szCs w:val="21"/>
              </w:rPr>
              <w:t>组织在签订采购合同前通过内部评审等措施，以确保所确定的要求是充分的。</w:t>
            </w:r>
          </w:p>
          <w:p w:rsidR="00720AD3" w:rsidRPr="00175FE0" w:rsidRDefault="00720AD3" w:rsidP="00720AD3">
            <w:pPr>
              <w:spacing w:line="360" w:lineRule="auto"/>
              <w:rPr>
                <w:rFonts w:ascii="宋体" w:hAnsi="宋体" w:cs="宋体"/>
                <w:szCs w:val="21"/>
              </w:rPr>
            </w:pPr>
            <w:r w:rsidRPr="00175FE0">
              <w:rPr>
                <w:rFonts w:ascii="宋体" w:hAnsi="宋体" w:cs="宋体" w:hint="eastAsia"/>
                <w:szCs w:val="21"/>
              </w:rPr>
              <w:t>经询问，业务部的采购通过签订采购订单形式进行采购。现销售产品为自行生产，采购产品采取计划单方式进行确认。</w:t>
            </w:r>
          </w:p>
          <w:p w:rsidR="00720AD3" w:rsidRPr="00B101C1" w:rsidRDefault="00720AD3" w:rsidP="00720AD3">
            <w:pPr>
              <w:spacing w:line="360" w:lineRule="auto"/>
              <w:rPr>
                <w:rFonts w:ascii="宋体" w:hAnsi="宋体" w:cs="宋体"/>
                <w:szCs w:val="21"/>
              </w:rPr>
            </w:pPr>
            <w:r w:rsidRPr="00175FE0">
              <w:rPr>
                <w:rFonts w:ascii="宋体" w:hAnsi="宋体" w:cs="宋体" w:hint="eastAsia"/>
                <w:szCs w:val="21"/>
              </w:rPr>
              <w:t>1、</w:t>
            </w:r>
            <w:r w:rsidRPr="00B101C1">
              <w:rPr>
                <w:rFonts w:ascii="宋体" w:hAnsi="宋体" w:cs="宋体" w:hint="eastAsia"/>
                <w:szCs w:val="21"/>
              </w:rPr>
              <w:t>查201</w:t>
            </w:r>
            <w:r w:rsidR="00527FBC" w:rsidRPr="00B101C1">
              <w:rPr>
                <w:rFonts w:ascii="宋体" w:hAnsi="宋体" w:cs="宋体" w:hint="eastAsia"/>
                <w:szCs w:val="21"/>
              </w:rPr>
              <w:t>9</w:t>
            </w:r>
            <w:r w:rsidRPr="00B101C1">
              <w:rPr>
                <w:rFonts w:ascii="宋体" w:hAnsi="宋体" w:cs="宋体" w:hint="eastAsia"/>
                <w:szCs w:val="21"/>
              </w:rPr>
              <w:t>.</w:t>
            </w:r>
            <w:r w:rsidR="00B101C1" w:rsidRPr="00B101C1">
              <w:rPr>
                <w:rFonts w:ascii="宋体" w:hAnsi="宋体" w:cs="宋体" w:hint="eastAsia"/>
                <w:szCs w:val="21"/>
              </w:rPr>
              <w:t>11</w:t>
            </w:r>
            <w:r w:rsidRPr="00B101C1">
              <w:rPr>
                <w:rFonts w:ascii="宋体" w:hAnsi="宋体" w:cs="宋体" w:hint="eastAsia"/>
                <w:szCs w:val="21"/>
              </w:rPr>
              <w:t>.15下发的计划</w:t>
            </w:r>
          </w:p>
          <w:p w:rsidR="00720AD3" w:rsidRPr="00B101C1" w:rsidRDefault="00720AD3" w:rsidP="00720AD3">
            <w:pPr>
              <w:spacing w:line="360" w:lineRule="auto"/>
              <w:rPr>
                <w:rFonts w:ascii="宋体" w:hAnsi="宋体" w:cs="宋体"/>
                <w:szCs w:val="21"/>
              </w:rPr>
            </w:pPr>
            <w:r w:rsidRPr="00B101C1">
              <w:rPr>
                <w:rFonts w:ascii="宋体" w:hAnsi="宋体" w:cs="宋体" w:hint="eastAsia"/>
                <w:szCs w:val="21"/>
              </w:rPr>
              <w:t>产品：</w:t>
            </w:r>
            <w:r w:rsidR="00B101C1" w:rsidRPr="00B101C1">
              <w:rPr>
                <w:rFonts w:ascii="宋体" w:hAnsi="宋体" w:cs="宋体" w:hint="eastAsia"/>
                <w:szCs w:val="21"/>
              </w:rPr>
              <w:t>通格衣柜9组、货架2组</w:t>
            </w:r>
          </w:p>
          <w:p w:rsidR="00720AD3" w:rsidRPr="00B101C1" w:rsidRDefault="00720AD3" w:rsidP="00720AD3">
            <w:pPr>
              <w:spacing w:line="360" w:lineRule="auto"/>
              <w:rPr>
                <w:rFonts w:ascii="宋体" w:hAnsi="宋体" w:cs="宋体"/>
                <w:szCs w:val="21"/>
              </w:rPr>
            </w:pPr>
            <w:r w:rsidRPr="00B101C1">
              <w:rPr>
                <w:rFonts w:ascii="宋体" w:hAnsi="宋体" w:cs="宋体" w:hint="eastAsia"/>
                <w:szCs w:val="21"/>
              </w:rPr>
              <w:t>内容：</w:t>
            </w:r>
            <w:r w:rsidR="00B101C1" w:rsidRPr="00B101C1">
              <w:rPr>
                <w:rFonts w:ascii="宋体" w:hAnsi="宋体" w:cs="宋体" w:hint="eastAsia"/>
                <w:szCs w:val="21"/>
              </w:rPr>
              <w:t>尺寸</w:t>
            </w:r>
            <w:r w:rsidRPr="00B101C1">
              <w:rPr>
                <w:rFonts w:ascii="宋体" w:hAnsi="宋体" w:cs="宋体" w:hint="eastAsia"/>
                <w:szCs w:val="21"/>
              </w:rPr>
              <w:t>、</w:t>
            </w:r>
            <w:r w:rsidR="00B101C1" w:rsidRPr="00B101C1">
              <w:rPr>
                <w:rFonts w:ascii="宋体" w:hAnsi="宋体" w:cs="宋体" w:hint="eastAsia"/>
                <w:szCs w:val="21"/>
              </w:rPr>
              <w:t>交期</w:t>
            </w:r>
            <w:r w:rsidRPr="00B101C1">
              <w:rPr>
                <w:rFonts w:ascii="宋体" w:hAnsi="宋体" w:cs="宋体" w:hint="eastAsia"/>
                <w:szCs w:val="21"/>
              </w:rPr>
              <w:t>等。</w:t>
            </w:r>
          </w:p>
          <w:p w:rsidR="00720AD3" w:rsidRPr="00B101C1" w:rsidRDefault="00720AD3" w:rsidP="00720AD3">
            <w:pPr>
              <w:spacing w:line="360" w:lineRule="auto"/>
              <w:rPr>
                <w:rFonts w:ascii="宋体" w:hAnsi="宋体" w:cs="宋体"/>
                <w:szCs w:val="21"/>
              </w:rPr>
            </w:pPr>
            <w:r w:rsidRPr="00B101C1">
              <w:rPr>
                <w:rFonts w:ascii="宋体" w:hAnsi="宋体" w:cs="宋体" w:hint="eastAsia"/>
                <w:szCs w:val="21"/>
              </w:rPr>
              <w:t>下单人：</w:t>
            </w:r>
            <w:r w:rsidR="00B101C1" w:rsidRPr="00B101C1">
              <w:rPr>
                <w:rFonts w:ascii="宋体" w:hAnsi="宋体" w:cs="宋体" w:hint="eastAsia"/>
                <w:szCs w:val="21"/>
              </w:rPr>
              <w:t>何小玲</w:t>
            </w:r>
          </w:p>
          <w:p w:rsidR="00B101C1" w:rsidRPr="00B101C1" w:rsidRDefault="00720AD3" w:rsidP="00B101C1">
            <w:pPr>
              <w:spacing w:line="360" w:lineRule="auto"/>
              <w:rPr>
                <w:rFonts w:ascii="宋体" w:hAnsi="宋体" w:cs="宋体"/>
                <w:szCs w:val="21"/>
              </w:rPr>
            </w:pPr>
            <w:r w:rsidRPr="00B101C1">
              <w:rPr>
                <w:rFonts w:ascii="宋体" w:hAnsi="宋体" w:cs="宋体" w:hint="eastAsia"/>
                <w:szCs w:val="21"/>
              </w:rPr>
              <w:t>2、</w:t>
            </w:r>
            <w:r w:rsidR="00B101C1" w:rsidRPr="00B101C1">
              <w:rPr>
                <w:rFonts w:ascii="宋体" w:hAnsi="宋体" w:cs="宋体" w:hint="eastAsia"/>
                <w:szCs w:val="21"/>
              </w:rPr>
              <w:t>查2019.11.25下发的计划</w:t>
            </w:r>
          </w:p>
          <w:p w:rsidR="00B101C1" w:rsidRPr="00B101C1" w:rsidRDefault="00B101C1" w:rsidP="00B101C1">
            <w:pPr>
              <w:spacing w:line="360" w:lineRule="auto"/>
              <w:rPr>
                <w:rFonts w:ascii="宋体" w:hAnsi="宋体" w:cs="宋体"/>
                <w:szCs w:val="21"/>
              </w:rPr>
            </w:pPr>
            <w:r w:rsidRPr="00B101C1">
              <w:rPr>
                <w:rFonts w:ascii="宋体" w:hAnsi="宋体" w:cs="宋体" w:hint="eastAsia"/>
                <w:szCs w:val="21"/>
              </w:rPr>
              <w:lastRenderedPageBreak/>
              <w:t>产品：文件柜5组、期刊架3组、书架2组等</w:t>
            </w:r>
          </w:p>
          <w:p w:rsidR="00B101C1" w:rsidRPr="00B101C1" w:rsidRDefault="00B101C1" w:rsidP="00B101C1">
            <w:pPr>
              <w:spacing w:line="360" w:lineRule="auto"/>
              <w:rPr>
                <w:rFonts w:ascii="宋体" w:hAnsi="宋体" w:cs="宋体"/>
                <w:szCs w:val="21"/>
              </w:rPr>
            </w:pPr>
            <w:r w:rsidRPr="00B101C1">
              <w:rPr>
                <w:rFonts w:ascii="宋体" w:hAnsi="宋体" w:cs="宋体" w:hint="eastAsia"/>
                <w:szCs w:val="21"/>
              </w:rPr>
              <w:t>内容：尺寸、交期等。</w:t>
            </w:r>
          </w:p>
          <w:p w:rsidR="00B101C1" w:rsidRPr="00B101C1" w:rsidRDefault="00B101C1" w:rsidP="00B101C1">
            <w:pPr>
              <w:spacing w:line="360" w:lineRule="auto"/>
              <w:rPr>
                <w:rFonts w:ascii="宋体" w:hAnsi="宋体" w:cs="宋体"/>
                <w:szCs w:val="21"/>
              </w:rPr>
            </w:pPr>
            <w:r w:rsidRPr="00B101C1">
              <w:rPr>
                <w:rFonts w:ascii="宋体" w:hAnsi="宋体" w:cs="宋体" w:hint="eastAsia"/>
                <w:szCs w:val="21"/>
              </w:rPr>
              <w:t>下单人：何小玲</w:t>
            </w:r>
          </w:p>
          <w:p w:rsidR="001C3A79" w:rsidRDefault="00720AD3" w:rsidP="00B101C1">
            <w:pPr>
              <w:spacing w:line="360" w:lineRule="auto"/>
              <w:rPr>
                <w:rFonts w:ascii="宋体" w:hAnsi="宋体" w:cs="宋体"/>
                <w:szCs w:val="21"/>
              </w:rPr>
            </w:pPr>
            <w:r w:rsidRPr="00175FE0">
              <w:rPr>
                <w:rFonts w:ascii="宋体" w:hAnsi="宋体" w:cs="宋体" w:hint="eastAsia"/>
                <w:szCs w:val="21"/>
              </w:rPr>
              <w:t>3、负责人讲，公司暂无外部采购供方，以上产品均为自己生产产品。</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1C3A79" w:rsidRDefault="00720AD3">
            <w:pPr>
              <w:rPr>
                <w:rFonts w:ascii="宋体" w:hAnsi="宋体" w:cs="宋体"/>
                <w:szCs w:val="21"/>
              </w:rPr>
            </w:pPr>
            <w:r>
              <w:rPr>
                <w:rFonts w:ascii="宋体" w:hAnsi="宋体" w:cs="宋体" w:hint="eastAsia"/>
                <w:szCs w:val="21"/>
              </w:rPr>
              <w:t>Q9.1.2</w:t>
            </w:r>
          </w:p>
        </w:tc>
        <w:tc>
          <w:tcPr>
            <w:tcW w:w="10004" w:type="dxa"/>
          </w:tcPr>
          <w:p w:rsidR="001C3A79" w:rsidRDefault="00720AD3">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2019</w:t>
            </w:r>
            <w:r>
              <w:rPr>
                <w:rFonts w:hint="eastAsia"/>
                <w:szCs w:val="21"/>
              </w:rPr>
              <w:t>年</w:t>
            </w:r>
            <w:r>
              <w:rPr>
                <w:rFonts w:hint="eastAsia"/>
                <w:szCs w:val="21"/>
              </w:rPr>
              <w:t>8</w:t>
            </w:r>
            <w:r>
              <w:rPr>
                <w:rFonts w:ascii="宋体" w:hAnsi="宋体" w:cs="宋体" w:hint="eastAsia"/>
                <w:szCs w:val="21"/>
              </w:rPr>
              <w:t>月20日《顾客满意度调查表》调查表共1份 ：</w:t>
            </w:r>
            <w:r>
              <w:rPr>
                <w:rFonts w:ascii="宋体" w:hAnsi="宋体" w:cs="宋体" w:hint="eastAsia"/>
                <w:szCs w:val="21"/>
                <w:lang w:val="zh-CN"/>
              </w:rPr>
              <w:t>调查顾客为：</w:t>
            </w:r>
            <w:r>
              <w:rPr>
                <w:rFonts w:ascii="宋体" w:cs="宋体" w:hint="eastAsia"/>
                <w:color w:val="000000"/>
                <w:szCs w:val="21"/>
              </w:rPr>
              <w:t>四川永亨实业有限责任公司</w:t>
            </w:r>
            <w:r>
              <w:rPr>
                <w:rFonts w:ascii="宋体" w:hAnsi="宋体" w:cs="宋体" w:hint="eastAsia"/>
                <w:szCs w:val="21"/>
              </w:rPr>
              <w:t>。</w:t>
            </w:r>
          </w:p>
          <w:p w:rsidR="001C3A79" w:rsidRDefault="00720AD3">
            <w:pPr>
              <w:rPr>
                <w:rFonts w:ascii="宋体" w:hAnsi="宋体" w:cs="宋体"/>
                <w:szCs w:val="21"/>
              </w:rPr>
            </w:pPr>
            <w:r>
              <w:rPr>
                <w:rFonts w:ascii="宋体" w:hAnsi="宋体" w:cs="宋体" w:hint="eastAsia"/>
                <w:szCs w:val="21"/>
              </w:rPr>
              <w:t>--调查内容包括：产品质量、服务质量、交货及时性、产品价格等</w:t>
            </w:r>
          </w:p>
          <w:p w:rsidR="001C3A79" w:rsidRDefault="00720AD3">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：98分</w:t>
            </w:r>
          </w:p>
          <w:p w:rsidR="001C3A79" w:rsidRDefault="00720AD3">
            <w:pPr>
              <w:rPr>
                <w:rFonts w:ascii="宋体" w:hAnsi="宋体" w:cs="宋体"/>
                <w:szCs w:val="21"/>
              </w:rPr>
            </w:pPr>
            <w:r>
              <w:rPr>
                <w:rFonts w:ascii="宋体" w:hAnsi="宋体" w:cs="宋体" w:hint="eastAsia"/>
                <w:szCs w:val="21"/>
              </w:rPr>
              <w:t>--暂无明显需实施纠正措施的改进事项。</w:t>
            </w:r>
          </w:p>
          <w:p w:rsidR="001C3A79" w:rsidRDefault="00720AD3">
            <w:pPr>
              <w:rPr>
                <w:rFonts w:ascii="宋体" w:hAnsi="宋体" w:cs="宋体"/>
                <w:szCs w:val="21"/>
                <w:highlight w:val="green"/>
              </w:rPr>
            </w:pPr>
            <w:r>
              <w:rPr>
                <w:rFonts w:ascii="宋体" w:hAnsi="宋体" w:cs="宋体" w:hint="eastAsia"/>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产品销售价格上，要降低成本、减少费用，提高产品的价格竞争力，该结果已提交管理评审。</w:t>
            </w:r>
          </w:p>
        </w:tc>
        <w:tc>
          <w:tcPr>
            <w:tcW w:w="1585" w:type="dxa"/>
          </w:tcPr>
          <w:p w:rsidR="001C3A79" w:rsidRDefault="001C3A79"/>
        </w:tc>
      </w:tr>
      <w:tr w:rsidR="001C3A79">
        <w:trPr>
          <w:trHeight w:val="415"/>
        </w:trPr>
        <w:tc>
          <w:tcPr>
            <w:tcW w:w="2160" w:type="dxa"/>
          </w:tcPr>
          <w:p w:rsidR="001C3A79" w:rsidRDefault="00720AD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运行策划和控制</w:t>
            </w:r>
          </w:p>
        </w:tc>
        <w:tc>
          <w:tcPr>
            <w:tcW w:w="960" w:type="dxa"/>
          </w:tcPr>
          <w:p w:rsidR="001C3A79" w:rsidRDefault="00720AD3">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Q8.1</w:t>
            </w:r>
          </w:p>
        </w:tc>
        <w:tc>
          <w:tcPr>
            <w:tcW w:w="10004" w:type="dxa"/>
          </w:tcPr>
          <w:p w:rsidR="001C3A79" w:rsidRDefault="00720AD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sz w:val="20"/>
              </w:rPr>
              <w:t>金属制品（文件柜、密码柜、货架、期刊架、书架、衣帽柜、密集架）销售</w:t>
            </w:r>
            <w:r>
              <w:rPr>
                <w:rFonts w:asciiTheme="minorEastAsia" w:eastAsiaTheme="minorEastAsia" w:hAnsiTheme="minorEastAsia" w:cs="黑体" w:hint="eastAsia"/>
                <w:color w:val="000000"/>
                <w:szCs w:val="21"/>
              </w:rPr>
              <w:t>。</w:t>
            </w:r>
          </w:p>
          <w:p w:rsidR="001C3A79" w:rsidRDefault="00720AD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公司产品执行标准：QB/T1097-2010钢制文件柜等标准。</w:t>
            </w:r>
          </w:p>
          <w:p w:rsidR="001C3A79" w:rsidRDefault="00720AD3">
            <w:pPr>
              <w:tabs>
                <w:tab w:val="left" w:pos="5820"/>
              </w:tabs>
              <w:rPr>
                <w:rFonts w:ascii="宋体" w:hAnsi="宋体"/>
                <w:szCs w:val="21"/>
              </w:rPr>
            </w:pPr>
            <w:r>
              <w:rPr>
                <w:rFonts w:ascii="宋体" w:hAnsi="宋体" w:hint="eastAsia"/>
                <w:szCs w:val="21"/>
              </w:rPr>
              <w:t>营销部负责产品实现和服务提供的策划，产品策划主要依据顾客的要求以及国家标准，策划输出的具体结果包括以下内容：</w:t>
            </w:r>
          </w:p>
          <w:p w:rsidR="001C3A79" w:rsidRDefault="00720AD3">
            <w:pPr>
              <w:rPr>
                <w:rFonts w:ascii="宋体" w:hAnsi="宋体"/>
                <w:szCs w:val="21"/>
              </w:rPr>
            </w:pPr>
            <w:r>
              <w:rPr>
                <w:rFonts w:ascii="宋体" w:hAnsi="宋体" w:hint="eastAsia"/>
                <w:szCs w:val="21"/>
              </w:rPr>
              <w:t>a）确定产品和服务的要求；--产品标准、销售规范、服务规范等。</w:t>
            </w:r>
          </w:p>
          <w:p w:rsidR="001C3A79" w:rsidRDefault="00720AD3">
            <w:pPr>
              <w:rPr>
                <w:rFonts w:ascii="宋体" w:hAnsi="宋体"/>
                <w:szCs w:val="21"/>
              </w:rPr>
            </w:pPr>
            <w:r>
              <w:rPr>
                <w:rFonts w:ascii="宋体" w:hAnsi="宋体" w:hint="eastAsia"/>
                <w:szCs w:val="21"/>
              </w:rPr>
              <w:t>b）建立过程准则以及产品和服务的接收准则；---作业标准、办法等</w:t>
            </w:r>
          </w:p>
          <w:p w:rsidR="001C3A79" w:rsidRDefault="00720AD3">
            <w:pPr>
              <w:rPr>
                <w:rFonts w:ascii="宋体" w:hAnsi="宋体"/>
                <w:szCs w:val="21"/>
              </w:rPr>
            </w:pPr>
            <w:r>
              <w:rPr>
                <w:rFonts w:ascii="宋体" w:hAnsi="宋体" w:hint="eastAsia"/>
                <w:szCs w:val="21"/>
              </w:rPr>
              <w:t>c）确定符合产品和服务要求的资源；---流程图</w:t>
            </w:r>
          </w:p>
          <w:p w:rsidR="001C3A79" w:rsidRDefault="00720AD3">
            <w:pPr>
              <w:rPr>
                <w:rFonts w:ascii="宋体" w:hAnsi="宋体"/>
                <w:szCs w:val="21"/>
              </w:rPr>
            </w:pPr>
            <w:r>
              <w:rPr>
                <w:rFonts w:ascii="宋体" w:hAnsi="宋体" w:hint="eastAsia"/>
                <w:szCs w:val="21"/>
              </w:rPr>
              <w:t>d）按照准则实施过程控制；---销售服务过程监控</w:t>
            </w:r>
          </w:p>
          <w:p w:rsidR="001C3A79" w:rsidRDefault="00720AD3">
            <w:pPr>
              <w:rPr>
                <w:rFonts w:ascii="宋体" w:hAnsi="宋体"/>
                <w:szCs w:val="21"/>
              </w:rPr>
            </w:pPr>
            <w:r>
              <w:rPr>
                <w:rFonts w:ascii="宋体" w:hAnsi="宋体" w:hint="eastAsia"/>
                <w:szCs w:val="21"/>
              </w:rPr>
              <w:t>e）保持、保留必要的文件和记录。---文件和质量记录</w:t>
            </w:r>
          </w:p>
          <w:p w:rsidR="001C3A79" w:rsidRDefault="00720AD3">
            <w:pPr>
              <w:rPr>
                <w:rFonts w:ascii="宋体" w:hAnsi="宋体"/>
                <w:szCs w:val="21"/>
              </w:rPr>
            </w:pPr>
            <w:r>
              <w:rPr>
                <w:rFonts w:ascii="宋体" w:hAnsi="宋体" w:hint="eastAsia"/>
                <w:szCs w:val="21"/>
              </w:rPr>
              <w:t>---策划输出经过评审及跟进、必要的更改控制及批准等以适合组织的运行需要。</w:t>
            </w:r>
          </w:p>
          <w:p w:rsidR="001C3A79" w:rsidRDefault="00720AD3">
            <w:pPr>
              <w:adjustRightInd w:val="0"/>
              <w:snapToGrid w:val="0"/>
              <w:spacing w:line="400" w:lineRule="exact"/>
              <w:rPr>
                <w:rFonts w:ascii="宋体" w:hAnsi="宋体"/>
                <w:szCs w:val="21"/>
              </w:rPr>
            </w:pPr>
            <w:r>
              <w:rPr>
                <w:rFonts w:ascii="宋体" w:hAnsi="宋体" w:hint="eastAsia"/>
                <w:szCs w:val="21"/>
              </w:rPr>
              <w:t>----需确认/特殊过程：销售过程</w:t>
            </w:r>
          </w:p>
          <w:p w:rsidR="001C3A79" w:rsidRDefault="00720AD3">
            <w:pPr>
              <w:adjustRightInd w:val="0"/>
              <w:snapToGrid w:val="0"/>
              <w:spacing w:line="400" w:lineRule="exact"/>
              <w:rPr>
                <w:rFonts w:ascii="宋体" w:hAnsi="宋体"/>
                <w:szCs w:val="21"/>
              </w:rPr>
            </w:pPr>
            <w:r>
              <w:rPr>
                <w:rFonts w:ascii="宋体" w:hAnsi="宋体" w:hint="eastAsia"/>
                <w:szCs w:val="21"/>
              </w:rPr>
              <w:lastRenderedPageBreak/>
              <w:t>----外包过程：无</w:t>
            </w:r>
          </w:p>
          <w:p w:rsidR="001C3A79" w:rsidRDefault="00720AD3">
            <w:pPr>
              <w:spacing w:line="360" w:lineRule="auto"/>
              <w:ind w:firstLineChars="200" w:firstLine="420"/>
              <w:jc w:val="left"/>
              <w:rPr>
                <w:rFonts w:asciiTheme="minorEastAsia" w:eastAsiaTheme="minorEastAsia" w:hAnsiTheme="minorEastAsia" w:cs="黑体"/>
                <w:color w:val="000000"/>
                <w:szCs w:val="21"/>
              </w:rPr>
            </w:pPr>
            <w:r>
              <w:rPr>
                <w:rFonts w:ascii="宋体" w:hAnsi="宋体" w:hint="eastAsia"/>
                <w:szCs w:val="21"/>
              </w:rPr>
              <w:t>----经确认：暂无策划的更改。</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szCs w:val="21"/>
              </w:rPr>
            </w:pPr>
            <w:r>
              <w:rPr>
                <w:rFonts w:ascii="宋体" w:hAnsi="宋体" w:cs="宋体" w:hint="eastAsia"/>
                <w:szCs w:val="21"/>
              </w:rPr>
              <w:lastRenderedPageBreak/>
              <w:t>设计</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Q8.3</w:t>
            </w:r>
          </w:p>
        </w:tc>
        <w:tc>
          <w:tcPr>
            <w:tcW w:w="10004" w:type="dxa"/>
          </w:tcPr>
          <w:p w:rsidR="001C3A79" w:rsidRDefault="00720AD3">
            <w:pPr>
              <w:rPr>
                <w:rFonts w:ascii="宋体" w:hAnsi="宋体" w:cs="宋体"/>
                <w:szCs w:val="21"/>
              </w:rPr>
            </w:pPr>
            <w:r>
              <w:rPr>
                <w:rFonts w:ascii="宋体" w:hAnsi="宋体" w:cs="宋体" w:hint="eastAsia"/>
                <w:color w:val="000000"/>
                <w:szCs w:val="21"/>
              </w:rPr>
              <w:t>公司的产品均是销售给特定顾客，销售模式固定，现阶段没有新模式和新顾客，</w:t>
            </w:r>
            <w:r>
              <w:rPr>
                <w:rFonts w:ascii="宋体" w:hAnsi="宋体" w:cs="宋体" w:hint="eastAsia"/>
                <w:szCs w:val="21"/>
              </w:rPr>
              <w:t>故不涉及产品和服务的设计和开发过程，对确保产品和服务合格的能力和责任以及增强客户满意不会产生影响，确定</w:t>
            </w:r>
            <w:r>
              <w:rPr>
                <w:rFonts w:ascii="宋体" w:hAnsi="宋体" w:cs="宋体" w:hint="eastAsia"/>
                <w:szCs w:val="21"/>
                <w:lang w:val="de-DE"/>
              </w:rPr>
              <w:t>GB/T 19001-2016idtISO 9001:2015</w:t>
            </w:r>
            <w:r>
              <w:rPr>
                <w:rFonts w:ascii="宋体" w:hAnsi="宋体" w:cs="宋体" w:hint="eastAsia"/>
                <w:szCs w:val="21"/>
              </w:rPr>
              <w:t>质量管理体系要求的8.3条款产品和服务的设计和开发不适用本公司的质量管理体系。</w:t>
            </w:r>
          </w:p>
        </w:tc>
        <w:tc>
          <w:tcPr>
            <w:tcW w:w="1585" w:type="dxa"/>
          </w:tcPr>
          <w:p w:rsidR="001C3A79" w:rsidRDefault="001C3A79"/>
        </w:tc>
      </w:tr>
      <w:tr w:rsidR="001C3A79">
        <w:trPr>
          <w:trHeight w:val="415"/>
        </w:trPr>
        <w:tc>
          <w:tcPr>
            <w:tcW w:w="2160" w:type="dxa"/>
          </w:tcPr>
          <w:p w:rsidR="001C3A79" w:rsidRDefault="00720AD3">
            <w:pPr>
              <w:spacing w:line="400" w:lineRule="exact"/>
              <w:jc w:val="left"/>
              <w:rPr>
                <w:rFonts w:ascii="宋体" w:hAnsi="宋体"/>
                <w:szCs w:val="21"/>
              </w:rPr>
            </w:pPr>
            <w:r>
              <w:rPr>
                <w:rFonts w:ascii="宋体" w:hAnsi="宋体" w:hint="eastAsia"/>
                <w:szCs w:val="21"/>
              </w:rPr>
              <w:t>生产和服务提供的控制</w:t>
            </w:r>
          </w:p>
        </w:tc>
        <w:tc>
          <w:tcPr>
            <w:tcW w:w="960" w:type="dxa"/>
          </w:tcPr>
          <w:p w:rsidR="001C3A79" w:rsidRDefault="00720AD3">
            <w:pPr>
              <w:spacing w:line="400" w:lineRule="exact"/>
              <w:jc w:val="left"/>
              <w:rPr>
                <w:rFonts w:ascii="宋体" w:hAnsi="宋体"/>
                <w:szCs w:val="21"/>
              </w:rPr>
            </w:pPr>
            <w:r>
              <w:rPr>
                <w:rFonts w:ascii="宋体" w:hAnsi="宋体" w:hint="eastAsia"/>
                <w:szCs w:val="21"/>
              </w:rPr>
              <w:t>Q8.5.1</w:t>
            </w:r>
          </w:p>
          <w:p w:rsidR="001C3A79" w:rsidRDefault="001C3A79">
            <w:pPr>
              <w:adjustRightInd w:val="0"/>
              <w:snapToGrid w:val="0"/>
              <w:jc w:val="center"/>
              <w:rPr>
                <w:rFonts w:ascii="宋体" w:hAnsi="宋体"/>
                <w:szCs w:val="21"/>
              </w:rPr>
            </w:pPr>
          </w:p>
        </w:tc>
        <w:tc>
          <w:tcPr>
            <w:tcW w:w="10004" w:type="dxa"/>
          </w:tcPr>
          <w:p w:rsidR="001C3A79" w:rsidRDefault="00720AD3">
            <w:pPr>
              <w:spacing w:line="400" w:lineRule="exact"/>
              <w:rPr>
                <w:rFonts w:ascii="宋体" w:hAnsi="宋体" w:cs="宋体"/>
                <w:color w:val="000000"/>
                <w:szCs w:val="21"/>
              </w:rPr>
            </w:pPr>
            <w:r>
              <w:rPr>
                <w:rFonts w:ascii="宋体" w:hAnsi="宋体" w:cs="宋体" w:hint="eastAsia"/>
                <w:color w:val="000000"/>
                <w:szCs w:val="21"/>
              </w:rPr>
              <w:t>公司制定了《销售和服务控制程序》</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 xml:space="preserve">a）规定产品/服务/活动的特征以及拟获得结果的文件； </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b）可获得和使用适宜的监视和测量资源；</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c）适当阶段实施监视和测量活动；</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d）为过程的运行提供适宜的基础设施和环境；</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e）配备具备能力的人员，包括所要求的资格；</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f）对特殊过程的确认和定期再确认；</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g）采取措施防止人为错误；</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h）实施放行、交付和交付后活动。</w:t>
            </w:r>
          </w:p>
          <w:p w:rsidR="001C3A79" w:rsidRDefault="00720AD3">
            <w:pPr>
              <w:rPr>
                <w:rFonts w:ascii="宋体" w:hAnsi="宋体" w:cs="宋体"/>
                <w:color w:val="000000"/>
                <w:szCs w:val="21"/>
              </w:rPr>
            </w:pPr>
            <w:r>
              <w:rPr>
                <w:rFonts w:ascii="宋体" w:hAnsi="宋体" w:cs="宋体" w:hint="eastAsia"/>
                <w:color w:val="000000"/>
                <w:szCs w:val="21"/>
              </w:rPr>
              <w:t>1、公司编制了《销售服务规范》、《与顾客有关要求控制程序》、《销售人员行为规范》、《销售人员考核制度》等对</w:t>
            </w:r>
            <w:r>
              <w:rPr>
                <w:rFonts w:ascii="宋体" w:hAnsi="宋体" w:cs="宋体" w:hint="eastAsia"/>
                <w:kern w:val="0"/>
                <w:szCs w:val="21"/>
              </w:rPr>
              <w:t>公司的产品</w:t>
            </w:r>
            <w:r>
              <w:rPr>
                <w:rFonts w:ascii="宋体" w:hAnsi="宋体" w:cs="宋体" w:hint="eastAsia"/>
                <w:color w:val="000000"/>
                <w:szCs w:val="21"/>
              </w:rPr>
              <w:t>销售过程进行了控制。</w:t>
            </w:r>
          </w:p>
          <w:p w:rsidR="001C3A79" w:rsidRDefault="00720AD3">
            <w:pPr>
              <w:rPr>
                <w:rFonts w:ascii="宋体" w:hAnsi="宋体" w:cs="宋体"/>
                <w:color w:val="000000"/>
                <w:szCs w:val="21"/>
              </w:rPr>
            </w:pPr>
            <w:r>
              <w:rPr>
                <w:rFonts w:ascii="宋体" w:hAnsi="宋体" w:cs="宋体" w:hint="eastAsia"/>
                <w:color w:val="000000"/>
                <w:szCs w:val="21"/>
              </w:rPr>
              <w:t xml:space="preserve">    组织产品覆盖范围：</w:t>
            </w:r>
            <w:r>
              <w:rPr>
                <w:sz w:val="20"/>
              </w:rPr>
              <w:t>金属制品（文件柜、密码柜、货架、期刊架、书架、衣帽柜、密集架）销售</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2、产品销售服务流程：</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 xml:space="preserve">   流程：</w:t>
            </w:r>
            <w:r>
              <w:rPr>
                <w:rFonts w:hint="eastAsia"/>
                <w:szCs w:val="21"/>
              </w:rPr>
              <w:t>市场调研→签订协议→组织采购用户产品与验收→组织发货与交付→售后服务。</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 xml:space="preserve">    特殊过程：销售过程。</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3、技术要求 合同：销售合同</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lastRenderedPageBreak/>
              <w:t>2019年销售计划：2019年度销售任务：500万元</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1)验收规范：</w:t>
            </w:r>
            <w:r>
              <w:rPr>
                <w:rFonts w:asciiTheme="minorEastAsia" w:eastAsiaTheme="minorEastAsia" w:hAnsiTheme="minorEastAsia" w:cs="黑体" w:hint="eastAsia"/>
                <w:color w:val="000000"/>
                <w:szCs w:val="21"/>
              </w:rPr>
              <w:t>QB/T1097-2010钢制文件柜</w:t>
            </w:r>
            <w:r>
              <w:rPr>
                <w:rFonts w:ascii="宋体" w:eastAsiaTheme="minorEastAsia" w:hAnsi="宋体" w:cs="宋体" w:hint="eastAsia"/>
                <w:color w:val="000000"/>
                <w:szCs w:val="21"/>
              </w:rPr>
              <w:t>标准</w:t>
            </w:r>
            <w:r>
              <w:rPr>
                <w:rFonts w:ascii="宋体" w:hAnsi="宋体" w:cs="宋体" w:hint="eastAsia"/>
                <w:color w:val="000000"/>
                <w:szCs w:val="21"/>
              </w:rPr>
              <w:t>及合同技术要求及相应产品的国家标准、法律法规。</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2)作业指导书：《销售人员行为规范》、《销售作业指导手册》、《销售服务规范》、《销售人员考核制度》。。。。。。等。</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3)使用适宜的设备：电脑、打印件、传真机、网络等。设备维护保养：均进行了维护和保养。</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4)监视和测量设备</w:t>
            </w:r>
          </w:p>
          <w:p w:rsidR="001C3A79" w:rsidRDefault="00720AD3">
            <w:pPr>
              <w:pStyle w:val="a0"/>
            </w:pPr>
            <w:r>
              <w:rPr>
                <w:rFonts w:ascii="宋体" w:hAnsi="宋体" w:cs="宋体" w:hint="eastAsia"/>
                <w:color w:val="000000"/>
                <w:szCs w:val="21"/>
              </w:rPr>
              <w:t>配备有游标卡尺，钢卷尺对产品外形尺寸进行检测，其它项目按供方提供质保资料进行核验。</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5)实施监视和测量：</w:t>
            </w:r>
          </w:p>
          <w:p w:rsidR="001C3A79" w:rsidRDefault="00720AD3">
            <w:pPr>
              <w:spacing w:line="340" w:lineRule="exact"/>
              <w:rPr>
                <w:rFonts w:ascii="宋体" w:hAnsi="宋体" w:cs="宋体"/>
                <w:color w:val="000000"/>
                <w:szCs w:val="21"/>
              </w:rPr>
            </w:pPr>
            <w:r>
              <w:rPr>
                <w:rFonts w:ascii="宋体" w:hAnsi="宋体" w:cs="宋体" w:hint="eastAsia"/>
                <w:color w:val="000000"/>
                <w:szCs w:val="21"/>
              </w:rPr>
              <w:t>抽：2019年7月20日，员工考核</w:t>
            </w:r>
            <w:r>
              <w:rPr>
                <w:rFonts w:ascii="宋体" w:hAnsi="宋体" w:cs="宋体"/>
                <w:color w:val="000000"/>
                <w:szCs w:val="21"/>
              </w:rPr>
              <w:t>表</w:t>
            </w:r>
            <w:r>
              <w:rPr>
                <w:rFonts w:ascii="宋体" w:hAnsi="宋体" w:cs="宋体" w:hint="eastAsia"/>
                <w:color w:val="000000"/>
                <w:szCs w:val="21"/>
              </w:rPr>
              <w:t>：销售人员钟崇国，</w:t>
            </w:r>
          </w:p>
          <w:p w:rsidR="001C3A79" w:rsidRDefault="00720AD3">
            <w:pPr>
              <w:autoSpaceDE w:val="0"/>
              <w:autoSpaceDN w:val="0"/>
              <w:adjustRightInd w:val="0"/>
              <w:snapToGrid w:val="0"/>
              <w:rPr>
                <w:rFonts w:ascii="宋体" w:hAnsi="宋体" w:cs="宋体"/>
                <w:color w:val="000000"/>
                <w:szCs w:val="21"/>
              </w:rPr>
            </w:pPr>
            <w:r>
              <w:rPr>
                <w:rFonts w:ascii="宋体" w:hAnsi="宋体" w:cs="宋体" w:hint="eastAsia"/>
                <w:color w:val="000000"/>
                <w:szCs w:val="21"/>
              </w:rPr>
              <w:t>检查内容：工作任务，工作质量，</w:t>
            </w:r>
            <w:r>
              <w:rPr>
                <w:rFonts w:hint="eastAsia"/>
                <w:kern w:val="0"/>
              </w:rPr>
              <w:t>工作态度、协调能力</w:t>
            </w:r>
            <w:r>
              <w:rPr>
                <w:rFonts w:ascii="宋体" w:hAnsi="宋体" w:cs="宋体" w:hint="eastAsia"/>
                <w:color w:val="000000"/>
                <w:szCs w:val="21"/>
              </w:rPr>
              <w:t>等。</w:t>
            </w:r>
          </w:p>
          <w:p w:rsidR="001C3A79" w:rsidRDefault="00720AD3">
            <w:pPr>
              <w:pStyle w:val="a0"/>
            </w:pPr>
            <w:r>
              <w:rPr>
                <w:rFonts w:hint="eastAsia"/>
              </w:rPr>
              <w:t>自评得分：</w:t>
            </w:r>
            <w:r>
              <w:rPr>
                <w:rFonts w:hint="eastAsia"/>
              </w:rPr>
              <w:t>93</w:t>
            </w:r>
            <w:r>
              <w:rPr>
                <w:rFonts w:hint="eastAsia"/>
              </w:rPr>
              <w:t>分，公司考核得分：</w:t>
            </w:r>
            <w:r>
              <w:rPr>
                <w:rFonts w:hint="eastAsia"/>
              </w:rPr>
              <w:t>91</w:t>
            </w:r>
            <w:r>
              <w:rPr>
                <w:rFonts w:hint="eastAsia"/>
              </w:rPr>
              <w:t>分。</w:t>
            </w:r>
          </w:p>
          <w:p w:rsidR="001C3A79" w:rsidRDefault="00720AD3">
            <w:pPr>
              <w:autoSpaceDE w:val="0"/>
              <w:autoSpaceDN w:val="0"/>
              <w:adjustRightInd w:val="0"/>
              <w:snapToGrid w:val="0"/>
              <w:spacing w:line="264" w:lineRule="auto"/>
              <w:jc w:val="left"/>
              <w:rPr>
                <w:kern w:val="0"/>
              </w:rPr>
            </w:pPr>
            <w:r>
              <w:rPr>
                <w:rFonts w:hint="eastAsia"/>
              </w:rPr>
              <w:t>考核结论：</w:t>
            </w:r>
            <w:r>
              <w:rPr>
                <w:rFonts w:hint="eastAsia"/>
                <w:kern w:val="0"/>
              </w:rPr>
              <w:t>能按公司要求完成工作任务，工作能力和敬业精神都比较合格。</w:t>
            </w:r>
          </w:p>
          <w:p w:rsidR="001C3A79" w:rsidRDefault="00720AD3">
            <w:pPr>
              <w:spacing w:line="340" w:lineRule="exact"/>
              <w:rPr>
                <w:rFonts w:ascii="宋体" w:hAnsi="宋体" w:cs="宋体"/>
                <w:color w:val="000000"/>
                <w:szCs w:val="21"/>
              </w:rPr>
            </w:pPr>
            <w:r>
              <w:rPr>
                <w:rFonts w:ascii="宋体" w:hAnsi="宋体" w:cs="宋体" w:hint="eastAsia"/>
                <w:color w:val="000000"/>
                <w:szCs w:val="21"/>
              </w:rPr>
              <w:t>考核评价人：</w:t>
            </w:r>
            <w:r>
              <w:rPr>
                <w:rFonts w:hint="eastAsia"/>
                <w:kern w:val="0"/>
              </w:rPr>
              <w:t>何小玲</w:t>
            </w:r>
            <w:r>
              <w:rPr>
                <w:rFonts w:hint="eastAsia"/>
                <w:kern w:val="0"/>
              </w:rPr>
              <w:t xml:space="preserve"> </w:t>
            </w:r>
            <w:r>
              <w:rPr>
                <w:rFonts w:hint="eastAsia"/>
                <w:kern w:val="0"/>
              </w:rPr>
              <w:t>、蒋长明、王华萍。</w:t>
            </w:r>
          </w:p>
          <w:p w:rsidR="001C3A79" w:rsidRDefault="001C3A79">
            <w:pPr>
              <w:spacing w:line="400" w:lineRule="exact"/>
              <w:rPr>
                <w:rFonts w:ascii="宋体" w:hAnsi="宋体" w:cs="宋体"/>
                <w:color w:val="000000"/>
                <w:szCs w:val="21"/>
              </w:rPr>
            </w:pPr>
          </w:p>
          <w:p w:rsidR="001C3A79" w:rsidRDefault="00720AD3">
            <w:pPr>
              <w:spacing w:line="400" w:lineRule="exact"/>
              <w:rPr>
                <w:rFonts w:ascii="宋体" w:hAnsi="宋体" w:cs="宋体"/>
                <w:color w:val="000000"/>
                <w:szCs w:val="21"/>
              </w:rPr>
            </w:pPr>
            <w:r>
              <w:rPr>
                <w:rFonts w:ascii="宋体" w:hAnsi="宋体" w:cs="宋体" w:hint="eastAsia"/>
                <w:color w:val="000000"/>
                <w:szCs w:val="21"/>
              </w:rPr>
              <w:t>4、查看，合同跟踪情况：</w:t>
            </w:r>
          </w:p>
          <w:p w:rsidR="001C3A79" w:rsidRDefault="00720AD3">
            <w:pPr>
              <w:spacing w:line="400" w:lineRule="exact"/>
              <w:rPr>
                <w:rFonts w:ascii="宋体" w:hAnsi="宋体" w:cs="宋体"/>
                <w:kern w:val="0"/>
                <w:szCs w:val="21"/>
              </w:rPr>
            </w:pPr>
            <w:r>
              <w:rPr>
                <w:rFonts w:ascii="宋体" w:hAnsi="宋体" w:cs="宋体" w:hint="eastAsia"/>
                <w:color w:val="000000"/>
                <w:szCs w:val="21"/>
              </w:rPr>
              <w:t>查，</w:t>
            </w:r>
            <w:r>
              <w:rPr>
                <w:rFonts w:ascii="宋体" w:hAnsi="宋体" w:cs="宋体" w:hint="eastAsia"/>
                <w:kern w:val="0"/>
                <w:szCs w:val="21"/>
              </w:rPr>
              <w:t>2019年8月23日</w:t>
            </w:r>
            <w:r>
              <w:rPr>
                <w:rFonts w:ascii="宋体" w:hAnsi="宋体" w:cs="宋体" w:hint="eastAsia"/>
                <w:color w:val="000000"/>
                <w:szCs w:val="21"/>
              </w:rPr>
              <w:t>与</w:t>
            </w:r>
            <w:r>
              <w:rPr>
                <w:rFonts w:ascii="宋体" w:cs="宋体" w:hint="eastAsia"/>
                <w:color w:val="000000"/>
                <w:szCs w:val="21"/>
              </w:rPr>
              <w:t>四川省永亨实业有限责任公司</w:t>
            </w:r>
            <w:r>
              <w:rPr>
                <w:rFonts w:ascii="宋体" w:hAnsi="宋体" w:cs="宋体" w:hint="eastAsia"/>
                <w:color w:val="000000"/>
                <w:szCs w:val="21"/>
              </w:rPr>
              <w:t>签订的合同，产品：</w:t>
            </w:r>
            <w:r>
              <w:rPr>
                <w:rFonts w:ascii="宋体" w:cs="宋体" w:hint="eastAsia"/>
                <w:color w:val="000000"/>
                <w:szCs w:val="21"/>
              </w:rPr>
              <w:t>密集架、文件柜</w:t>
            </w:r>
            <w:r>
              <w:rPr>
                <w:rFonts w:ascii="宋体" w:hAnsi="宋体" w:cs="宋体" w:hint="eastAsia"/>
                <w:kern w:val="0"/>
                <w:szCs w:val="21"/>
              </w:rPr>
              <w:t>的执行情况：</w:t>
            </w:r>
          </w:p>
          <w:p w:rsidR="001C3A79" w:rsidRDefault="00720AD3">
            <w:pPr>
              <w:spacing w:line="400" w:lineRule="exact"/>
              <w:rPr>
                <w:rFonts w:ascii="宋体" w:hAnsi="宋体" w:cs="宋体"/>
                <w:color w:val="000000"/>
                <w:szCs w:val="21"/>
              </w:rPr>
            </w:pPr>
            <w:r>
              <w:rPr>
                <w:rFonts w:ascii="宋体" w:hAnsi="宋体" w:cs="宋体" w:hint="eastAsia"/>
                <w:kern w:val="0"/>
                <w:szCs w:val="21"/>
              </w:rPr>
              <w:t>查，合同评审，提供有该合同2019年8月20日的评审记录表，符合。</w:t>
            </w:r>
          </w:p>
          <w:p w:rsidR="001C3A79" w:rsidRDefault="00720AD3">
            <w:pPr>
              <w:spacing w:line="400" w:lineRule="exact"/>
              <w:ind w:firstLineChars="100" w:firstLine="210"/>
              <w:rPr>
                <w:rFonts w:ascii="宋体" w:hAnsi="宋体" w:cs="宋体"/>
                <w:color w:val="000000"/>
                <w:szCs w:val="21"/>
                <w:highlight w:val="green"/>
              </w:rPr>
            </w:pPr>
            <w:r>
              <w:rPr>
                <w:rFonts w:ascii="宋体" w:hAnsi="宋体" w:cs="宋体" w:hint="eastAsia"/>
                <w:color w:val="000000"/>
                <w:szCs w:val="21"/>
              </w:rPr>
              <w:t>查采购：公司销售的产品主要为是自己生产的。</w:t>
            </w:r>
          </w:p>
          <w:p w:rsidR="001C3A79" w:rsidRDefault="001C3A79">
            <w:pPr>
              <w:spacing w:line="400" w:lineRule="exact"/>
              <w:rPr>
                <w:rFonts w:ascii="宋体" w:hAnsi="宋体" w:cs="宋体"/>
                <w:color w:val="000000"/>
                <w:szCs w:val="21"/>
              </w:rPr>
            </w:pPr>
          </w:p>
          <w:p w:rsidR="001C3A79" w:rsidRDefault="00720AD3">
            <w:pPr>
              <w:spacing w:line="400" w:lineRule="exact"/>
              <w:rPr>
                <w:rFonts w:ascii="宋体" w:hAnsi="宋体" w:cs="宋体"/>
                <w:color w:val="000000"/>
                <w:szCs w:val="21"/>
              </w:rPr>
            </w:pPr>
            <w:r>
              <w:rPr>
                <w:rFonts w:ascii="宋体" w:hAnsi="宋体" w:cs="宋体" w:hint="eastAsia"/>
                <w:color w:val="000000"/>
                <w:szCs w:val="21"/>
              </w:rPr>
              <w:t>抽《顾客满意度调查表》</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客户：</w:t>
            </w:r>
            <w:r>
              <w:rPr>
                <w:rFonts w:ascii="宋体" w:cs="宋体" w:hint="eastAsia"/>
                <w:color w:val="000000"/>
                <w:szCs w:val="21"/>
              </w:rPr>
              <w:t>四川永亨实业有限责任公司</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对质量、价格、交期、服务等进行了考评，总分：98分，比较满意。</w:t>
            </w:r>
          </w:p>
          <w:p w:rsidR="001C3A79" w:rsidRDefault="001C3A79">
            <w:pPr>
              <w:spacing w:line="400" w:lineRule="exact"/>
              <w:rPr>
                <w:rFonts w:ascii="宋体" w:hAnsi="宋体" w:cs="宋体"/>
                <w:color w:val="000000"/>
                <w:szCs w:val="21"/>
              </w:rPr>
            </w:pPr>
          </w:p>
          <w:p w:rsidR="001C3A79" w:rsidRDefault="00720AD3">
            <w:pPr>
              <w:spacing w:line="400" w:lineRule="exact"/>
              <w:rPr>
                <w:rFonts w:ascii="宋体" w:hAnsi="宋体" w:cs="宋体"/>
                <w:color w:val="000000"/>
                <w:szCs w:val="21"/>
              </w:rPr>
            </w:pPr>
            <w:r>
              <w:rPr>
                <w:rFonts w:ascii="宋体" w:hAnsi="宋体" w:cs="宋体" w:hint="eastAsia"/>
                <w:color w:val="000000"/>
                <w:szCs w:val="21"/>
              </w:rPr>
              <w:t>抽，交付情况，产品交付由供应商将产品发货到公司，公司检验合格后再进行交付，顾客在接收时进行验收，产品交付过程中未发生过大的质量问题，产品质量稳定，暂时没有接到顾客重大的质量投诉。</w:t>
            </w:r>
          </w:p>
          <w:p w:rsidR="001C3A79" w:rsidRDefault="00720AD3">
            <w:pPr>
              <w:spacing w:line="400" w:lineRule="exact"/>
              <w:rPr>
                <w:rFonts w:ascii="宋体" w:hAnsi="宋体" w:cs="宋体"/>
                <w:color w:val="000000"/>
                <w:szCs w:val="21"/>
              </w:rPr>
            </w:pPr>
            <w:bookmarkStart w:id="0" w:name="_GoBack"/>
            <w:r>
              <w:rPr>
                <w:rFonts w:ascii="宋体" w:hAnsi="宋体" w:cs="宋体" w:hint="eastAsia"/>
                <w:color w:val="000000"/>
                <w:szCs w:val="21"/>
              </w:rPr>
              <w:t>提供有该合同的《客户签收单》，接受意见：同意接收。签收人：王小杰。签收时间：2019.11.8</w:t>
            </w:r>
          </w:p>
          <w:bookmarkEnd w:id="0"/>
          <w:p w:rsidR="001C3A79" w:rsidRDefault="001C3A79">
            <w:pPr>
              <w:spacing w:line="400" w:lineRule="exact"/>
              <w:rPr>
                <w:rFonts w:ascii="宋体" w:hAnsi="宋体" w:cs="宋体"/>
                <w:color w:val="000000"/>
                <w:szCs w:val="21"/>
              </w:rPr>
            </w:pPr>
          </w:p>
          <w:p w:rsidR="001C3A79" w:rsidRDefault="00720AD3">
            <w:pPr>
              <w:spacing w:line="400" w:lineRule="exact"/>
              <w:rPr>
                <w:rFonts w:ascii="宋体" w:hAnsi="宋体" w:cs="宋体"/>
                <w:color w:val="000000"/>
                <w:szCs w:val="21"/>
              </w:rPr>
            </w:pPr>
            <w:r>
              <w:rPr>
                <w:rFonts w:ascii="宋体" w:hAnsi="宋体" w:cs="宋体" w:hint="eastAsia"/>
                <w:color w:val="000000"/>
                <w:szCs w:val="21"/>
              </w:rPr>
              <w:t>查，过程检查</w:t>
            </w:r>
          </w:p>
          <w:p w:rsidR="001C3A79" w:rsidRDefault="00720AD3">
            <w:pPr>
              <w:spacing w:line="340" w:lineRule="exact"/>
              <w:rPr>
                <w:rFonts w:ascii="宋体" w:hAnsi="宋体" w:cs="宋体"/>
                <w:color w:val="000000"/>
                <w:szCs w:val="21"/>
              </w:rPr>
            </w:pPr>
            <w:r>
              <w:rPr>
                <w:rFonts w:ascii="宋体" w:hAnsi="宋体" w:cs="宋体" w:hint="eastAsia"/>
                <w:color w:val="000000"/>
                <w:szCs w:val="21"/>
              </w:rPr>
              <w:t>抽：2019年10月31日，</w:t>
            </w:r>
            <w:r>
              <w:rPr>
                <w:rFonts w:ascii="宋体" w:hAnsi="宋体" w:cs="宋体"/>
                <w:color w:val="000000"/>
                <w:szCs w:val="21"/>
              </w:rPr>
              <w:t>服务质量检查表</w:t>
            </w:r>
          </w:p>
          <w:p w:rsidR="001C3A79" w:rsidRDefault="00720AD3">
            <w:pPr>
              <w:spacing w:line="340" w:lineRule="exact"/>
              <w:rPr>
                <w:rFonts w:ascii="宋体" w:hAnsi="宋体" w:cs="宋体"/>
                <w:color w:val="000000"/>
                <w:szCs w:val="21"/>
              </w:rPr>
            </w:pPr>
            <w:r>
              <w:rPr>
                <w:rFonts w:ascii="宋体" w:hAnsi="宋体" w:cs="宋体" w:hint="eastAsia"/>
                <w:color w:val="000000"/>
                <w:szCs w:val="21"/>
              </w:rPr>
              <w:t>检查内容：服务设施的维护，接待质量（包括来人来电），电话记录的及时、完整、清晰情况，制订需求计划和采购计划并实施采购，订购商品的验收，合同的执行情况跟踪等。</w:t>
            </w:r>
          </w:p>
          <w:p w:rsidR="001C3A79" w:rsidRDefault="00720AD3">
            <w:pPr>
              <w:spacing w:line="340" w:lineRule="exact"/>
              <w:rPr>
                <w:rFonts w:ascii="宋体" w:hAnsi="宋体" w:cs="宋体"/>
                <w:color w:val="000000"/>
                <w:szCs w:val="21"/>
              </w:rPr>
            </w:pPr>
            <w:r>
              <w:rPr>
                <w:rFonts w:ascii="宋体" w:hAnsi="宋体" w:cs="宋体" w:hint="eastAsia"/>
                <w:color w:val="000000"/>
                <w:szCs w:val="21"/>
              </w:rPr>
              <w:t>检查结果：合格</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检查人：王华萍</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5、公司特殊过程确定为：销售服务。</w:t>
            </w:r>
          </w:p>
          <w:p w:rsidR="001C3A79" w:rsidRDefault="00720AD3">
            <w:pPr>
              <w:rPr>
                <w:rFonts w:ascii="宋体" w:hAnsi="宋体" w:cs="宋体"/>
                <w:color w:val="000000"/>
                <w:szCs w:val="21"/>
              </w:rPr>
            </w:pPr>
            <w:r>
              <w:rPr>
                <w:rFonts w:ascii="宋体" w:hAnsi="宋体" w:cs="宋体" w:hint="eastAsia"/>
                <w:color w:val="000000"/>
                <w:szCs w:val="21"/>
              </w:rPr>
              <w:t>公司从人员培训考核、设施设备的配备、规范性文件的制定执行等方面对该特殊过程进行了确认。确认时间：2019.7.15，确认人：杨斌、王华萍</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1C3A79" w:rsidRDefault="00720AD3">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1.销售过程采用客户投诉记录、售后维护信息确认回访表等进行标识；</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2.成品按要求有检验合格标签，注明用户单位、产品名称、品种规格、数量、生产厂名、出厂日期等。</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3.通过上述标识可以追溯产品的来源，和产品的生产日期、批次。</w:t>
            </w:r>
          </w:p>
          <w:p w:rsidR="001C3A79" w:rsidRDefault="00720AD3">
            <w:pPr>
              <w:rPr>
                <w:rFonts w:ascii="宋体" w:hAnsi="宋体" w:cs="宋体"/>
                <w:b/>
                <w:bCs/>
                <w:color w:val="FF0000"/>
                <w:szCs w:val="21"/>
              </w:rPr>
            </w:pPr>
            <w:r>
              <w:rPr>
                <w:rFonts w:ascii="宋体" w:hAnsi="宋体" w:cs="宋体" w:hint="eastAsia"/>
                <w:color w:val="000000"/>
                <w:szCs w:val="21"/>
              </w:rPr>
              <w:t>标识基本符合要求。</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1C3A79" w:rsidRDefault="00720AD3">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公司的顾客的财产有顾客信息、合同，公司对顾客或外部供方财产进行了保存，当顾客或外部供方财产丢失时，应告知顾客或外部供方。  </w:t>
            </w:r>
          </w:p>
          <w:p w:rsidR="001C3A79" w:rsidRDefault="00720AD3">
            <w:pPr>
              <w:rPr>
                <w:rFonts w:ascii="宋体" w:hAnsi="宋体" w:cs="宋体"/>
                <w:color w:val="000000"/>
                <w:szCs w:val="21"/>
              </w:rPr>
            </w:pPr>
            <w:r>
              <w:rPr>
                <w:rFonts w:ascii="宋体" w:hAnsi="宋体" w:cs="宋体" w:hint="eastAsia"/>
                <w:color w:val="000000"/>
                <w:szCs w:val="21"/>
              </w:rPr>
              <w:t>负责人讲目前没有发生顾客或外部供方财产丢失的情况；</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8.5.4</w:t>
            </w:r>
          </w:p>
        </w:tc>
        <w:tc>
          <w:tcPr>
            <w:tcW w:w="10004" w:type="dxa"/>
          </w:tcPr>
          <w:p w:rsidR="001C3A79" w:rsidRDefault="00720AD3">
            <w:pPr>
              <w:spacing w:line="400" w:lineRule="exact"/>
              <w:rPr>
                <w:rFonts w:ascii="宋体" w:hAnsi="宋体" w:cs="宋体"/>
                <w:color w:val="000000"/>
                <w:szCs w:val="21"/>
              </w:rPr>
            </w:pPr>
            <w:r>
              <w:rPr>
                <w:rFonts w:ascii="宋体" w:hAnsi="宋体" w:cs="宋体" w:hint="eastAsia"/>
                <w:color w:val="000000"/>
                <w:szCs w:val="21"/>
              </w:rPr>
              <w:t>--产品防护</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lastRenderedPageBreak/>
              <w:t>1、对采购物资的搬运主要为人工装卸，可以起到产品搬运的防护的作用。</w:t>
            </w:r>
          </w:p>
          <w:p w:rsidR="001C3A79" w:rsidRDefault="00720AD3">
            <w:pPr>
              <w:rPr>
                <w:rFonts w:ascii="宋体" w:hAnsi="宋体" w:cs="宋体"/>
                <w:color w:val="000000"/>
                <w:szCs w:val="21"/>
              </w:rPr>
            </w:pPr>
            <w:r>
              <w:rPr>
                <w:rFonts w:ascii="宋体" w:hAnsi="宋体" w:cs="宋体" w:hint="eastAsia"/>
                <w:color w:val="000000"/>
                <w:szCs w:val="21"/>
              </w:rPr>
              <w:t>2、现场查看物资的包装主要为原包装，能起到产品包装、运输、装卸的防护作用。</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8.5.5</w:t>
            </w:r>
          </w:p>
        </w:tc>
        <w:tc>
          <w:tcPr>
            <w:tcW w:w="10004" w:type="dxa"/>
          </w:tcPr>
          <w:p w:rsidR="001C3A79" w:rsidRDefault="00720AD3">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a）法律法规要求；</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b）与产品和服务相关的潜在不期望的后果；</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c）其产品和服务的性质、用途和预期寿命；</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d）顾客要求；</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e）顾客反馈。</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此外，也包括：交付后活动可能含的担保条款所规定的相关活动，诸如合同规定的维护服务，以及回收或最终报废处置等附加服务等。</w:t>
            </w:r>
          </w:p>
          <w:p w:rsidR="001C3A79" w:rsidRDefault="00720AD3">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1C3A79" w:rsidRDefault="00720AD3">
            <w:pPr>
              <w:spacing w:line="400" w:lineRule="exact"/>
              <w:rPr>
                <w:rFonts w:ascii="宋体" w:hAnsi="宋体" w:cs="宋体"/>
                <w:color w:val="000000"/>
                <w:szCs w:val="21"/>
              </w:rPr>
            </w:pPr>
            <w:r>
              <w:rPr>
                <w:rFonts w:ascii="宋体" w:hAnsi="宋体" w:cs="宋体" w:hint="eastAsia"/>
                <w:color w:val="000000"/>
                <w:szCs w:val="21"/>
              </w:rPr>
              <w:t>公司对生产和服务提供的更改管控要求予以明确规定：包括对其更改的评审、授权信息及需采取的措施等。经查：体系运行至今，暂无生产和服务提供的更改情形。</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8.6</w:t>
            </w:r>
          </w:p>
        </w:tc>
        <w:tc>
          <w:tcPr>
            <w:tcW w:w="10004" w:type="dxa"/>
          </w:tcPr>
          <w:p w:rsidR="001C3A79" w:rsidRDefault="00720AD3">
            <w:pPr>
              <w:spacing w:line="400" w:lineRule="exact"/>
              <w:rPr>
                <w:rFonts w:ascii="宋体" w:hAnsi="宋体" w:cs="宋体"/>
                <w:color w:val="000000"/>
                <w:szCs w:val="21"/>
              </w:rPr>
            </w:pPr>
            <w:r>
              <w:rPr>
                <w:rFonts w:ascii="宋体" w:hAnsi="宋体" w:cs="宋体" w:hint="eastAsia"/>
                <w:color w:val="000000"/>
                <w:szCs w:val="21"/>
              </w:rPr>
              <w:t>◆公司为验证产品和服务的要求是否得到满足对需实施监视和检验的阶段、过程、项目及记录等予以规定，查见公司检验规范规定了原材料出厂的检验方法、标准。</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公司对特殊放行或紧急放行情况予以界定，原则上，一般情况下不许特殊放行或紧急放行；若特殊情况下，要实施紧急放行时，一定要得到营销部经理许可、公司总经理批准，适用时得到顾客的批准后方可实施。体系运行至今尚未发生特殊放行或紧急放行的情况。</w:t>
            </w:r>
          </w:p>
          <w:p w:rsidR="001C3A79" w:rsidRDefault="00720AD3">
            <w:pPr>
              <w:spacing w:line="400" w:lineRule="exact"/>
              <w:rPr>
                <w:rFonts w:ascii="宋体" w:hAnsi="宋体" w:cs="宋体"/>
                <w:color w:val="000000"/>
                <w:szCs w:val="21"/>
              </w:rPr>
            </w:pPr>
            <w:r>
              <w:rPr>
                <w:rFonts w:ascii="宋体" w:hAnsi="宋体" w:cs="宋体" w:hint="eastAsia"/>
                <w:color w:val="000000"/>
                <w:szCs w:val="21"/>
              </w:rPr>
              <w:t>◆公司明确对各阶段产品和服务的放行均须实施必要的记录并保留。</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1、供货检验：验收依据：合同的质量要求。</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负责人讲：公司只对名称、规格型号、外观、</w:t>
            </w:r>
            <w:r w:rsidR="00C95665" w:rsidRPr="00C95665">
              <w:rPr>
                <w:rFonts w:ascii="宋体" w:hAnsi="宋体" w:cs="宋体" w:hint="eastAsia"/>
                <w:color w:val="000000"/>
                <w:szCs w:val="21"/>
              </w:rPr>
              <w:t>合格证</w:t>
            </w:r>
            <w:r w:rsidRPr="00C95665">
              <w:rPr>
                <w:rFonts w:ascii="宋体" w:hAnsi="宋体" w:cs="宋体" w:hint="eastAsia"/>
                <w:color w:val="000000"/>
                <w:szCs w:val="21"/>
              </w:rPr>
              <w:t>等进行验证。</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抽：《产品检验记录 》</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lastRenderedPageBreak/>
              <w:t>时间：201</w:t>
            </w:r>
            <w:r w:rsidR="00C95665" w:rsidRPr="00C95665">
              <w:rPr>
                <w:rFonts w:ascii="宋体" w:hAnsi="宋体" w:cs="宋体" w:hint="eastAsia"/>
                <w:color w:val="000000"/>
                <w:szCs w:val="21"/>
              </w:rPr>
              <w:t>9</w:t>
            </w:r>
            <w:r w:rsidRPr="00C95665">
              <w:rPr>
                <w:rFonts w:ascii="宋体" w:hAnsi="宋体" w:cs="宋体" w:hint="eastAsia"/>
                <w:color w:val="000000"/>
                <w:szCs w:val="21"/>
              </w:rPr>
              <w:t>.</w:t>
            </w:r>
            <w:r w:rsidR="00C95665" w:rsidRPr="00C95665">
              <w:rPr>
                <w:rFonts w:ascii="宋体" w:hAnsi="宋体" w:cs="宋体" w:hint="eastAsia"/>
                <w:color w:val="000000"/>
                <w:szCs w:val="21"/>
              </w:rPr>
              <w:t>11</w:t>
            </w:r>
            <w:r w:rsidRPr="00C95665">
              <w:rPr>
                <w:rFonts w:ascii="宋体" w:hAnsi="宋体" w:cs="宋体" w:hint="eastAsia"/>
                <w:color w:val="000000"/>
                <w:szCs w:val="21"/>
              </w:rPr>
              <w:t>.</w:t>
            </w:r>
            <w:r w:rsidR="00C95665" w:rsidRPr="00C95665">
              <w:rPr>
                <w:rFonts w:ascii="宋体" w:hAnsi="宋体" w:cs="宋体" w:hint="eastAsia"/>
                <w:color w:val="000000"/>
                <w:szCs w:val="21"/>
              </w:rPr>
              <w:t>2</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时间产品：</w:t>
            </w:r>
            <w:r w:rsidR="00C95665" w:rsidRPr="00C95665">
              <w:rPr>
                <w:rFonts w:ascii="宋体" w:hAnsi="宋体" w:cs="宋体" w:hint="eastAsia"/>
                <w:kern w:val="0"/>
                <w:szCs w:val="21"/>
              </w:rPr>
              <w:t>密码柜、密集架、书架、衣柜</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检验项目：外观、规格、</w:t>
            </w:r>
            <w:r w:rsidR="00C95665" w:rsidRPr="00C95665">
              <w:rPr>
                <w:rFonts w:ascii="宋体" w:hAnsi="宋体" w:cs="宋体" w:hint="eastAsia"/>
                <w:color w:val="000000"/>
                <w:szCs w:val="21"/>
              </w:rPr>
              <w:t>合格证</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结论：合格</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检验员：</w:t>
            </w:r>
            <w:r w:rsidR="00C95665" w:rsidRPr="00C95665">
              <w:rPr>
                <w:rFonts w:ascii="宋体" w:hAnsi="宋体" w:cs="宋体" w:hint="eastAsia"/>
                <w:color w:val="000000"/>
                <w:szCs w:val="21"/>
              </w:rPr>
              <w:t>陈玉</w:t>
            </w:r>
          </w:p>
          <w:p w:rsidR="001C3A79" w:rsidRPr="00C95665" w:rsidRDefault="001C3A79">
            <w:pPr>
              <w:spacing w:line="400" w:lineRule="exact"/>
              <w:rPr>
                <w:rFonts w:ascii="宋体" w:hAnsi="宋体" w:cs="宋体"/>
                <w:color w:val="000000"/>
                <w:szCs w:val="21"/>
              </w:rPr>
            </w:pP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时间：2019.9.10</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时间产品：</w:t>
            </w:r>
            <w:r w:rsidRPr="00C95665">
              <w:rPr>
                <w:rFonts w:ascii="宋体" w:hAnsi="宋体" w:cs="宋体" w:hint="eastAsia"/>
                <w:kern w:val="0"/>
                <w:szCs w:val="21"/>
              </w:rPr>
              <w:t>期刊架、书架、衣帽柜</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检验项目：外观、规格、合格证</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结论：合格</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检验员：陈玉</w:t>
            </w:r>
          </w:p>
          <w:p w:rsidR="001C3A79" w:rsidRPr="00C95665" w:rsidRDefault="001C3A79">
            <w:pPr>
              <w:spacing w:line="400" w:lineRule="exact"/>
              <w:rPr>
                <w:rFonts w:ascii="宋体" w:hAnsi="宋体" w:cs="宋体"/>
                <w:color w:val="000000"/>
                <w:szCs w:val="21"/>
              </w:rPr>
            </w:pP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时间：2019.10.20</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时间产品：</w:t>
            </w:r>
            <w:r w:rsidRPr="00C95665">
              <w:rPr>
                <w:rFonts w:ascii="宋体" w:hAnsi="宋体" w:cs="宋体" w:hint="eastAsia"/>
                <w:kern w:val="0"/>
                <w:szCs w:val="21"/>
              </w:rPr>
              <w:t>文件柜、密集架</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检验项目：外观、规格、合格证</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结论：合格</w:t>
            </w:r>
          </w:p>
          <w:p w:rsidR="001C3A79"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检验员：陈玉</w:t>
            </w:r>
          </w:p>
          <w:p w:rsidR="001C3A79" w:rsidRPr="00B101C1" w:rsidRDefault="00720AD3">
            <w:pPr>
              <w:spacing w:line="400" w:lineRule="exact"/>
              <w:rPr>
                <w:rFonts w:ascii="宋体" w:hAnsi="宋体" w:cs="宋体"/>
                <w:color w:val="000000"/>
                <w:szCs w:val="21"/>
              </w:rPr>
            </w:pPr>
            <w:r w:rsidRPr="00B101C1">
              <w:rPr>
                <w:rFonts w:ascii="宋体" w:hAnsi="宋体" w:cs="宋体" w:hint="eastAsia"/>
                <w:color w:val="000000"/>
                <w:szCs w:val="21"/>
              </w:rPr>
              <w:t>2、销售过程检验：</w:t>
            </w:r>
          </w:p>
          <w:p w:rsidR="001C3A79" w:rsidRPr="00B101C1" w:rsidRDefault="00720AD3">
            <w:pPr>
              <w:spacing w:line="400" w:lineRule="exact"/>
              <w:rPr>
                <w:rFonts w:ascii="宋体" w:hAnsi="宋体" w:cs="宋体"/>
                <w:color w:val="000000"/>
                <w:szCs w:val="21"/>
              </w:rPr>
            </w:pPr>
            <w:r w:rsidRPr="00B101C1">
              <w:rPr>
                <w:rFonts w:ascii="宋体" w:hAnsi="宋体" w:cs="宋体" w:hint="eastAsia"/>
                <w:color w:val="000000"/>
                <w:szCs w:val="21"/>
              </w:rPr>
              <w:t>依据：《销售服务规范》、《销售人员考核制度》。。。。。等。</w:t>
            </w:r>
          </w:p>
          <w:p w:rsidR="00B101C1" w:rsidRDefault="00B101C1" w:rsidP="00B101C1">
            <w:pPr>
              <w:spacing w:line="340" w:lineRule="exact"/>
              <w:rPr>
                <w:rFonts w:ascii="宋体" w:hAnsi="宋体" w:cs="宋体"/>
                <w:color w:val="000000"/>
                <w:szCs w:val="21"/>
              </w:rPr>
            </w:pPr>
            <w:r w:rsidRPr="00B101C1">
              <w:rPr>
                <w:rFonts w:ascii="宋体" w:hAnsi="宋体" w:cs="宋体" w:hint="eastAsia"/>
                <w:color w:val="000000"/>
                <w:szCs w:val="21"/>
              </w:rPr>
              <w:t>抽：2019年10月31日，</w:t>
            </w:r>
            <w:r w:rsidRPr="00B101C1">
              <w:rPr>
                <w:rFonts w:ascii="宋体" w:hAnsi="宋体" w:cs="宋体"/>
                <w:color w:val="000000"/>
                <w:szCs w:val="21"/>
              </w:rPr>
              <w:t>服务质量检查表</w:t>
            </w:r>
          </w:p>
          <w:p w:rsidR="00B101C1" w:rsidRDefault="00B101C1" w:rsidP="00B101C1">
            <w:pPr>
              <w:spacing w:line="340" w:lineRule="exact"/>
              <w:rPr>
                <w:rFonts w:ascii="宋体" w:hAnsi="宋体" w:cs="宋体"/>
                <w:color w:val="000000"/>
                <w:szCs w:val="21"/>
              </w:rPr>
            </w:pPr>
            <w:r>
              <w:rPr>
                <w:rFonts w:ascii="宋体" w:hAnsi="宋体" w:cs="宋体" w:hint="eastAsia"/>
                <w:color w:val="000000"/>
                <w:szCs w:val="21"/>
              </w:rPr>
              <w:t>检查内容：服务设施的维护，接待质量（包括来人来电），电话记录的及时、完整、清晰情况，制订需求计划和采购计划并实施采购，订购商品的验收，合同的执行情况跟踪等。</w:t>
            </w:r>
          </w:p>
          <w:p w:rsidR="00B101C1" w:rsidRDefault="00B101C1" w:rsidP="00B101C1">
            <w:pPr>
              <w:spacing w:line="340" w:lineRule="exact"/>
              <w:rPr>
                <w:rFonts w:ascii="宋体" w:hAnsi="宋体" w:cs="宋体"/>
                <w:color w:val="000000"/>
                <w:szCs w:val="21"/>
              </w:rPr>
            </w:pPr>
            <w:r>
              <w:rPr>
                <w:rFonts w:ascii="宋体" w:hAnsi="宋体" w:cs="宋体" w:hint="eastAsia"/>
                <w:color w:val="000000"/>
                <w:szCs w:val="21"/>
              </w:rPr>
              <w:lastRenderedPageBreak/>
              <w:t>检查结果：合格</w:t>
            </w:r>
          </w:p>
          <w:p w:rsidR="001C3A79" w:rsidRDefault="00B101C1" w:rsidP="00B101C1">
            <w:pPr>
              <w:spacing w:line="400" w:lineRule="exact"/>
              <w:rPr>
                <w:rFonts w:ascii="宋体" w:hAnsi="宋体" w:cs="宋体"/>
                <w:color w:val="000000"/>
                <w:szCs w:val="21"/>
                <w:highlight w:val="green"/>
              </w:rPr>
            </w:pPr>
            <w:r>
              <w:rPr>
                <w:rFonts w:ascii="宋体" w:hAnsi="宋体" w:cs="宋体" w:hint="eastAsia"/>
                <w:color w:val="000000"/>
                <w:szCs w:val="21"/>
              </w:rPr>
              <w:t>检查人：王华萍</w:t>
            </w:r>
          </w:p>
          <w:p w:rsidR="001C3A79" w:rsidRDefault="001C3A79">
            <w:pPr>
              <w:spacing w:line="400" w:lineRule="exact"/>
              <w:rPr>
                <w:rFonts w:ascii="宋体" w:hAnsi="宋体" w:cs="宋体"/>
                <w:color w:val="000000"/>
                <w:szCs w:val="21"/>
                <w:highlight w:val="green"/>
              </w:rPr>
            </w:pP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3 最终产品检验  依据：合同要求，由客户验收。</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1）查客户签收</w:t>
            </w:r>
            <w:r w:rsidR="00B101C1" w:rsidRPr="00C95665">
              <w:rPr>
                <w:rFonts w:ascii="宋体" w:hAnsi="宋体" w:cs="宋体" w:hint="eastAsia"/>
                <w:color w:val="000000"/>
                <w:szCs w:val="21"/>
              </w:rPr>
              <w:t>，在送货单上签字确认</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买方名称：</w:t>
            </w:r>
            <w:r w:rsidR="00B101C1" w:rsidRPr="00C95665">
              <w:rPr>
                <w:rFonts w:ascii="宋体" w:hAnsi="宋体" w:cs="宋体" w:hint="eastAsia"/>
                <w:color w:val="000000"/>
                <w:szCs w:val="21"/>
              </w:rPr>
              <w:t>泸州恩泽家具有限公司</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产品名称：</w:t>
            </w:r>
            <w:r w:rsidR="00B101C1" w:rsidRPr="00C95665">
              <w:rPr>
                <w:rFonts w:ascii="宋体" w:hAnsi="宋体" w:cs="宋体" w:hint="eastAsia"/>
                <w:kern w:val="0"/>
                <w:szCs w:val="21"/>
              </w:rPr>
              <w:t>期刊架、书架、衣帽柜等</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日期：201</w:t>
            </w:r>
            <w:r w:rsidR="00B101C1" w:rsidRPr="00C95665">
              <w:rPr>
                <w:rFonts w:ascii="宋体" w:hAnsi="宋体" w:cs="宋体" w:hint="eastAsia"/>
                <w:color w:val="000000"/>
                <w:szCs w:val="21"/>
              </w:rPr>
              <w:t>9</w:t>
            </w:r>
            <w:r w:rsidRPr="00C95665">
              <w:rPr>
                <w:rFonts w:ascii="宋体" w:hAnsi="宋体" w:cs="宋体" w:hint="eastAsia"/>
                <w:color w:val="000000"/>
                <w:szCs w:val="21"/>
              </w:rPr>
              <w:t>-</w:t>
            </w:r>
            <w:r w:rsidR="00B101C1" w:rsidRPr="00C95665">
              <w:rPr>
                <w:rFonts w:ascii="宋体" w:hAnsi="宋体" w:cs="宋体" w:hint="eastAsia"/>
                <w:color w:val="000000"/>
                <w:szCs w:val="21"/>
              </w:rPr>
              <w:t>9</w:t>
            </w:r>
            <w:r w:rsidRPr="00C95665">
              <w:rPr>
                <w:rFonts w:ascii="宋体" w:hAnsi="宋体" w:cs="宋体" w:hint="eastAsia"/>
                <w:color w:val="000000"/>
                <w:szCs w:val="21"/>
              </w:rPr>
              <w:t>-</w:t>
            </w:r>
            <w:r w:rsidR="00B101C1" w:rsidRPr="00C95665">
              <w:rPr>
                <w:rFonts w:ascii="宋体" w:hAnsi="宋体" w:cs="宋体" w:hint="eastAsia"/>
                <w:color w:val="000000"/>
                <w:szCs w:val="21"/>
              </w:rPr>
              <w:t>16</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顾客签收：</w:t>
            </w:r>
            <w:r w:rsidR="00B101C1" w:rsidRPr="00C95665">
              <w:rPr>
                <w:rFonts w:ascii="宋体" w:hAnsi="宋体" w:cs="宋体" w:hint="eastAsia"/>
                <w:color w:val="000000"/>
                <w:szCs w:val="21"/>
              </w:rPr>
              <w:t>李贵友</w:t>
            </w:r>
          </w:p>
          <w:p w:rsidR="00C95665" w:rsidRPr="00C95665" w:rsidRDefault="00720AD3" w:rsidP="00C95665">
            <w:pPr>
              <w:spacing w:line="400" w:lineRule="exact"/>
              <w:rPr>
                <w:rFonts w:ascii="宋体" w:hAnsi="宋体" w:cs="宋体"/>
                <w:color w:val="000000"/>
                <w:szCs w:val="21"/>
              </w:rPr>
            </w:pPr>
            <w:r w:rsidRPr="00C95665">
              <w:rPr>
                <w:rFonts w:ascii="宋体" w:hAnsi="宋体" w:cs="宋体" w:hint="eastAsia"/>
                <w:color w:val="000000"/>
                <w:szCs w:val="21"/>
              </w:rPr>
              <w:t>2）</w:t>
            </w:r>
            <w:r w:rsidR="00C95665" w:rsidRPr="00C95665">
              <w:rPr>
                <w:rFonts w:ascii="宋体" w:hAnsi="宋体" w:cs="宋体" w:hint="eastAsia"/>
                <w:color w:val="000000"/>
                <w:szCs w:val="21"/>
              </w:rPr>
              <w:t>查客户签收，在送货单上签字确认</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买方名称：泸州恩泽家具有限公司</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产品名称：</w:t>
            </w:r>
            <w:r w:rsidRPr="00C95665">
              <w:rPr>
                <w:rFonts w:ascii="宋体" w:hAnsi="宋体" w:cs="宋体" w:hint="eastAsia"/>
                <w:kern w:val="0"/>
                <w:szCs w:val="21"/>
              </w:rPr>
              <w:t>文件柜等</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日期：2019-10-23</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顾客签收：李贵友</w:t>
            </w:r>
          </w:p>
          <w:p w:rsidR="00C95665" w:rsidRPr="00C95665" w:rsidRDefault="00C95665" w:rsidP="00C95665">
            <w:pPr>
              <w:pStyle w:val="a0"/>
            </w:pP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3）查客户签收，在送货单上签字确认</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买方名称：泸州恩泽家具有限公司</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产品名称：</w:t>
            </w:r>
            <w:r w:rsidRPr="00C95665">
              <w:rPr>
                <w:rFonts w:ascii="宋体" w:hAnsi="宋体" w:cs="宋体" w:hint="eastAsia"/>
                <w:kern w:val="0"/>
                <w:szCs w:val="21"/>
              </w:rPr>
              <w:t>密码柜、密集架、书架、衣柜等</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日期：2019-11-04</w:t>
            </w:r>
          </w:p>
          <w:p w:rsidR="00C95665" w:rsidRPr="00C95665" w:rsidRDefault="00C95665" w:rsidP="00C95665">
            <w:pPr>
              <w:spacing w:line="400" w:lineRule="exact"/>
              <w:rPr>
                <w:rFonts w:ascii="宋体" w:hAnsi="宋体" w:cs="宋体"/>
                <w:color w:val="000000"/>
                <w:szCs w:val="21"/>
              </w:rPr>
            </w:pPr>
            <w:r w:rsidRPr="00C95665">
              <w:rPr>
                <w:rFonts w:ascii="宋体" w:hAnsi="宋体" w:cs="宋体" w:hint="eastAsia"/>
                <w:color w:val="000000"/>
                <w:szCs w:val="21"/>
              </w:rPr>
              <w:t>顾客签收：李贵友</w:t>
            </w:r>
          </w:p>
          <w:p w:rsidR="00C95665" w:rsidRPr="00C95665" w:rsidRDefault="00C95665" w:rsidP="00C95665">
            <w:pPr>
              <w:pStyle w:val="a0"/>
            </w:pP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t xml:space="preserve">  。。。。。。</w:t>
            </w:r>
          </w:p>
          <w:p w:rsidR="001C3A79" w:rsidRPr="00C95665" w:rsidRDefault="00720AD3">
            <w:pPr>
              <w:spacing w:line="400" w:lineRule="exact"/>
              <w:rPr>
                <w:rFonts w:ascii="宋体" w:hAnsi="宋体" w:cs="宋体"/>
                <w:color w:val="000000"/>
                <w:szCs w:val="21"/>
              </w:rPr>
            </w:pPr>
            <w:r w:rsidRPr="00C95665">
              <w:rPr>
                <w:rFonts w:ascii="宋体" w:hAnsi="宋体" w:cs="宋体" w:hint="eastAsia"/>
                <w:color w:val="000000"/>
                <w:szCs w:val="21"/>
              </w:rPr>
              <w:lastRenderedPageBreak/>
              <w:t>查见其他批次客户签收均合格，有顾客签收；</w:t>
            </w:r>
          </w:p>
          <w:p w:rsidR="001C3A79" w:rsidRDefault="00720AD3">
            <w:pPr>
              <w:rPr>
                <w:rFonts w:ascii="宋体" w:hAnsi="宋体" w:cs="宋体"/>
                <w:color w:val="000000"/>
                <w:szCs w:val="21"/>
              </w:rPr>
            </w:pPr>
            <w:r w:rsidRPr="00C95665">
              <w:rPr>
                <w:rFonts w:ascii="宋体" w:hAnsi="宋体" w:cs="宋体" w:hint="eastAsia"/>
                <w:color w:val="000000"/>
                <w:szCs w:val="21"/>
              </w:rPr>
              <w:t>查，公司的质量检验人员均有公司的授权。</w:t>
            </w:r>
          </w:p>
          <w:p w:rsidR="00527FBC" w:rsidRPr="00527FBC" w:rsidRDefault="00527FBC" w:rsidP="00527FBC">
            <w:pPr>
              <w:pStyle w:val="a0"/>
            </w:pPr>
            <w:r>
              <w:rPr>
                <w:rFonts w:hint="eastAsia"/>
              </w:rPr>
              <w:t>查委外和监督抽查，提供有</w:t>
            </w:r>
            <w:r>
              <w:rPr>
                <w:rFonts w:hint="eastAsia"/>
              </w:rPr>
              <w:t>2019</w:t>
            </w:r>
            <w:r>
              <w:rPr>
                <w:rFonts w:hint="eastAsia"/>
              </w:rPr>
              <w:t>年</w:t>
            </w:r>
            <w:r>
              <w:rPr>
                <w:rFonts w:hint="eastAsia"/>
              </w:rPr>
              <w:t>10</w:t>
            </w:r>
            <w:r>
              <w:rPr>
                <w:rFonts w:hint="eastAsia"/>
              </w:rPr>
              <w:t>月的监督抽查报告，产品：钢质文件柜，结论：合格，检验机构：四川省产品质量监督检验检测院，具体见附件。</w:t>
            </w:r>
          </w:p>
        </w:tc>
        <w:tc>
          <w:tcPr>
            <w:tcW w:w="1585" w:type="dxa"/>
          </w:tcPr>
          <w:p w:rsidR="001C3A79" w:rsidRDefault="001C3A79"/>
        </w:tc>
      </w:tr>
      <w:tr w:rsidR="001C3A79">
        <w:trPr>
          <w:trHeight w:val="415"/>
        </w:trPr>
        <w:tc>
          <w:tcPr>
            <w:tcW w:w="2160" w:type="dxa"/>
          </w:tcPr>
          <w:p w:rsidR="001C3A79" w:rsidRDefault="00720AD3">
            <w:pPr>
              <w:adjustRightInd w:val="0"/>
              <w:snapToGrid w:val="0"/>
              <w:jc w:val="center"/>
              <w:rPr>
                <w:rFonts w:ascii="宋体" w:hAnsi="宋体" w:cs="宋体"/>
                <w:szCs w:val="21"/>
              </w:rPr>
            </w:pPr>
            <w:r>
              <w:rPr>
                <w:rFonts w:ascii="宋体" w:hAnsi="宋体" w:cs="宋体" w:hint="eastAsia"/>
                <w:szCs w:val="21"/>
              </w:rPr>
              <w:lastRenderedPageBreak/>
              <w:t>不合格输出的控制</w:t>
            </w:r>
          </w:p>
        </w:tc>
        <w:tc>
          <w:tcPr>
            <w:tcW w:w="960" w:type="dxa"/>
          </w:tcPr>
          <w:p w:rsidR="001C3A79" w:rsidRDefault="00720AD3">
            <w:pPr>
              <w:adjustRightInd w:val="0"/>
              <w:snapToGrid w:val="0"/>
              <w:jc w:val="center"/>
              <w:rPr>
                <w:rFonts w:ascii="宋体" w:hAnsi="宋体" w:cs="宋体"/>
                <w:szCs w:val="21"/>
              </w:rPr>
            </w:pPr>
            <w:r>
              <w:rPr>
                <w:rFonts w:ascii="宋体" w:hAnsi="宋体" w:cs="宋体" w:hint="eastAsia"/>
                <w:szCs w:val="21"/>
              </w:rPr>
              <w:t>8.7</w:t>
            </w:r>
          </w:p>
        </w:tc>
        <w:tc>
          <w:tcPr>
            <w:tcW w:w="10004" w:type="dxa"/>
          </w:tcPr>
          <w:p w:rsidR="001C3A79" w:rsidRDefault="00720AD3">
            <w:pPr>
              <w:spacing w:line="400" w:lineRule="exact"/>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rsidR="001C3A79" w:rsidRDefault="00720AD3">
            <w:pPr>
              <w:spacing w:line="400" w:lineRule="exact"/>
              <w:rPr>
                <w:rFonts w:ascii="宋体" w:hAnsi="宋体" w:cs="宋体"/>
                <w:szCs w:val="21"/>
              </w:rPr>
            </w:pPr>
            <w:r>
              <w:rPr>
                <w:rFonts w:ascii="宋体" w:hAnsi="宋体" w:cs="宋体" w:hint="eastAsia"/>
                <w:szCs w:val="21"/>
              </w:rPr>
              <w:t>---公司明确并实施处置不合格输出的途径包括以下几方面：</w:t>
            </w:r>
          </w:p>
          <w:p w:rsidR="001C3A79" w:rsidRPr="006A6D02" w:rsidRDefault="00720AD3">
            <w:pPr>
              <w:spacing w:line="400" w:lineRule="exact"/>
              <w:rPr>
                <w:rFonts w:ascii="宋体" w:hAnsi="宋体" w:cs="宋体"/>
                <w:szCs w:val="21"/>
              </w:rPr>
            </w:pPr>
            <w:r w:rsidRPr="006A6D02">
              <w:rPr>
                <w:rFonts w:ascii="宋体" w:hAnsi="宋体" w:cs="宋体" w:hint="eastAsia"/>
                <w:szCs w:val="21"/>
              </w:rPr>
              <w:t>a）纠正；</w:t>
            </w:r>
          </w:p>
          <w:p w:rsidR="001C3A79" w:rsidRPr="006A6D02" w:rsidRDefault="00720AD3">
            <w:pPr>
              <w:spacing w:line="400" w:lineRule="exact"/>
              <w:rPr>
                <w:rFonts w:ascii="宋体" w:hAnsi="宋体" w:cs="宋体"/>
                <w:szCs w:val="21"/>
              </w:rPr>
            </w:pPr>
            <w:r w:rsidRPr="006A6D02">
              <w:rPr>
                <w:rFonts w:ascii="宋体" w:hAnsi="宋体" w:cs="宋体" w:hint="eastAsia"/>
                <w:szCs w:val="21"/>
              </w:rPr>
              <w:t>b）隔离、限制、退货或暂停；</w:t>
            </w:r>
          </w:p>
          <w:p w:rsidR="001C3A79" w:rsidRPr="006A6D02" w:rsidRDefault="00720AD3">
            <w:pPr>
              <w:spacing w:line="400" w:lineRule="exact"/>
              <w:rPr>
                <w:rFonts w:ascii="宋体" w:hAnsi="宋体" w:cs="宋体"/>
                <w:szCs w:val="21"/>
              </w:rPr>
            </w:pPr>
            <w:r w:rsidRPr="006A6D02">
              <w:rPr>
                <w:rFonts w:ascii="宋体" w:hAnsi="宋体" w:cs="宋体" w:hint="eastAsia"/>
                <w:szCs w:val="21"/>
              </w:rPr>
              <w:t>c）告知顾客；</w:t>
            </w:r>
          </w:p>
          <w:p w:rsidR="001C3A79" w:rsidRPr="006A6D02" w:rsidRDefault="00720AD3">
            <w:pPr>
              <w:spacing w:line="400" w:lineRule="exact"/>
              <w:rPr>
                <w:rFonts w:ascii="宋体" w:hAnsi="宋体" w:cs="宋体"/>
                <w:szCs w:val="21"/>
              </w:rPr>
            </w:pPr>
            <w:r w:rsidRPr="006A6D02">
              <w:rPr>
                <w:rFonts w:ascii="宋体" w:hAnsi="宋体" w:cs="宋体" w:hint="eastAsia"/>
                <w:szCs w:val="21"/>
              </w:rPr>
              <w:t>d）获得让步接收的授权。</w:t>
            </w:r>
          </w:p>
          <w:p w:rsidR="001C3A79" w:rsidRPr="006A6D02" w:rsidRDefault="00720AD3">
            <w:pPr>
              <w:spacing w:line="400" w:lineRule="exact"/>
              <w:rPr>
                <w:rFonts w:ascii="宋体" w:hAnsi="宋体" w:cs="宋体"/>
                <w:szCs w:val="21"/>
              </w:rPr>
            </w:pPr>
            <w:r w:rsidRPr="006A6D02">
              <w:rPr>
                <w:rFonts w:ascii="宋体" w:hAnsi="宋体" w:cs="宋体" w:hint="eastAsia"/>
                <w:szCs w:val="21"/>
              </w:rPr>
              <w:t>---公司明确并实施对不合格的处置方法选择、采取措施的程度取决于不合格的性质及其对产品和服务的影响程度。</w:t>
            </w:r>
          </w:p>
          <w:p w:rsidR="001C3A79" w:rsidRPr="006A6D02" w:rsidRDefault="00720AD3">
            <w:pPr>
              <w:spacing w:line="400" w:lineRule="exact"/>
              <w:rPr>
                <w:rFonts w:ascii="宋体" w:hAnsi="宋体" w:cs="宋体"/>
                <w:szCs w:val="21"/>
              </w:rPr>
            </w:pPr>
            <w:r w:rsidRPr="006A6D02">
              <w:rPr>
                <w:rFonts w:ascii="宋体" w:hAnsi="宋体" w:cs="宋体" w:hint="eastAsia"/>
                <w:szCs w:val="21"/>
              </w:rPr>
              <w:t>---公司明确并实施对适用于纠正的不合格输出，在进行纠正之后须实施再验证。</w:t>
            </w:r>
          </w:p>
          <w:p w:rsidR="001C3A79" w:rsidRPr="006A6D02" w:rsidRDefault="00720AD3">
            <w:pPr>
              <w:spacing w:line="400" w:lineRule="exact"/>
              <w:rPr>
                <w:rFonts w:ascii="宋体" w:hAnsi="宋体" w:cs="宋体"/>
                <w:szCs w:val="21"/>
              </w:rPr>
            </w:pPr>
            <w:r w:rsidRPr="006A6D02">
              <w:rPr>
                <w:rFonts w:ascii="宋体" w:hAnsi="宋体" w:cs="宋体" w:hint="eastAsia"/>
                <w:szCs w:val="21"/>
              </w:rPr>
              <w:t>---公司明确并实施不合格处置后须保留含以下内容的记录</w:t>
            </w:r>
          </w:p>
          <w:p w:rsidR="001C3A79" w:rsidRPr="006A6D02" w:rsidRDefault="00720AD3">
            <w:pPr>
              <w:spacing w:line="400" w:lineRule="exact"/>
              <w:rPr>
                <w:rFonts w:ascii="宋体" w:hAnsi="宋体" w:cs="宋体"/>
                <w:szCs w:val="21"/>
              </w:rPr>
            </w:pPr>
            <w:r w:rsidRPr="006A6D02">
              <w:rPr>
                <w:rFonts w:ascii="宋体" w:hAnsi="宋体" w:cs="宋体" w:hint="eastAsia"/>
                <w:szCs w:val="21"/>
              </w:rPr>
              <w:t>a）有关不合格的描述；</w:t>
            </w:r>
          </w:p>
          <w:p w:rsidR="001C3A79" w:rsidRPr="006A6D02" w:rsidRDefault="00720AD3">
            <w:pPr>
              <w:spacing w:line="400" w:lineRule="exact"/>
              <w:rPr>
                <w:rFonts w:ascii="宋体" w:hAnsi="宋体" w:cs="宋体"/>
                <w:szCs w:val="21"/>
              </w:rPr>
            </w:pPr>
            <w:r w:rsidRPr="006A6D02">
              <w:rPr>
                <w:rFonts w:ascii="宋体" w:hAnsi="宋体" w:cs="宋体" w:hint="eastAsia"/>
                <w:szCs w:val="21"/>
              </w:rPr>
              <w:t>b）所采取措施的描述；</w:t>
            </w:r>
          </w:p>
          <w:p w:rsidR="001C3A79" w:rsidRPr="006A6D02" w:rsidRDefault="00720AD3">
            <w:pPr>
              <w:spacing w:line="400" w:lineRule="exact"/>
              <w:rPr>
                <w:rFonts w:ascii="宋体" w:hAnsi="宋体" w:cs="宋体"/>
                <w:szCs w:val="21"/>
              </w:rPr>
            </w:pPr>
            <w:r w:rsidRPr="006A6D02">
              <w:rPr>
                <w:rFonts w:ascii="宋体" w:hAnsi="宋体" w:cs="宋体" w:hint="eastAsia"/>
                <w:szCs w:val="21"/>
              </w:rPr>
              <w:t>c）获得让步的描述；</w:t>
            </w:r>
          </w:p>
          <w:p w:rsidR="001C3A79" w:rsidRPr="006A6D02" w:rsidRDefault="00720AD3">
            <w:pPr>
              <w:spacing w:line="400" w:lineRule="exact"/>
              <w:rPr>
                <w:rFonts w:ascii="宋体" w:hAnsi="宋体" w:cs="宋体"/>
                <w:szCs w:val="21"/>
              </w:rPr>
            </w:pPr>
            <w:r w:rsidRPr="006A6D02">
              <w:rPr>
                <w:rFonts w:ascii="宋体" w:hAnsi="宋体" w:cs="宋体" w:hint="eastAsia"/>
                <w:szCs w:val="21"/>
              </w:rPr>
              <w:t>d）处置不合格的授权标识。</w:t>
            </w:r>
          </w:p>
          <w:p w:rsidR="001C3A79" w:rsidRPr="006A6D02" w:rsidRDefault="00720AD3">
            <w:pPr>
              <w:spacing w:line="400" w:lineRule="exact"/>
              <w:rPr>
                <w:rFonts w:ascii="宋体" w:hAnsi="宋体" w:cs="宋体"/>
                <w:szCs w:val="21"/>
              </w:rPr>
            </w:pPr>
            <w:r w:rsidRPr="006A6D02">
              <w:rPr>
                <w:rFonts w:ascii="宋体" w:hAnsi="宋体" w:cs="宋体" w:hint="eastAsia"/>
                <w:szCs w:val="21"/>
              </w:rPr>
              <w:t>抽不合格处理，提供有《不合格品评审处置记录表》1份</w:t>
            </w:r>
          </w:p>
          <w:p w:rsidR="001C3A79" w:rsidRPr="006A6D02" w:rsidRDefault="00720AD3">
            <w:pPr>
              <w:spacing w:line="400" w:lineRule="exact"/>
              <w:rPr>
                <w:rFonts w:ascii="宋体" w:hAnsi="宋体" w:cs="宋体"/>
                <w:szCs w:val="21"/>
              </w:rPr>
            </w:pPr>
            <w:r w:rsidRPr="006A6D02">
              <w:rPr>
                <w:rFonts w:ascii="宋体" w:hAnsi="宋体" w:cs="宋体" w:hint="eastAsia"/>
                <w:szCs w:val="21"/>
              </w:rPr>
              <w:t>时间：201</w:t>
            </w:r>
            <w:r w:rsidR="00C95665" w:rsidRPr="006A6D02">
              <w:rPr>
                <w:rFonts w:ascii="宋体" w:hAnsi="宋体" w:cs="宋体" w:hint="eastAsia"/>
                <w:szCs w:val="21"/>
              </w:rPr>
              <w:t>9</w:t>
            </w:r>
            <w:r w:rsidRPr="006A6D02">
              <w:rPr>
                <w:rFonts w:ascii="宋体" w:hAnsi="宋体" w:cs="宋体" w:hint="eastAsia"/>
                <w:szCs w:val="21"/>
              </w:rPr>
              <w:t>年</w:t>
            </w:r>
            <w:r w:rsidR="00C95665" w:rsidRPr="006A6D02">
              <w:rPr>
                <w:rFonts w:ascii="宋体" w:hAnsi="宋体" w:cs="宋体" w:hint="eastAsia"/>
                <w:szCs w:val="21"/>
              </w:rPr>
              <w:t>10</w:t>
            </w:r>
            <w:r w:rsidRPr="006A6D02">
              <w:rPr>
                <w:rFonts w:ascii="宋体" w:hAnsi="宋体" w:cs="宋体" w:hint="eastAsia"/>
                <w:szCs w:val="21"/>
              </w:rPr>
              <w:t>月</w:t>
            </w:r>
            <w:r w:rsidR="00C95665" w:rsidRPr="006A6D02">
              <w:rPr>
                <w:rFonts w:ascii="宋体" w:hAnsi="宋体" w:cs="宋体" w:hint="eastAsia"/>
                <w:szCs w:val="21"/>
              </w:rPr>
              <w:t>25</w:t>
            </w:r>
            <w:r w:rsidRPr="006A6D02">
              <w:rPr>
                <w:rFonts w:ascii="宋体" w:hAnsi="宋体" w:cs="宋体" w:hint="eastAsia"/>
                <w:szCs w:val="21"/>
              </w:rPr>
              <w:t>日</w:t>
            </w:r>
          </w:p>
          <w:p w:rsidR="001C3A79" w:rsidRPr="006A6D02" w:rsidRDefault="00720AD3">
            <w:pPr>
              <w:spacing w:line="400" w:lineRule="exact"/>
              <w:rPr>
                <w:rFonts w:ascii="宋体" w:hAnsi="宋体" w:cs="宋体"/>
                <w:szCs w:val="21"/>
              </w:rPr>
            </w:pPr>
            <w:r w:rsidRPr="006A6D02">
              <w:rPr>
                <w:rFonts w:ascii="宋体" w:hAnsi="宋体" w:cs="宋体" w:hint="eastAsia"/>
                <w:szCs w:val="21"/>
              </w:rPr>
              <w:t>不合格事实：201</w:t>
            </w:r>
            <w:r w:rsidR="00C95665" w:rsidRPr="006A6D02">
              <w:rPr>
                <w:rFonts w:ascii="宋体" w:hAnsi="宋体" w:cs="宋体" w:hint="eastAsia"/>
                <w:szCs w:val="21"/>
              </w:rPr>
              <w:t>9</w:t>
            </w:r>
            <w:r w:rsidRPr="006A6D02">
              <w:rPr>
                <w:rFonts w:ascii="宋体" w:hAnsi="宋体" w:cs="宋体" w:hint="eastAsia"/>
                <w:szCs w:val="21"/>
              </w:rPr>
              <w:t>年</w:t>
            </w:r>
            <w:r w:rsidR="00C95665" w:rsidRPr="006A6D02">
              <w:rPr>
                <w:rFonts w:ascii="宋体" w:hAnsi="宋体" w:cs="宋体" w:hint="eastAsia"/>
                <w:szCs w:val="21"/>
              </w:rPr>
              <w:t>10</w:t>
            </w:r>
            <w:r w:rsidRPr="006A6D02">
              <w:rPr>
                <w:rFonts w:ascii="宋体" w:hAnsi="宋体" w:cs="宋体" w:hint="eastAsia"/>
                <w:szCs w:val="21"/>
              </w:rPr>
              <w:t>月</w:t>
            </w:r>
            <w:r w:rsidR="00C95665" w:rsidRPr="006A6D02">
              <w:rPr>
                <w:rFonts w:ascii="宋体" w:hAnsi="宋体" w:cs="宋体" w:hint="eastAsia"/>
                <w:szCs w:val="21"/>
              </w:rPr>
              <w:t>25</w:t>
            </w:r>
            <w:r w:rsidRPr="006A6D02">
              <w:rPr>
                <w:rFonts w:ascii="宋体" w:hAnsi="宋体" w:cs="宋体" w:hint="eastAsia"/>
                <w:szCs w:val="21"/>
              </w:rPr>
              <w:t>日销售的一批</w:t>
            </w:r>
            <w:r w:rsidR="00C95665" w:rsidRPr="006A6D02">
              <w:rPr>
                <w:rFonts w:ascii="宋体" w:hAnsi="宋体" w:cs="宋体" w:hint="eastAsia"/>
                <w:szCs w:val="21"/>
              </w:rPr>
              <w:t>文件柜</w:t>
            </w:r>
            <w:r w:rsidRPr="006A6D02">
              <w:rPr>
                <w:rFonts w:ascii="宋体" w:hAnsi="宋体" w:cs="宋体" w:hint="eastAsia"/>
                <w:szCs w:val="21"/>
              </w:rPr>
              <w:t>，有</w:t>
            </w:r>
            <w:r w:rsidR="00C95665" w:rsidRPr="006A6D02">
              <w:rPr>
                <w:rFonts w:ascii="宋体" w:hAnsi="宋体" w:cs="宋体" w:hint="eastAsia"/>
                <w:szCs w:val="21"/>
              </w:rPr>
              <w:t>部分漆层划伤</w:t>
            </w:r>
            <w:r w:rsidRPr="006A6D02">
              <w:rPr>
                <w:rFonts w:ascii="宋体" w:hAnsi="宋体" w:cs="宋体" w:hint="eastAsia"/>
                <w:szCs w:val="21"/>
              </w:rPr>
              <w:t>。</w:t>
            </w:r>
          </w:p>
          <w:p w:rsidR="001C3A79" w:rsidRPr="006A6D02" w:rsidRDefault="00720AD3">
            <w:pPr>
              <w:spacing w:line="400" w:lineRule="exact"/>
              <w:rPr>
                <w:rFonts w:ascii="宋体" w:hAnsi="宋体" w:cs="宋体"/>
                <w:szCs w:val="21"/>
              </w:rPr>
            </w:pPr>
            <w:r w:rsidRPr="006A6D02">
              <w:rPr>
                <w:rFonts w:ascii="宋体" w:hAnsi="宋体" w:cs="宋体" w:hint="eastAsia"/>
                <w:szCs w:val="21"/>
              </w:rPr>
              <w:lastRenderedPageBreak/>
              <w:t>责任部门：营销部</w:t>
            </w:r>
          </w:p>
          <w:p w:rsidR="001C3A79" w:rsidRPr="006A6D02" w:rsidRDefault="00720AD3">
            <w:pPr>
              <w:spacing w:line="400" w:lineRule="exact"/>
              <w:rPr>
                <w:rFonts w:ascii="宋体" w:hAnsi="宋体" w:cs="宋体"/>
                <w:szCs w:val="21"/>
              </w:rPr>
            </w:pPr>
            <w:r w:rsidRPr="006A6D02">
              <w:rPr>
                <w:rFonts w:ascii="宋体" w:hAnsi="宋体" w:cs="宋体" w:hint="eastAsia"/>
                <w:szCs w:val="21"/>
              </w:rPr>
              <w:t>原因:公司</w:t>
            </w:r>
            <w:r w:rsidR="00C95665" w:rsidRPr="006A6D02">
              <w:rPr>
                <w:rFonts w:ascii="宋体" w:hAnsi="宋体" w:cs="宋体" w:hint="eastAsia"/>
                <w:szCs w:val="21"/>
              </w:rPr>
              <w:t>产品</w:t>
            </w:r>
            <w:r w:rsidRPr="006A6D02">
              <w:rPr>
                <w:rFonts w:ascii="宋体" w:hAnsi="宋体" w:cs="宋体" w:hint="eastAsia"/>
                <w:szCs w:val="21"/>
              </w:rPr>
              <w:t>在销售搬运过程碰撞造成。</w:t>
            </w:r>
          </w:p>
          <w:p w:rsidR="001C3A79" w:rsidRPr="006A6D02" w:rsidRDefault="00720AD3">
            <w:pPr>
              <w:spacing w:line="400" w:lineRule="exact"/>
              <w:rPr>
                <w:rFonts w:ascii="宋体" w:hAnsi="宋体" w:cs="宋体"/>
                <w:szCs w:val="21"/>
              </w:rPr>
            </w:pPr>
            <w:r w:rsidRPr="006A6D02">
              <w:rPr>
                <w:rFonts w:ascii="宋体" w:hAnsi="宋体" w:cs="宋体" w:hint="eastAsia"/>
                <w:szCs w:val="21"/>
              </w:rPr>
              <w:t>不合格评审与处置：</w:t>
            </w:r>
            <w:r w:rsidR="006A6D02" w:rsidRPr="006A6D02">
              <w:rPr>
                <w:rFonts w:ascii="宋体" w:hAnsi="宋体" w:cs="宋体" w:hint="eastAsia"/>
                <w:szCs w:val="21"/>
              </w:rPr>
              <w:t>派人现场进行补漆处理</w:t>
            </w:r>
          </w:p>
          <w:p w:rsidR="001C3A79" w:rsidRDefault="00720AD3">
            <w:pPr>
              <w:spacing w:line="400" w:lineRule="exact"/>
              <w:rPr>
                <w:rFonts w:ascii="宋体" w:hAnsi="宋体" w:cs="宋体"/>
                <w:szCs w:val="21"/>
              </w:rPr>
            </w:pPr>
            <w:r>
              <w:rPr>
                <w:rFonts w:ascii="宋体" w:hAnsi="宋体" w:cs="宋体" w:hint="eastAsia"/>
                <w:szCs w:val="21"/>
              </w:rPr>
              <w:t>处理结果：</w:t>
            </w:r>
            <w:r w:rsidR="006A6D02">
              <w:rPr>
                <w:rFonts w:ascii="宋体" w:hAnsi="宋体" w:cs="宋体" w:hint="eastAsia"/>
                <w:szCs w:val="21"/>
              </w:rPr>
              <w:t>已返工合格交付</w:t>
            </w:r>
            <w:r>
              <w:rPr>
                <w:rFonts w:ascii="宋体" w:hAnsi="宋体" w:cs="宋体" w:hint="eastAsia"/>
                <w:szCs w:val="21"/>
              </w:rPr>
              <w:t>。</w:t>
            </w:r>
          </w:p>
          <w:p w:rsidR="001C3A79" w:rsidRDefault="00720AD3">
            <w:pPr>
              <w:spacing w:line="400" w:lineRule="exact"/>
              <w:rPr>
                <w:rFonts w:ascii="宋体" w:hAnsi="宋体" w:cs="宋体"/>
                <w:szCs w:val="21"/>
              </w:rPr>
            </w:pPr>
            <w:r>
              <w:rPr>
                <w:rFonts w:ascii="宋体" w:hAnsi="宋体" w:cs="宋体" w:hint="eastAsia"/>
                <w:szCs w:val="21"/>
              </w:rPr>
              <w:t>验证结果：经查验，该</w:t>
            </w:r>
            <w:r w:rsidR="006A6D02">
              <w:rPr>
                <w:rFonts w:ascii="宋体" w:hAnsi="宋体" w:cs="宋体" w:hint="eastAsia"/>
                <w:szCs w:val="21"/>
              </w:rPr>
              <w:t>批文件柜</w:t>
            </w:r>
            <w:r>
              <w:rPr>
                <w:rFonts w:ascii="宋体" w:hAnsi="宋体" w:cs="宋体" w:hint="eastAsia"/>
                <w:szCs w:val="21"/>
              </w:rPr>
              <w:t>已</w:t>
            </w:r>
            <w:r w:rsidR="006A6D02">
              <w:rPr>
                <w:rFonts w:ascii="宋体" w:hAnsi="宋体" w:cs="宋体" w:hint="eastAsia"/>
                <w:szCs w:val="21"/>
              </w:rPr>
              <w:t>返工</w:t>
            </w:r>
            <w:r>
              <w:rPr>
                <w:rFonts w:ascii="宋体" w:hAnsi="宋体" w:cs="宋体" w:hint="eastAsia"/>
                <w:szCs w:val="21"/>
              </w:rPr>
              <w:t>，</w:t>
            </w:r>
            <w:r w:rsidR="006A6D02">
              <w:rPr>
                <w:rFonts w:ascii="宋体" w:hAnsi="宋体" w:cs="宋体" w:hint="eastAsia"/>
                <w:szCs w:val="21"/>
              </w:rPr>
              <w:t>客户认可</w:t>
            </w:r>
            <w:r>
              <w:rPr>
                <w:rFonts w:ascii="宋体" w:hAnsi="宋体" w:cs="宋体" w:hint="eastAsia"/>
                <w:szCs w:val="21"/>
              </w:rPr>
              <w:t>。</w:t>
            </w:r>
          </w:p>
          <w:p w:rsidR="001C3A79" w:rsidRDefault="00720AD3">
            <w:pPr>
              <w:rPr>
                <w:rFonts w:ascii="宋体" w:hAnsi="宋体" w:cs="宋体"/>
                <w:szCs w:val="21"/>
              </w:rPr>
            </w:pPr>
            <w:r>
              <w:rPr>
                <w:rFonts w:ascii="宋体" w:hAnsi="宋体" w:cs="宋体" w:hint="eastAsia"/>
                <w:szCs w:val="21"/>
              </w:rPr>
              <w:t>验证人：</w:t>
            </w:r>
            <w:r w:rsidR="006A6D02">
              <w:rPr>
                <w:rFonts w:ascii="宋体" w:hAnsi="宋体" w:cs="宋体" w:hint="eastAsia"/>
                <w:szCs w:val="21"/>
              </w:rPr>
              <w:t>陈玉</w:t>
            </w:r>
            <w:r>
              <w:rPr>
                <w:rFonts w:ascii="宋体" w:hAnsi="宋体" w:cs="宋体" w:hint="eastAsia"/>
                <w:szCs w:val="21"/>
              </w:rPr>
              <w:t xml:space="preserve">    日期：201</w:t>
            </w:r>
            <w:r w:rsidR="006A6D02">
              <w:rPr>
                <w:rFonts w:ascii="宋体" w:hAnsi="宋体" w:cs="宋体" w:hint="eastAsia"/>
                <w:szCs w:val="21"/>
              </w:rPr>
              <w:t>9</w:t>
            </w:r>
            <w:r>
              <w:rPr>
                <w:rFonts w:ascii="宋体" w:hAnsi="宋体" w:cs="宋体" w:hint="eastAsia"/>
                <w:szCs w:val="21"/>
              </w:rPr>
              <w:t>.</w:t>
            </w:r>
            <w:r w:rsidR="006A6D02">
              <w:rPr>
                <w:rFonts w:ascii="宋体" w:hAnsi="宋体" w:cs="宋体" w:hint="eastAsia"/>
                <w:szCs w:val="21"/>
              </w:rPr>
              <w:t>10</w:t>
            </w:r>
            <w:r>
              <w:rPr>
                <w:rFonts w:ascii="宋体" w:hAnsi="宋体" w:cs="宋体" w:hint="eastAsia"/>
                <w:szCs w:val="21"/>
              </w:rPr>
              <w:t>.</w:t>
            </w:r>
            <w:r w:rsidR="006A6D02">
              <w:rPr>
                <w:rFonts w:ascii="宋体" w:hAnsi="宋体" w:cs="宋体" w:hint="eastAsia"/>
                <w:szCs w:val="21"/>
              </w:rPr>
              <w:t>26</w:t>
            </w:r>
          </w:p>
          <w:p w:rsidR="001C3A79" w:rsidRDefault="00720AD3">
            <w:pPr>
              <w:rPr>
                <w:rFonts w:ascii="宋体" w:hAnsi="宋体" w:cs="宋体"/>
                <w:szCs w:val="21"/>
              </w:rPr>
            </w:pPr>
            <w:r>
              <w:rPr>
                <w:rFonts w:ascii="宋体" w:hAnsi="宋体" w:cs="宋体" w:hint="eastAsia"/>
                <w:szCs w:val="21"/>
              </w:rPr>
              <w:t>负责人讲：组织基本上没有让步接收、让步放行、让步使用的情况。</w:t>
            </w:r>
          </w:p>
        </w:tc>
        <w:tc>
          <w:tcPr>
            <w:tcW w:w="1585" w:type="dxa"/>
          </w:tcPr>
          <w:p w:rsidR="001C3A79" w:rsidRDefault="001C3A79"/>
        </w:tc>
      </w:tr>
    </w:tbl>
    <w:p w:rsidR="001C3A79" w:rsidRDefault="00720AD3">
      <w:pPr>
        <w:pStyle w:val="a8"/>
      </w:pPr>
      <w:r>
        <w:rPr>
          <w:rFonts w:hint="eastAsia"/>
        </w:rPr>
        <w:lastRenderedPageBreak/>
        <w:t>说明：不符合标注</w:t>
      </w:r>
      <w:r>
        <w:rPr>
          <w:rFonts w:hint="eastAsia"/>
        </w:rPr>
        <w:t>N</w:t>
      </w:r>
    </w:p>
    <w:p w:rsidR="001C3A79" w:rsidRDefault="00720A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3A79">
        <w:trPr>
          <w:trHeight w:val="515"/>
        </w:trPr>
        <w:tc>
          <w:tcPr>
            <w:tcW w:w="2160" w:type="dxa"/>
            <w:vMerge w:val="restart"/>
            <w:vAlign w:val="center"/>
          </w:tcPr>
          <w:p w:rsidR="001C3A79" w:rsidRDefault="00720AD3">
            <w:pPr>
              <w:spacing w:before="120"/>
              <w:jc w:val="center"/>
              <w:rPr>
                <w:sz w:val="24"/>
                <w:szCs w:val="24"/>
              </w:rPr>
            </w:pPr>
            <w:r>
              <w:rPr>
                <w:rFonts w:hint="eastAsia"/>
                <w:sz w:val="24"/>
                <w:szCs w:val="24"/>
              </w:rPr>
              <w:t>过程与活动、</w:t>
            </w:r>
          </w:p>
          <w:p w:rsidR="001C3A79" w:rsidRDefault="00720AD3">
            <w:pPr>
              <w:jc w:val="center"/>
            </w:pPr>
            <w:r>
              <w:rPr>
                <w:rFonts w:hint="eastAsia"/>
                <w:sz w:val="24"/>
                <w:szCs w:val="24"/>
              </w:rPr>
              <w:t>抽样计划</w:t>
            </w:r>
          </w:p>
        </w:tc>
        <w:tc>
          <w:tcPr>
            <w:tcW w:w="960" w:type="dxa"/>
            <w:vMerge w:val="restart"/>
            <w:vAlign w:val="center"/>
          </w:tcPr>
          <w:p w:rsidR="001C3A79" w:rsidRDefault="00720AD3">
            <w:pPr>
              <w:rPr>
                <w:sz w:val="24"/>
                <w:szCs w:val="24"/>
              </w:rPr>
            </w:pPr>
            <w:r>
              <w:rPr>
                <w:rFonts w:hint="eastAsia"/>
                <w:sz w:val="24"/>
                <w:szCs w:val="24"/>
              </w:rPr>
              <w:t>涉及</w:t>
            </w:r>
          </w:p>
          <w:p w:rsidR="001C3A79" w:rsidRDefault="00720AD3">
            <w:r>
              <w:rPr>
                <w:rFonts w:hint="eastAsia"/>
                <w:sz w:val="24"/>
                <w:szCs w:val="24"/>
              </w:rPr>
              <w:t>条款</w:t>
            </w:r>
          </w:p>
        </w:tc>
        <w:tc>
          <w:tcPr>
            <w:tcW w:w="10004" w:type="dxa"/>
            <w:vAlign w:val="center"/>
          </w:tcPr>
          <w:p w:rsidR="001C3A79" w:rsidRDefault="00720AD3">
            <w:pPr>
              <w:rPr>
                <w:sz w:val="24"/>
                <w:szCs w:val="24"/>
              </w:rPr>
            </w:pPr>
            <w:r>
              <w:rPr>
                <w:rFonts w:hint="eastAsia"/>
                <w:sz w:val="24"/>
                <w:szCs w:val="24"/>
              </w:rPr>
              <w:t>受审核部门：营销部</w:t>
            </w:r>
            <w:r>
              <w:rPr>
                <w:rFonts w:hint="eastAsia"/>
                <w:sz w:val="24"/>
                <w:szCs w:val="24"/>
              </w:rPr>
              <w:t xml:space="preserve">   </w:t>
            </w:r>
            <w:r>
              <w:rPr>
                <w:rFonts w:hint="eastAsia"/>
                <w:sz w:val="24"/>
                <w:szCs w:val="24"/>
              </w:rPr>
              <w:t>主管领导：蒋长明，</w:t>
            </w:r>
            <w:r>
              <w:rPr>
                <w:rFonts w:hint="eastAsia"/>
                <w:sz w:val="24"/>
                <w:szCs w:val="24"/>
              </w:rPr>
              <w:t xml:space="preserve">  </w:t>
            </w:r>
            <w:r>
              <w:rPr>
                <w:rFonts w:hint="eastAsia"/>
                <w:sz w:val="24"/>
                <w:szCs w:val="24"/>
              </w:rPr>
              <w:t>陪同人员：杨斌</w:t>
            </w:r>
          </w:p>
        </w:tc>
        <w:tc>
          <w:tcPr>
            <w:tcW w:w="1585" w:type="dxa"/>
            <w:vMerge w:val="restart"/>
            <w:vAlign w:val="center"/>
          </w:tcPr>
          <w:p w:rsidR="001C3A79" w:rsidRDefault="00720AD3">
            <w:pPr>
              <w:rPr>
                <w:sz w:val="24"/>
                <w:szCs w:val="24"/>
              </w:rPr>
            </w:pPr>
            <w:r>
              <w:rPr>
                <w:rFonts w:hint="eastAsia"/>
                <w:sz w:val="24"/>
                <w:szCs w:val="24"/>
              </w:rPr>
              <w:t>判定</w:t>
            </w:r>
          </w:p>
        </w:tc>
      </w:tr>
      <w:tr w:rsidR="001C3A79">
        <w:trPr>
          <w:trHeight w:val="403"/>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2019.12.5</w:t>
            </w:r>
          </w:p>
        </w:tc>
        <w:tc>
          <w:tcPr>
            <w:tcW w:w="1585" w:type="dxa"/>
            <w:vMerge/>
          </w:tcPr>
          <w:p w:rsidR="001C3A79" w:rsidRDefault="001C3A79"/>
        </w:tc>
      </w:tr>
      <w:tr w:rsidR="001C3A79">
        <w:trPr>
          <w:trHeight w:val="516"/>
        </w:trPr>
        <w:tc>
          <w:tcPr>
            <w:tcW w:w="2160" w:type="dxa"/>
            <w:vMerge/>
            <w:vAlign w:val="center"/>
          </w:tcPr>
          <w:p w:rsidR="001C3A79" w:rsidRDefault="001C3A79"/>
        </w:tc>
        <w:tc>
          <w:tcPr>
            <w:tcW w:w="960" w:type="dxa"/>
            <w:vMerge/>
            <w:vAlign w:val="center"/>
          </w:tcPr>
          <w:p w:rsidR="001C3A79" w:rsidRDefault="001C3A79"/>
        </w:tc>
        <w:tc>
          <w:tcPr>
            <w:tcW w:w="10004" w:type="dxa"/>
            <w:vAlign w:val="center"/>
          </w:tcPr>
          <w:p w:rsidR="001C3A79" w:rsidRDefault="00720AD3">
            <w:pPr>
              <w:rPr>
                <w:sz w:val="24"/>
                <w:szCs w:val="24"/>
              </w:rPr>
            </w:pPr>
            <w:r>
              <w:rPr>
                <w:rFonts w:hint="eastAsia"/>
                <w:sz w:val="24"/>
                <w:szCs w:val="24"/>
              </w:rPr>
              <w:t>审核条款：</w:t>
            </w:r>
          </w:p>
        </w:tc>
        <w:tc>
          <w:tcPr>
            <w:tcW w:w="1585" w:type="dxa"/>
            <w:vMerge/>
          </w:tcPr>
          <w:p w:rsidR="001C3A79" w:rsidRDefault="001C3A79"/>
        </w:tc>
      </w:tr>
      <w:tr w:rsidR="001C3A79">
        <w:trPr>
          <w:trHeight w:val="1255"/>
        </w:trPr>
        <w:tc>
          <w:tcPr>
            <w:tcW w:w="2160" w:type="dxa"/>
          </w:tcPr>
          <w:p w:rsidR="001C3A79" w:rsidRDefault="00720AD3">
            <w:pPr>
              <w:adjustRightInd w:val="0"/>
              <w:snapToGrid w:val="0"/>
              <w:jc w:val="center"/>
              <w:rPr>
                <w:rFonts w:ascii="宋体" w:hAnsi="宋体" w:cs="新宋体"/>
                <w:szCs w:val="21"/>
              </w:rPr>
            </w:pPr>
            <w:r>
              <w:rPr>
                <w:rFonts w:ascii="宋体" w:hAnsi="宋体" w:cs="新宋体" w:hint="eastAsia"/>
                <w:szCs w:val="21"/>
              </w:rPr>
              <w:t>组织的角色、职责和权限</w:t>
            </w:r>
          </w:p>
          <w:p w:rsidR="001C3A79" w:rsidRDefault="001C3A79">
            <w:pPr>
              <w:adjustRightInd w:val="0"/>
              <w:snapToGrid w:val="0"/>
              <w:jc w:val="center"/>
              <w:rPr>
                <w:rFonts w:ascii="宋体" w:hAnsi="宋体" w:cs="新宋体"/>
                <w:szCs w:val="21"/>
              </w:rPr>
            </w:pPr>
          </w:p>
        </w:tc>
        <w:tc>
          <w:tcPr>
            <w:tcW w:w="960" w:type="dxa"/>
          </w:tcPr>
          <w:p w:rsidR="001C3A79" w:rsidRDefault="00720AD3">
            <w:pPr>
              <w:rPr>
                <w:szCs w:val="21"/>
              </w:rPr>
            </w:pPr>
            <w:r>
              <w:rPr>
                <w:rFonts w:ascii="宋体" w:hAnsi="宋体" w:cs="新宋体" w:hint="eastAsia"/>
                <w:szCs w:val="21"/>
              </w:rPr>
              <w:t>ES5.3</w:t>
            </w:r>
          </w:p>
          <w:p w:rsidR="001C3A79" w:rsidRDefault="001C3A79">
            <w:pPr>
              <w:rPr>
                <w:rFonts w:ascii="宋体" w:hAnsi="宋体" w:cs="新宋体"/>
                <w:szCs w:val="21"/>
              </w:rPr>
            </w:pPr>
          </w:p>
        </w:tc>
        <w:tc>
          <w:tcPr>
            <w:tcW w:w="10004" w:type="dxa"/>
          </w:tcPr>
          <w:p w:rsidR="001C3A79" w:rsidRDefault="00720AD3">
            <w:pPr>
              <w:autoSpaceDE w:val="0"/>
              <w:autoSpaceDN w:val="0"/>
              <w:adjustRightInd w:val="0"/>
              <w:spacing w:line="400" w:lineRule="exact"/>
              <w:jc w:val="left"/>
              <w:rPr>
                <w:rFonts w:ascii="宋体" w:cs="宋体"/>
                <w:szCs w:val="21"/>
              </w:rPr>
            </w:pPr>
            <w:r>
              <w:rPr>
                <w:rFonts w:ascii="宋体" w:cs="宋体" w:hint="eastAsia"/>
                <w:szCs w:val="21"/>
              </w:rPr>
              <w:t>查，营销部的岗位职责和权限如下：</w:t>
            </w:r>
          </w:p>
          <w:p w:rsidR="001C3A79" w:rsidRDefault="00720AD3">
            <w:pPr>
              <w:spacing w:line="400" w:lineRule="exact"/>
              <w:ind w:leftChars="174" w:left="1297" w:hangingChars="444" w:hanging="932"/>
              <w:rPr>
                <w:rFonts w:ascii="宋体" w:hAnsi="宋体" w:cs="宋体"/>
                <w:szCs w:val="21"/>
              </w:rPr>
            </w:pPr>
            <w:r>
              <w:rPr>
                <w:rFonts w:ascii="宋体" w:hAnsi="宋体" w:cs="宋体" w:hint="eastAsia"/>
                <w:szCs w:val="21"/>
              </w:rPr>
              <w:t>1）</w:t>
            </w:r>
            <w:r>
              <w:rPr>
                <w:rFonts w:hAnsi="宋体"/>
                <w:szCs w:val="21"/>
              </w:rPr>
              <w:t>负责持续改进体系的有效性和顾客满意度调查</w:t>
            </w:r>
            <w:r>
              <w:rPr>
                <w:rFonts w:ascii="宋体" w:hAnsi="宋体" w:cs="宋体" w:hint="eastAsia"/>
                <w:szCs w:val="21"/>
              </w:rPr>
              <w:t xml:space="preserve">； </w:t>
            </w:r>
          </w:p>
          <w:p w:rsidR="001C3A79" w:rsidRDefault="00720AD3">
            <w:pPr>
              <w:spacing w:line="400" w:lineRule="exact"/>
              <w:ind w:leftChars="174" w:left="1297" w:hangingChars="444" w:hanging="932"/>
              <w:rPr>
                <w:rFonts w:ascii="宋体" w:hAnsi="宋体" w:cs="宋体"/>
                <w:szCs w:val="21"/>
              </w:rPr>
            </w:pPr>
            <w:r>
              <w:rPr>
                <w:rFonts w:ascii="宋体" w:hAnsi="宋体" w:cs="宋体" w:hint="eastAsia"/>
                <w:szCs w:val="21"/>
              </w:rPr>
              <w:t>2）</w:t>
            </w:r>
            <w:r>
              <w:rPr>
                <w:rFonts w:hAnsi="宋体"/>
                <w:szCs w:val="21"/>
              </w:rPr>
              <w:t>负责公司合同评审工作</w:t>
            </w:r>
            <w:r>
              <w:rPr>
                <w:rFonts w:ascii="宋体" w:hAnsi="宋体" w:cs="宋体" w:hint="eastAsia"/>
                <w:szCs w:val="21"/>
              </w:rPr>
              <w:t xml:space="preserve">； </w:t>
            </w:r>
          </w:p>
          <w:p w:rsidR="001C3A79" w:rsidRDefault="00720AD3">
            <w:pPr>
              <w:pStyle w:val="a0"/>
              <w:ind w:firstLineChars="200" w:firstLine="420"/>
              <w:rPr>
                <w:rFonts w:ascii="宋体" w:hAnsi="宋体" w:cs="宋体"/>
                <w:bCs w:val="0"/>
                <w:spacing w:val="0"/>
                <w:szCs w:val="21"/>
              </w:rPr>
            </w:pPr>
            <w:r>
              <w:rPr>
                <w:rFonts w:ascii="宋体" w:hAnsi="宋体" w:cs="宋体" w:hint="eastAsia"/>
                <w:bCs w:val="0"/>
                <w:spacing w:val="0"/>
                <w:szCs w:val="21"/>
              </w:rPr>
              <w:t>3）负责本部门环境因素、危险源的识别评价和控制措施的实施；</w:t>
            </w:r>
          </w:p>
          <w:p w:rsidR="001C3A79" w:rsidRDefault="00720AD3">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1C3A79" w:rsidRDefault="00720AD3">
            <w:pPr>
              <w:spacing w:line="400" w:lineRule="exact"/>
              <w:ind w:leftChars="174" w:left="365"/>
              <w:rPr>
                <w:rFonts w:ascii="宋体" w:cs="宋体"/>
                <w:szCs w:val="21"/>
              </w:rPr>
            </w:pPr>
            <w:r>
              <w:rPr>
                <w:rFonts w:ascii="宋体" w:hAnsi="宋体" w:cs="宋体" w:hint="eastAsia"/>
                <w:szCs w:val="21"/>
              </w:rPr>
              <w:t>……</w:t>
            </w:r>
          </w:p>
          <w:p w:rsidR="001C3A79" w:rsidRDefault="00720AD3">
            <w:pPr>
              <w:widowControl/>
              <w:jc w:val="left"/>
              <w:rPr>
                <w:rFonts w:ascii="宋体" w:hAnsi="宋体"/>
                <w:szCs w:val="21"/>
              </w:rPr>
            </w:pPr>
            <w:r>
              <w:rPr>
                <w:rFonts w:ascii="宋体" w:hint="eastAsia"/>
                <w:szCs w:val="21"/>
              </w:rPr>
              <w:t>营销部负责人对部门职责清楚。</w:t>
            </w:r>
          </w:p>
        </w:tc>
        <w:tc>
          <w:tcPr>
            <w:tcW w:w="1585" w:type="dxa"/>
          </w:tcPr>
          <w:p w:rsidR="001C3A79" w:rsidRDefault="001C3A79"/>
          <w:p w:rsidR="001C3A79" w:rsidRDefault="001C3A79"/>
        </w:tc>
      </w:tr>
      <w:tr w:rsidR="001C3A79">
        <w:trPr>
          <w:trHeight w:val="1255"/>
        </w:trPr>
        <w:tc>
          <w:tcPr>
            <w:tcW w:w="2160" w:type="dxa"/>
          </w:tcPr>
          <w:p w:rsidR="001C3A79" w:rsidRDefault="00720AD3">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1C3A79" w:rsidRDefault="00720AD3">
            <w:pPr>
              <w:rPr>
                <w:rFonts w:ascii="宋体" w:hAnsi="宋体" w:cs="新宋体"/>
                <w:szCs w:val="21"/>
              </w:rPr>
            </w:pPr>
            <w:r>
              <w:rPr>
                <w:rFonts w:ascii="宋体" w:hAnsi="宋体" w:cs="新宋体" w:hint="eastAsia"/>
                <w:szCs w:val="21"/>
              </w:rPr>
              <w:t>ES6.2</w:t>
            </w:r>
          </w:p>
          <w:p w:rsidR="001C3A79" w:rsidRDefault="001C3A79">
            <w:pPr>
              <w:rPr>
                <w:rFonts w:ascii="宋体" w:hAnsi="宋体" w:cs="新宋体"/>
                <w:szCs w:val="21"/>
              </w:rPr>
            </w:pPr>
          </w:p>
        </w:tc>
        <w:tc>
          <w:tcPr>
            <w:tcW w:w="10004" w:type="dxa"/>
          </w:tcPr>
          <w:p w:rsidR="001C3A79" w:rsidRDefault="00720AD3">
            <w:pPr>
              <w:spacing w:line="400" w:lineRule="atLeast"/>
              <w:ind w:right="170"/>
              <w:jc w:val="left"/>
              <w:rPr>
                <w:rFonts w:ascii="宋体" w:hAnsi="宋体" w:cs="Arial"/>
                <w:iCs/>
                <w:szCs w:val="21"/>
              </w:rPr>
            </w:pPr>
            <w:r>
              <w:rPr>
                <w:rFonts w:ascii="宋体" w:hAnsi="宋体" w:cs="Arial" w:hint="eastAsia"/>
                <w:iCs/>
                <w:szCs w:val="21"/>
              </w:rPr>
              <w:t>查营销部的环境安全目标为：</w:t>
            </w:r>
          </w:p>
          <w:p w:rsidR="001C3A79" w:rsidRDefault="00720AD3">
            <w:pPr>
              <w:spacing w:line="400" w:lineRule="atLeast"/>
              <w:ind w:right="170"/>
              <w:jc w:val="left"/>
              <w:rPr>
                <w:rFonts w:ascii="宋体" w:hAnsi="宋体" w:cs="Arial"/>
                <w:iCs/>
                <w:szCs w:val="21"/>
              </w:rPr>
            </w:pPr>
            <w:r>
              <w:rPr>
                <w:rFonts w:ascii="宋体" w:hAnsi="宋体" w:cs="Arial" w:hint="eastAsia"/>
                <w:iCs/>
                <w:szCs w:val="21"/>
              </w:rPr>
              <w:t>环境及安全目标：</w:t>
            </w:r>
          </w:p>
          <w:p w:rsidR="001C3A79" w:rsidRDefault="00720AD3">
            <w:pPr>
              <w:numPr>
                <w:ilvl w:val="0"/>
                <w:numId w:val="5"/>
              </w:numPr>
              <w:spacing w:line="400" w:lineRule="atLeast"/>
              <w:ind w:rightChars="-51" w:right="-107"/>
              <w:jc w:val="left"/>
              <w:rPr>
                <w:rFonts w:ascii="宋体" w:hAnsi="宋体" w:cs="宋体"/>
                <w:szCs w:val="21"/>
              </w:rPr>
            </w:pPr>
            <w:r>
              <w:rPr>
                <w:rFonts w:ascii="宋体" w:hAnsi="宋体" w:cs="宋体" w:hint="eastAsia"/>
                <w:szCs w:val="21"/>
              </w:rPr>
              <w:t>火灾发生为零；</w:t>
            </w:r>
          </w:p>
          <w:p w:rsidR="001C3A79" w:rsidRDefault="00720AD3">
            <w:pPr>
              <w:numPr>
                <w:ilvl w:val="0"/>
                <w:numId w:val="5"/>
              </w:numPr>
              <w:spacing w:line="400" w:lineRule="atLeast"/>
              <w:ind w:rightChars="-51" w:right="-107"/>
              <w:jc w:val="left"/>
              <w:rPr>
                <w:rFonts w:ascii="宋体" w:hAnsi="宋体" w:cs="宋体"/>
                <w:szCs w:val="21"/>
              </w:rPr>
            </w:pPr>
            <w:r>
              <w:rPr>
                <w:rFonts w:ascii="宋体" w:hAnsi="宋体" w:cs="宋体" w:hint="eastAsia"/>
                <w:szCs w:val="21"/>
              </w:rPr>
              <w:t>办公、生活废弃物分类收集处理率100%；</w:t>
            </w:r>
          </w:p>
          <w:p w:rsidR="001C3A79" w:rsidRDefault="00720AD3">
            <w:pPr>
              <w:numPr>
                <w:ilvl w:val="0"/>
                <w:numId w:val="5"/>
              </w:numPr>
              <w:spacing w:line="400" w:lineRule="atLeast"/>
              <w:ind w:rightChars="-51" w:right="-107"/>
              <w:jc w:val="left"/>
              <w:rPr>
                <w:rFonts w:ascii="宋体" w:hAnsi="宋体" w:cs="宋体"/>
                <w:szCs w:val="21"/>
              </w:rPr>
            </w:pPr>
            <w:r>
              <w:rPr>
                <w:rFonts w:ascii="宋体" w:hAnsi="宋体" w:cs="宋体" w:hint="eastAsia"/>
                <w:szCs w:val="21"/>
              </w:rPr>
              <w:t>重大安全事故和伤亡事故为零；</w:t>
            </w:r>
          </w:p>
          <w:p w:rsidR="001C3A79" w:rsidRDefault="00720AD3">
            <w:pPr>
              <w:spacing w:line="400" w:lineRule="atLeast"/>
              <w:ind w:right="170"/>
              <w:jc w:val="left"/>
              <w:rPr>
                <w:rFonts w:ascii="宋体" w:hAnsi="宋体" w:cs="宋体"/>
                <w:szCs w:val="21"/>
              </w:rPr>
            </w:pPr>
            <w:r>
              <w:rPr>
                <w:rFonts w:ascii="宋体" w:hAnsi="宋体" w:cs="宋体" w:hint="eastAsia"/>
                <w:szCs w:val="21"/>
              </w:rPr>
              <w:t>查：2019年6月-2019年11月营销部目标完成情况：</w:t>
            </w:r>
          </w:p>
          <w:p w:rsidR="001C3A79" w:rsidRDefault="00720AD3">
            <w:pPr>
              <w:spacing w:line="400" w:lineRule="atLeast"/>
              <w:ind w:rightChars="-51" w:right="-107"/>
              <w:jc w:val="left"/>
              <w:rPr>
                <w:rFonts w:ascii="宋体" w:hAnsi="宋体" w:cs="Arial"/>
                <w:iCs/>
                <w:szCs w:val="21"/>
              </w:rPr>
            </w:pPr>
            <w:r>
              <w:rPr>
                <w:rFonts w:ascii="宋体" w:hAnsi="宋体" w:cs="Arial" w:hint="eastAsia"/>
                <w:iCs/>
                <w:szCs w:val="21"/>
              </w:rPr>
              <w:t>1、未发生</w:t>
            </w:r>
            <w:r>
              <w:rPr>
                <w:rFonts w:ascii="宋体" w:hAnsi="宋体" w:cs="宋体" w:hint="eastAsia"/>
                <w:szCs w:val="21"/>
              </w:rPr>
              <w:t>火灾事故</w:t>
            </w:r>
            <w:r>
              <w:rPr>
                <w:rFonts w:ascii="宋体" w:hAnsi="宋体" w:cs="Arial" w:hint="eastAsia"/>
                <w:iCs/>
                <w:szCs w:val="21"/>
              </w:rPr>
              <w:t>；</w:t>
            </w:r>
          </w:p>
          <w:p w:rsidR="001C3A79" w:rsidRDefault="00720AD3">
            <w:pPr>
              <w:spacing w:line="400" w:lineRule="atLeast"/>
              <w:ind w:right="170"/>
              <w:jc w:val="left"/>
              <w:rPr>
                <w:rFonts w:ascii="宋体" w:hAnsi="宋体" w:cs="宋体"/>
                <w:szCs w:val="21"/>
              </w:rPr>
            </w:pPr>
            <w:r>
              <w:rPr>
                <w:rFonts w:ascii="宋体" w:hAnsi="宋体" w:cs="Arial" w:hint="eastAsia"/>
                <w:iCs/>
                <w:szCs w:val="21"/>
              </w:rPr>
              <w:t>2、</w:t>
            </w:r>
            <w:r>
              <w:rPr>
                <w:rFonts w:ascii="宋体" w:hAnsi="宋体" w:cs="宋体" w:hint="eastAsia"/>
                <w:szCs w:val="21"/>
              </w:rPr>
              <w:t>办公、生活废弃物分类收集处理率100%；</w:t>
            </w:r>
          </w:p>
          <w:p w:rsidR="001C3A79" w:rsidRDefault="00720AD3">
            <w:pPr>
              <w:spacing w:line="360" w:lineRule="exact"/>
              <w:jc w:val="left"/>
              <w:rPr>
                <w:rFonts w:ascii="宋体" w:hAnsi="宋体" w:cs="宋体"/>
                <w:szCs w:val="21"/>
              </w:rPr>
            </w:pPr>
            <w:r>
              <w:rPr>
                <w:rFonts w:ascii="宋体" w:hAnsi="宋体" w:cs="宋体" w:hint="eastAsia"/>
                <w:szCs w:val="21"/>
              </w:rPr>
              <w:t>3、重大安全事故和伤亡事故为零。</w:t>
            </w:r>
          </w:p>
          <w:p w:rsidR="001C3A79" w:rsidRDefault="00720AD3">
            <w:pPr>
              <w:spacing w:line="400" w:lineRule="atLeast"/>
              <w:ind w:right="170"/>
              <w:jc w:val="left"/>
              <w:rPr>
                <w:rFonts w:ascii="宋体" w:hAnsi="宋体" w:cs="宋体"/>
                <w:szCs w:val="21"/>
              </w:rPr>
            </w:pPr>
            <w:r>
              <w:rPr>
                <w:rFonts w:ascii="宋体" w:hAnsi="宋体" w:cs="宋体" w:hint="eastAsia"/>
                <w:szCs w:val="21"/>
              </w:rPr>
              <w:t>均能达到要求。</w:t>
            </w:r>
          </w:p>
          <w:p w:rsidR="001C3A79" w:rsidRDefault="00720AD3">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C3A79" w:rsidRDefault="001C3A79"/>
        </w:tc>
      </w:tr>
      <w:tr w:rsidR="001C3A79">
        <w:trPr>
          <w:trHeight w:val="1255"/>
        </w:trPr>
        <w:tc>
          <w:tcPr>
            <w:tcW w:w="2160" w:type="dxa"/>
          </w:tcPr>
          <w:p w:rsidR="001C3A79" w:rsidRDefault="00720AD3">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1C3A79" w:rsidRDefault="00720AD3">
            <w:pPr>
              <w:rPr>
                <w:rFonts w:ascii="宋体" w:hAnsi="宋体" w:cs="新宋体"/>
                <w:szCs w:val="21"/>
              </w:rPr>
            </w:pPr>
            <w:r>
              <w:rPr>
                <w:rFonts w:ascii="宋体" w:hAnsi="宋体" w:cs="新宋体" w:hint="eastAsia"/>
                <w:szCs w:val="21"/>
              </w:rPr>
              <w:t>E6.1.2</w:t>
            </w:r>
          </w:p>
        </w:tc>
        <w:tc>
          <w:tcPr>
            <w:tcW w:w="10004" w:type="dxa"/>
          </w:tcPr>
          <w:p w:rsidR="001C3A79" w:rsidRDefault="00720AD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，根据不同的时态、状态识别了环境因素，通过对其发生的可能性、危害性等进行评价，营销部确定的重要环境因素有：</w:t>
            </w:r>
            <w:r>
              <w:rPr>
                <w:rFonts w:hint="eastAsia"/>
                <w:szCs w:val="21"/>
              </w:rPr>
              <w:t>固废排放、潜在火灾</w:t>
            </w:r>
            <w:r>
              <w:rPr>
                <w:rFonts w:ascii="宋体" w:cs="宋体" w:hint="eastAsia"/>
                <w:szCs w:val="21"/>
              </w:rPr>
              <w:t>。</w:t>
            </w:r>
          </w:p>
          <w:p w:rsidR="001C3A79" w:rsidRDefault="00720AD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现场查看，营销部的主要工作为</w:t>
            </w:r>
            <w:r>
              <w:rPr>
                <w:sz w:val="20"/>
              </w:rPr>
              <w:t>金属制品（文件柜、密码柜、货架、期刊架、书架、衣帽柜、密集架）销售</w:t>
            </w:r>
            <w:r>
              <w:rPr>
                <w:rFonts w:ascii="宋体" w:cs="宋体" w:hint="eastAsia"/>
                <w:szCs w:val="21"/>
              </w:rPr>
              <w:t>服务</w:t>
            </w:r>
            <w:r>
              <w:rPr>
                <w:rFonts w:ascii="宋体" w:hAnsi="宋体" w:hint="eastAsia"/>
                <w:szCs w:val="21"/>
              </w:rPr>
              <w:t>。</w:t>
            </w:r>
            <w:r>
              <w:rPr>
                <w:rFonts w:ascii="宋体" w:cs="宋体" w:hint="eastAsia"/>
                <w:szCs w:val="21"/>
              </w:rPr>
              <w:t>为产品销售过程中有包装袋/箱、打包带、铁钉等固废；在产品交付过程中有短时间轻微噪声，主要为装卸或安装时产生。部门的环境因素识别和重要环境因素基本到位。</w:t>
            </w:r>
          </w:p>
          <w:p w:rsidR="001C3A79" w:rsidRDefault="001C3A79">
            <w:pPr>
              <w:rPr>
                <w:rFonts w:ascii="宋体" w:hAnsi="宋体"/>
                <w:szCs w:val="21"/>
              </w:rPr>
            </w:pPr>
          </w:p>
        </w:tc>
        <w:tc>
          <w:tcPr>
            <w:tcW w:w="1585" w:type="dxa"/>
          </w:tcPr>
          <w:p w:rsidR="001C3A79" w:rsidRDefault="001C3A79"/>
        </w:tc>
      </w:tr>
      <w:tr w:rsidR="001C3A79">
        <w:trPr>
          <w:trHeight w:val="1255"/>
        </w:trPr>
        <w:tc>
          <w:tcPr>
            <w:tcW w:w="2160" w:type="dxa"/>
          </w:tcPr>
          <w:p w:rsidR="001C3A79" w:rsidRDefault="00720AD3">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1C3A79" w:rsidRDefault="00720AD3">
            <w:pPr>
              <w:rPr>
                <w:rFonts w:ascii="宋体" w:hAnsi="宋体" w:cs="新宋体"/>
                <w:szCs w:val="21"/>
              </w:rPr>
            </w:pPr>
            <w:r>
              <w:rPr>
                <w:rFonts w:ascii="宋体" w:hAnsi="宋体" w:cs="新宋体" w:hint="eastAsia"/>
                <w:szCs w:val="21"/>
              </w:rPr>
              <w:t>S6.1.2</w:t>
            </w:r>
          </w:p>
        </w:tc>
        <w:tc>
          <w:tcPr>
            <w:tcW w:w="10004" w:type="dxa"/>
          </w:tcPr>
          <w:p w:rsidR="001C3A79" w:rsidRDefault="00720AD3">
            <w:pPr>
              <w:spacing w:line="400" w:lineRule="exact"/>
              <w:ind w:firstLineChars="100" w:firstLine="210"/>
              <w:rPr>
                <w:rFonts w:ascii="宋体" w:hAnsi="宋体" w:cs="宋体"/>
                <w:szCs w:val="21"/>
              </w:rPr>
            </w:pPr>
            <w:r>
              <w:rPr>
                <w:rFonts w:ascii="宋体" w:cs="宋体" w:hint="eastAsia"/>
                <w:szCs w:val="21"/>
              </w:rPr>
              <w:t>查，营销部经过辨识与评审形成了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；产品</w:t>
            </w:r>
            <w:r>
              <w:rPr>
                <w:rFonts w:ascii="宋体" w:cs="宋体" w:hint="eastAsia"/>
                <w:szCs w:val="21"/>
              </w:rPr>
              <w:t>装卸或安装时</w:t>
            </w:r>
            <w:r>
              <w:rPr>
                <w:rFonts w:ascii="宋体" w:hAnsi="宋体" w:cs="宋体" w:hint="eastAsia"/>
                <w:szCs w:val="21"/>
              </w:rPr>
              <w:t>员工操作不当造成</w:t>
            </w:r>
            <w:r>
              <w:rPr>
                <w:rFonts w:hint="eastAsia"/>
                <w:szCs w:val="21"/>
              </w:rPr>
              <w:t>机械伤害等</w:t>
            </w:r>
            <w:r>
              <w:rPr>
                <w:rFonts w:ascii="宋体" w:hAnsi="宋体" w:cs="宋体" w:hint="eastAsia"/>
                <w:szCs w:val="21"/>
              </w:rPr>
              <w:t>危险源。</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潜在火灾、机械伤害、触电</w:t>
            </w:r>
            <w:r>
              <w:rPr>
                <w:rFonts w:ascii="宋体" w:hAnsi="宋体" w:cs="宋体" w:hint="eastAsia"/>
                <w:szCs w:val="21"/>
              </w:rPr>
              <w:t>。</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lastRenderedPageBreak/>
              <w:t>危险源辨识基本充分、风险等级评价基本合理。</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1C3A79" w:rsidRDefault="00720AD3">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1C3A79" w:rsidRDefault="00720AD3">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1C3A79" w:rsidRDefault="001C3A79"/>
        </w:tc>
      </w:tr>
      <w:tr w:rsidR="001C3A79" w:rsidTr="006A6D02">
        <w:trPr>
          <w:trHeight w:val="277"/>
        </w:trPr>
        <w:tc>
          <w:tcPr>
            <w:tcW w:w="2160" w:type="dxa"/>
          </w:tcPr>
          <w:p w:rsidR="001C3A79" w:rsidRDefault="00720AD3">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1C3A79" w:rsidRDefault="00720AD3">
            <w:pPr>
              <w:rPr>
                <w:rFonts w:ascii="宋体" w:hAnsi="宋体" w:cs="新宋体"/>
                <w:szCs w:val="21"/>
              </w:rPr>
            </w:pPr>
            <w:r>
              <w:rPr>
                <w:rFonts w:ascii="宋体" w:hAnsi="宋体" w:cs="新宋体" w:hint="eastAsia"/>
                <w:szCs w:val="21"/>
              </w:rPr>
              <w:t>E7.4 </w:t>
            </w:r>
          </w:p>
          <w:p w:rsidR="001C3A79" w:rsidRDefault="00720AD3">
            <w:pPr>
              <w:rPr>
                <w:rFonts w:ascii="宋体" w:hAnsi="宋体" w:cs="新宋体"/>
                <w:szCs w:val="21"/>
              </w:rPr>
            </w:pPr>
            <w:r>
              <w:rPr>
                <w:rFonts w:ascii="宋体" w:hAnsi="宋体" w:cs="新宋体" w:hint="eastAsia"/>
                <w:szCs w:val="21"/>
              </w:rPr>
              <w:t>S7.4</w:t>
            </w:r>
          </w:p>
        </w:tc>
        <w:tc>
          <w:tcPr>
            <w:tcW w:w="10004" w:type="dxa"/>
          </w:tcPr>
          <w:p w:rsidR="001C3A79" w:rsidRDefault="00720AD3">
            <w:pPr>
              <w:pStyle w:val="aa"/>
              <w:spacing w:line="400" w:lineRule="exact"/>
              <w:rPr>
                <w:sz w:val="21"/>
                <w:szCs w:val="21"/>
              </w:rPr>
            </w:pPr>
            <w:r>
              <w:rPr>
                <w:rFonts w:hint="eastAsia"/>
                <w:kern w:val="2"/>
                <w:sz w:val="21"/>
                <w:szCs w:val="21"/>
              </w:rPr>
              <w:t>---</w:t>
            </w:r>
            <w:r>
              <w:rPr>
                <w:rFonts w:cs="Arial" w:hint="eastAsia"/>
                <w:kern w:val="2"/>
                <w:sz w:val="21"/>
                <w:szCs w:val="21"/>
              </w:rPr>
              <w:t>《信息沟通与协商控制程序》规定了公司内外信息交流、协商的对象、方式、记录等。</w:t>
            </w:r>
          </w:p>
          <w:p w:rsidR="001C3A79" w:rsidRDefault="00720AD3">
            <w:pPr>
              <w:pStyle w:val="aa"/>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1C3A79" w:rsidRDefault="00720AD3">
            <w:pPr>
              <w:pStyle w:val="aa"/>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1C3A79" w:rsidRDefault="00720AD3">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1C3A79" w:rsidRDefault="00720AD3">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1C3A79" w:rsidRDefault="00720AD3">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1）告知员工：环境管理者代表是杨斌、职业健康安全事务代表是钟崇国。</w:t>
            </w:r>
          </w:p>
          <w:p w:rsidR="001C3A79" w:rsidRDefault="00720AD3">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2）告知员工：环境及职业健康安全管理体系建立的依据、标准和意义，因公司未涉及危化品，故未对全体员工出具告知书；</w:t>
            </w:r>
          </w:p>
          <w:p w:rsidR="001C3A79" w:rsidRDefault="00720AD3">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1C3A79" w:rsidRDefault="00720AD3">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1C3A79" w:rsidRDefault="001C3A79">
            <w:pPr>
              <w:widowControl/>
              <w:spacing w:line="400" w:lineRule="atLeast"/>
              <w:ind w:firstLineChars="150" w:firstLine="315"/>
              <w:rPr>
                <w:rFonts w:cs="Arial"/>
                <w:szCs w:val="21"/>
              </w:rPr>
            </w:pPr>
          </w:p>
          <w:p w:rsidR="001C3A79" w:rsidRDefault="00720AD3">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1C3A79" w:rsidRDefault="001C3A79"/>
        </w:tc>
      </w:tr>
      <w:tr w:rsidR="001C3A79">
        <w:trPr>
          <w:trHeight w:val="1255"/>
        </w:trPr>
        <w:tc>
          <w:tcPr>
            <w:tcW w:w="2160" w:type="dxa"/>
          </w:tcPr>
          <w:p w:rsidR="001C3A79" w:rsidRDefault="00720AD3">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1C3A79" w:rsidRDefault="00720AD3">
            <w:pPr>
              <w:rPr>
                <w:rFonts w:ascii="宋体" w:hAnsi="宋体" w:cs="新宋体"/>
                <w:szCs w:val="21"/>
              </w:rPr>
            </w:pPr>
            <w:r>
              <w:rPr>
                <w:rFonts w:ascii="宋体" w:hAnsi="宋体" w:cs="新宋体" w:hint="eastAsia"/>
                <w:szCs w:val="21"/>
              </w:rPr>
              <w:t>E8.1 </w:t>
            </w:r>
          </w:p>
          <w:p w:rsidR="001C3A79" w:rsidRDefault="00720AD3">
            <w:pPr>
              <w:rPr>
                <w:rFonts w:ascii="宋体" w:hAnsi="宋体"/>
                <w:szCs w:val="21"/>
              </w:rPr>
            </w:pPr>
            <w:r>
              <w:rPr>
                <w:rFonts w:ascii="宋体" w:hAnsi="宋体" w:cs="新宋体" w:hint="eastAsia"/>
                <w:szCs w:val="21"/>
              </w:rPr>
              <w:t>S8.1</w:t>
            </w:r>
          </w:p>
        </w:tc>
        <w:tc>
          <w:tcPr>
            <w:tcW w:w="10004" w:type="dxa"/>
          </w:tcPr>
          <w:p w:rsidR="001C3A79" w:rsidRDefault="00720AD3">
            <w:pPr>
              <w:pStyle w:val="a4"/>
              <w:spacing w:line="400" w:lineRule="exact"/>
              <w:ind w:firstLine="0"/>
              <w:rPr>
                <w:rFonts w:ascii="宋体" w:hAnsi="宋体"/>
                <w:szCs w:val="21"/>
              </w:rPr>
            </w:pPr>
            <w:r>
              <w:rPr>
                <w:rFonts w:ascii="宋体" w:hAnsi="宋体" w:hint="eastAsia"/>
                <w:szCs w:val="21"/>
              </w:rPr>
              <w:t>查，营销部实施以下环境安全管理制度：《环境运行控制程序》、《固体废弃物管理制度》、《应急准备与响应控制程序》、《应急救援预案》等。</w:t>
            </w:r>
          </w:p>
          <w:p w:rsidR="001C3A79" w:rsidRDefault="00720AD3">
            <w:pPr>
              <w:tabs>
                <w:tab w:val="left" w:pos="1080"/>
              </w:tabs>
              <w:rPr>
                <w:szCs w:val="21"/>
              </w:rPr>
            </w:pPr>
            <w:r>
              <w:rPr>
                <w:rFonts w:hint="eastAsia"/>
                <w:szCs w:val="21"/>
              </w:rPr>
              <w:t>据介绍，公司销售流程为：</w:t>
            </w:r>
          </w:p>
          <w:p w:rsidR="001C3A79" w:rsidRDefault="00720AD3">
            <w:pPr>
              <w:spacing w:line="360" w:lineRule="auto"/>
              <w:rPr>
                <w:szCs w:val="21"/>
              </w:rPr>
            </w:pPr>
            <w:r>
              <w:rPr>
                <w:rFonts w:hint="eastAsia"/>
                <w:szCs w:val="21"/>
              </w:rPr>
              <w:t>市场调研→签订协议→组织采购用户产品与验收→组织发货与交付→售后服务</w:t>
            </w:r>
          </w:p>
          <w:p w:rsidR="001C3A79" w:rsidRDefault="00720AD3">
            <w:pPr>
              <w:pStyle w:val="a4"/>
              <w:spacing w:line="400" w:lineRule="exact"/>
              <w:ind w:firstLine="0"/>
              <w:rPr>
                <w:rFonts w:ascii="宋体" w:hAnsi="宋体" w:cs="宋体"/>
                <w:szCs w:val="21"/>
              </w:rPr>
            </w:pPr>
            <w:r>
              <w:rPr>
                <w:rFonts w:ascii="宋体" w:hAnsi="宋体" w:hint="eastAsia"/>
                <w:szCs w:val="21"/>
              </w:rPr>
              <w:t> </w:t>
            </w:r>
            <w:r>
              <w:rPr>
                <w:rFonts w:ascii="宋体" w:hAnsi="宋体" w:cs="宋体" w:hint="eastAsia"/>
                <w:szCs w:val="21"/>
              </w:rPr>
              <w:t>查不可接受风险源：火灾；触电</w:t>
            </w:r>
            <w:r>
              <w:rPr>
                <w:rFonts w:ascii="宋体" w:hAnsi="宋体" w:hint="eastAsia"/>
                <w:szCs w:val="21"/>
              </w:rPr>
              <w:t>。</w:t>
            </w:r>
          </w:p>
          <w:p w:rsidR="001C3A79" w:rsidRDefault="00720AD3">
            <w:pPr>
              <w:pStyle w:val="a4"/>
              <w:spacing w:line="400" w:lineRule="exact"/>
              <w:ind w:firstLine="0"/>
              <w:rPr>
                <w:rFonts w:ascii="宋体" w:hAnsi="宋体"/>
                <w:szCs w:val="21"/>
              </w:rPr>
            </w:pPr>
            <w:r>
              <w:rPr>
                <w:rFonts w:ascii="宋体" w:hAnsi="宋体" w:hint="eastAsia"/>
                <w:szCs w:val="21"/>
              </w:rPr>
              <w:t>查重要环境因素：潜在火灾；固废排放；</w:t>
            </w:r>
          </w:p>
          <w:p w:rsidR="001C3A79" w:rsidRDefault="00720AD3">
            <w:pPr>
              <w:pStyle w:val="a4"/>
              <w:spacing w:line="400" w:lineRule="exact"/>
              <w:ind w:firstLine="0"/>
              <w:rPr>
                <w:rFonts w:ascii="宋体" w:hAnsi="宋体"/>
                <w:szCs w:val="21"/>
              </w:rPr>
            </w:pPr>
            <w:r>
              <w:rPr>
                <w:rFonts w:ascii="宋体" w:hAnsi="宋体" w:hint="eastAsia"/>
                <w:szCs w:val="21"/>
              </w:rPr>
              <w:t>查看，公司制订的相应的安全管理制度及管理方案，对不可接受风险源进行管控。</w:t>
            </w:r>
          </w:p>
          <w:p w:rsidR="001C3A79" w:rsidRDefault="00720AD3">
            <w:pPr>
              <w:pStyle w:val="a4"/>
              <w:spacing w:line="400" w:lineRule="exact"/>
              <w:ind w:firstLine="0"/>
              <w:rPr>
                <w:rFonts w:ascii="宋体" w:hAnsi="宋体"/>
                <w:szCs w:val="21"/>
              </w:rPr>
            </w:pPr>
            <w:r>
              <w:rPr>
                <w:rFonts w:ascii="宋体" w:hAnsi="宋体" w:hint="eastAsia"/>
                <w:szCs w:val="21"/>
              </w:rPr>
              <w:t>据称：对火灾应急设施、安防设施运行情况等进行了检查维护。如：</w:t>
            </w:r>
          </w:p>
          <w:p w:rsidR="001C3A79" w:rsidRDefault="00720AD3">
            <w:pPr>
              <w:pStyle w:val="a4"/>
              <w:spacing w:line="400" w:lineRule="exact"/>
              <w:ind w:firstLine="0"/>
              <w:rPr>
                <w:rFonts w:ascii="宋体" w:hAnsi="宋体"/>
                <w:szCs w:val="21"/>
              </w:rPr>
            </w:pPr>
            <w:r>
              <w:rPr>
                <w:rFonts w:ascii="宋体" w:hAnsi="宋体" w:hint="eastAsia"/>
                <w:szCs w:val="21"/>
              </w:rPr>
              <w:t>查，经营现场张贴有“请勿吸烟”标识；</w:t>
            </w:r>
          </w:p>
          <w:p w:rsidR="001C3A79" w:rsidRDefault="00720AD3">
            <w:pPr>
              <w:pStyle w:val="a4"/>
              <w:spacing w:line="400" w:lineRule="exact"/>
              <w:ind w:firstLine="0"/>
              <w:rPr>
                <w:rFonts w:ascii="宋体" w:hAnsi="宋体"/>
                <w:szCs w:val="21"/>
              </w:rPr>
            </w:pPr>
            <w:r>
              <w:rPr>
                <w:rFonts w:ascii="宋体" w:hAnsi="宋体" w:hint="eastAsia"/>
                <w:szCs w:val="21"/>
              </w:rPr>
              <w:t>现场查看：经营现场未发现大功率电器使用。</w:t>
            </w:r>
          </w:p>
          <w:p w:rsidR="001C3A79" w:rsidRDefault="00720AD3">
            <w:pPr>
              <w:pStyle w:val="a4"/>
              <w:spacing w:line="400" w:lineRule="exact"/>
              <w:ind w:firstLine="0"/>
              <w:rPr>
                <w:rFonts w:ascii="宋体" w:hAnsi="宋体"/>
                <w:szCs w:val="21"/>
              </w:rPr>
            </w:pPr>
            <w:r>
              <w:rPr>
                <w:rFonts w:ascii="宋体" w:hAnsi="宋体" w:hint="eastAsia"/>
                <w:szCs w:val="21"/>
              </w:rPr>
              <w:t>现场查看：现场电线有穿管保护，固定布局。</w:t>
            </w:r>
          </w:p>
          <w:p w:rsidR="001C3A79" w:rsidRDefault="00720AD3">
            <w:pPr>
              <w:pStyle w:val="a4"/>
              <w:spacing w:line="400" w:lineRule="exact"/>
              <w:ind w:firstLine="0"/>
              <w:rPr>
                <w:rFonts w:ascii="宋体" w:hAnsi="宋体"/>
                <w:szCs w:val="21"/>
              </w:rPr>
            </w:pPr>
            <w:r>
              <w:rPr>
                <w:rFonts w:ascii="宋体" w:hAnsi="宋体" w:hint="eastAsia"/>
                <w:szCs w:val="21"/>
              </w:rPr>
              <w:t>现场查看：查见公司办公过程中产生的废料、包装废弃物等服务性一般固废有处理，能提供固废管理运行检查记录。</w:t>
            </w:r>
          </w:p>
          <w:p w:rsidR="001C3A79" w:rsidRDefault="001C3A79">
            <w:pPr>
              <w:rPr>
                <w:rFonts w:ascii="宋体" w:hAnsi="宋体" w:cs="宋体"/>
                <w:szCs w:val="21"/>
              </w:rPr>
            </w:pPr>
          </w:p>
        </w:tc>
        <w:tc>
          <w:tcPr>
            <w:tcW w:w="1585" w:type="dxa"/>
          </w:tcPr>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p w:rsidR="001C3A79" w:rsidRDefault="001C3A79"/>
        </w:tc>
      </w:tr>
      <w:tr w:rsidR="001C3A79">
        <w:trPr>
          <w:trHeight w:val="392"/>
        </w:trPr>
        <w:tc>
          <w:tcPr>
            <w:tcW w:w="2160" w:type="dxa"/>
          </w:tcPr>
          <w:p w:rsidR="001C3A79" w:rsidRDefault="00720AD3">
            <w:pPr>
              <w:adjustRightInd w:val="0"/>
              <w:snapToGrid w:val="0"/>
              <w:jc w:val="center"/>
              <w:rPr>
                <w:rFonts w:ascii="宋体" w:hAnsi="宋体"/>
                <w:szCs w:val="21"/>
              </w:rPr>
            </w:pPr>
            <w:r>
              <w:rPr>
                <w:rFonts w:ascii="宋体" w:hAnsi="宋体" w:cs="新宋体" w:hint="eastAsia"/>
                <w:szCs w:val="21"/>
              </w:rPr>
              <w:t>应急准备和响应</w:t>
            </w:r>
          </w:p>
        </w:tc>
        <w:tc>
          <w:tcPr>
            <w:tcW w:w="960" w:type="dxa"/>
          </w:tcPr>
          <w:p w:rsidR="001C3A79" w:rsidRDefault="00720AD3">
            <w:pPr>
              <w:rPr>
                <w:rFonts w:ascii="宋体" w:hAnsi="宋体" w:cs="新宋体"/>
                <w:szCs w:val="21"/>
              </w:rPr>
            </w:pPr>
            <w:r>
              <w:rPr>
                <w:rFonts w:ascii="宋体" w:hAnsi="宋体" w:cs="新宋体" w:hint="eastAsia"/>
                <w:szCs w:val="21"/>
              </w:rPr>
              <w:t>E8.2</w:t>
            </w:r>
          </w:p>
          <w:p w:rsidR="001C3A79" w:rsidRDefault="00720AD3">
            <w:pPr>
              <w:rPr>
                <w:rFonts w:ascii="宋体" w:hAnsi="宋体"/>
                <w:szCs w:val="21"/>
              </w:rPr>
            </w:pPr>
            <w:r>
              <w:rPr>
                <w:rFonts w:ascii="宋体" w:hAnsi="宋体" w:cs="新宋体" w:hint="eastAsia"/>
                <w:szCs w:val="21"/>
              </w:rPr>
              <w:t>S8.2</w:t>
            </w:r>
          </w:p>
        </w:tc>
        <w:tc>
          <w:tcPr>
            <w:tcW w:w="10004" w:type="dxa"/>
          </w:tcPr>
          <w:p w:rsidR="001C3A79" w:rsidRDefault="00720AD3">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》、《应急救援预案》等。</w:t>
            </w:r>
          </w:p>
          <w:p w:rsidR="001C3A79" w:rsidRDefault="00720AD3">
            <w:pPr>
              <w:spacing w:line="360" w:lineRule="auto"/>
              <w:rPr>
                <w:szCs w:val="21"/>
              </w:rPr>
            </w:pPr>
            <w:r>
              <w:rPr>
                <w:rFonts w:cs="宋体" w:hint="eastAsia"/>
                <w:szCs w:val="21"/>
              </w:rPr>
              <w:t>营销部员工的在办公室组织下，参加了公司组织的</w:t>
            </w:r>
            <w:r>
              <w:rPr>
                <w:rFonts w:ascii="宋体" w:hAnsi="宋体" w:hint="eastAsia"/>
                <w:szCs w:val="21"/>
              </w:rPr>
              <w:t>火灾事故应急预案现场演练</w:t>
            </w:r>
            <w:r>
              <w:rPr>
                <w:rFonts w:cs="宋体" w:hint="eastAsia"/>
                <w:szCs w:val="21"/>
              </w:rPr>
              <w:t>。</w:t>
            </w:r>
          </w:p>
          <w:p w:rsidR="001C3A79" w:rsidRDefault="00720AD3">
            <w:pPr>
              <w:ind w:firstLineChars="200" w:firstLine="420"/>
              <w:rPr>
                <w:rFonts w:ascii="宋体" w:cs="宋体"/>
                <w:szCs w:val="21"/>
              </w:rPr>
            </w:pPr>
            <w:r>
              <w:rPr>
                <w:rFonts w:cs="宋体" w:hint="eastAsia"/>
                <w:szCs w:val="21"/>
              </w:rPr>
              <w:t>查见：</w:t>
            </w:r>
            <w:r>
              <w:rPr>
                <w:rFonts w:ascii="宋体" w:hAnsi="宋体" w:hint="eastAsia"/>
                <w:szCs w:val="21"/>
              </w:rPr>
              <w:t>2019年7月5日，销售部参加了办公室进行的火灾事故应急预案现场演练，</w:t>
            </w:r>
            <w:r>
              <w:rPr>
                <w:rFonts w:ascii="宋体" w:cs="宋体" w:hint="eastAsia"/>
                <w:szCs w:val="21"/>
              </w:rPr>
              <w:t>现场能提供演练记录及演练效果评估报告。通过演练，公司员工的安全逃生意识有明显的改善和较大提高。使员工掌握了安全逃生的方式和路径，员工能按预案执行和获救等。</w:t>
            </w:r>
          </w:p>
          <w:p w:rsidR="001C3A79" w:rsidRDefault="001C3A79">
            <w:pPr>
              <w:spacing w:line="360" w:lineRule="auto"/>
              <w:rPr>
                <w:rFonts w:cs="宋体"/>
                <w:szCs w:val="21"/>
              </w:rPr>
            </w:pPr>
          </w:p>
        </w:tc>
        <w:tc>
          <w:tcPr>
            <w:tcW w:w="1585" w:type="dxa"/>
          </w:tcPr>
          <w:p w:rsidR="001C3A79" w:rsidRDefault="001C3A79"/>
        </w:tc>
      </w:tr>
    </w:tbl>
    <w:p w:rsidR="001C3A79" w:rsidRDefault="001C3A79">
      <w:pPr>
        <w:spacing w:line="480" w:lineRule="exact"/>
        <w:jc w:val="center"/>
        <w:rPr>
          <w:rFonts w:ascii="隶书" w:eastAsia="隶书" w:hAnsi="宋体"/>
          <w:bCs/>
          <w:color w:val="000000"/>
          <w:sz w:val="36"/>
          <w:szCs w:val="36"/>
        </w:rPr>
      </w:pPr>
    </w:p>
    <w:sectPr w:rsidR="001C3A79" w:rsidSect="001C3A7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897" w:rsidRDefault="00105897" w:rsidP="001C3A79">
      <w:r>
        <w:separator/>
      </w:r>
    </w:p>
  </w:endnote>
  <w:endnote w:type="continuationSeparator" w:id="1">
    <w:p w:rsidR="00105897" w:rsidRDefault="00105897" w:rsidP="001C3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20AD3" w:rsidRDefault="00E033EA">
            <w:pPr>
              <w:pStyle w:val="a8"/>
              <w:jc w:val="center"/>
            </w:pPr>
            <w:r>
              <w:rPr>
                <w:b/>
                <w:sz w:val="24"/>
                <w:szCs w:val="24"/>
              </w:rPr>
              <w:fldChar w:fldCharType="begin"/>
            </w:r>
            <w:r w:rsidR="00720AD3">
              <w:rPr>
                <w:b/>
              </w:rPr>
              <w:instrText>PAGE</w:instrText>
            </w:r>
            <w:r>
              <w:rPr>
                <w:b/>
                <w:sz w:val="24"/>
                <w:szCs w:val="24"/>
              </w:rPr>
              <w:fldChar w:fldCharType="separate"/>
            </w:r>
            <w:r w:rsidR="009C0517">
              <w:rPr>
                <w:b/>
                <w:noProof/>
              </w:rPr>
              <w:t>22</w:t>
            </w:r>
            <w:r>
              <w:rPr>
                <w:b/>
                <w:sz w:val="24"/>
                <w:szCs w:val="24"/>
              </w:rPr>
              <w:fldChar w:fldCharType="end"/>
            </w:r>
            <w:r w:rsidR="00720AD3">
              <w:rPr>
                <w:lang w:val="zh-CN"/>
              </w:rPr>
              <w:t xml:space="preserve"> / </w:t>
            </w:r>
            <w:r>
              <w:rPr>
                <w:b/>
                <w:sz w:val="24"/>
                <w:szCs w:val="24"/>
              </w:rPr>
              <w:fldChar w:fldCharType="begin"/>
            </w:r>
            <w:r w:rsidR="00720AD3">
              <w:rPr>
                <w:b/>
              </w:rPr>
              <w:instrText>NUMPAGES</w:instrText>
            </w:r>
            <w:r>
              <w:rPr>
                <w:b/>
                <w:sz w:val="24"/>
                <w:szCs w:val="24"/>
              </w:rPr>
              <w:fldChar w:fldCharType="separate"/>
            </w:r>
            <w:r w:rsidR="009C0517">
              <w:rPr>
                <w:b/>
                <w:noProof/>
              </w:rPr>
              <w:t>40</w:t>
            </w:r>
            <w:r>
              <w:rPr>
                <w:b/>
                <w:sz w:val="24"/>
                <w:szCs w:val="24"/>
              </w:rPr>
              <w:fldChar w:fldCharType="end"/>
            </w:r>
          </w:p>
        </w:sdtContent>
      </w:sdt>
    </w:sdtContent>
  </w:sdt>
  <w:p w:rsidR="00720AD3" w:rsidRDefault="00720A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897" w:rsidRDefault="00105897" w:rsidP="001C3A79">
      <w:r>
        <w:separator/>
      </w:r>
    </w:p>
  </w:footnote>
  <w:footnote w:type="continuationSeparator" w:id="1">
    <w:p w:rsidR="00105897" w:rsidRDefault="00105897" w:rsidP="001C3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D3" w:rsidRDefault="00720AD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0AD3" w:rsidRDefault="00E033EA">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720AD3" w:rsidRDefault="00720AD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20AD3">
      <w:rPr>
        <w:rStyle w:val="CharChar1"/>
        <w:rFonts w:hint="default"/>
        <w:w w:val="90"/>
      </w:rPr>
      <w:t>Beijing International Standard united Certification Co.,Ltd.</w:t>
    </w:r>
  </w:p>
  <w:p w:rsidR="00720AD3" w:rsidRDefault="00720A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EC1D69"/>
    <w:multiLevelType w:val="singleLevel"/>
    <w:tmpl w:val="CFEC1D69"/>
    <w:lvl w:ilvl="0">
      <w:start w:val="1"/>
      <w:numFmt w:val="decimal"/>
      <w:suff w:val="nothing"/>
      <w:lvlText w:val="%1）"/>
      <w:lvlJc w:val="left"/>
    </w:lvl>
  </w:abstractNum>
  <w:abstractNum w:abstractNumId="1">
    <w:nsid w:val="D5E388A0"/>
    <w:multiLevelType w:val="singleLevel"/>
    <w:tmpl w:val="D5E388A0"/>
    <w:lvl w:ilvl="0">
      <w:start w:val="1"/>
      <w:numFmt w:val="decimal"/>
      <w:suff w:val="nothing"/>
      <w:lvlText w:val="%1）"/>
      <w:lvlJc w:val="left"/>
    </w:lvl>
  </w:abstractNum>
  <w:abstractNum w:abstractNumId="2">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3">
    <w:nsid w:val="59C48FBA"/>
    <w:multiLevelType w:val="singleLevel"/>
    <w:tmpl w:val="59C48FBA"/>
    <w:lvl w:ilvl="0">
      <w:start w:val="1"/>
      <w:numFmt w:val="decimal"/>
      <w:suff w:val="nothing"/>
      <w:lvlText w:val="%1、"/>
      <w:lvlJc w:val="left"/>
    </w:lvl>
  </w:abstractNum>
  <w:abstractNum w:abstractNumId="4">
    <w:nsid w:val="7A90E3D4"/>
    <w:multiLevelType w:val="singleLevel"/>
    <w:tmpl w:val="7A90E3D4"/>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105897"/>
    <w:rsid w:val="00107DD6"/>
    <w:rsid w:val="00137B93"/>
    <w:rsid w:val="0014585A"/>
    <w:rsid w:val="00160A72"/>
    <w:rsid w:val="001A2D7F"/>
    <w:rsid w:val="001C3A79"/>
    <w:rsid w:val="00217C46"/>
    <w:rsid w:val="00247B81"/>
    <w:rsid w:val="002939AD"/>
    <w:rsid w:val="002E76F4"/>
    <w:rsid w:val="00300515"/>
    <w:rsid w:val="00337922"/>
    <w:rsid w:val="00340867"/>
    <w:rsid w:val="0037759A"/>
    <w:rsid w:val="00380837"/>
    <w:rsid w:val="00382630"/>
    <w:rsid w:val="00392D82"/>
    <w:rsid w:val="003A198A"/>
    <w:rsid w:val="00404B05"/>
    <w:rsid w:val="00410914"/>
    <w:rsid w:val="004952D6"/>
    <w:rsid w:val="004B2C89"/>
    <w:rsid w:val="004E02F1"/>
    <w:rsid w:val="004E4239"/>
    <w:rsid w:val="00527FBC"/>
    <w:rsid w:val="00536930"/>
    <w:rsid w:val="00564E53"/>
    <w:rsid w:val="005975C1"/>
    <w:rsid w:val="005B476C"/>
    <w:rsid w:val="005C7ABB"/>
    <w:rsid w:val="005D2DFC"/>
    <w:rsid w:val="005D5659"/>
    <w:rsid w:val="00600C20"/>
    <w:rsid w:val="00644FE2"/>
    <w:rsid w:val="0067640C"/>
    <w:rsid w:val="00684BAD"/>
    <w:rsid w:val="006A6D02"/>
    <w:rsid w:val="006B64BD"/>
    <w:rsid w:val="006E2B4D"/>
    <w:rsid w:val="006E678B"/>
    <w:rsid w:val="00720AD3"/>
    <w:rsid w:val="007757F3"/>
    <w:rsid w:val="007C593E"/>
    <w:rsid w:val="007D7D7A"/>
    <w:rsid w:val="007E6AEB"/>
    <w:rsid w:val="007F61B0"/>
    <w:rsid w:val="007F699E"/>
    <w:rsid w:val="008973EE"/>
    <w:rsid w:val="00904C9E"/>
    <w:rsid w:val="009079EB"/>
    <w:rsid w:val="00916191"/>
    <w:rsid w:val="00970213"/>
    <w:rsid w:val="00971600"/>
    <w:rsid w:val="009905EF"/>
    <w:rsid w:val="009973B4"/>
    <w:rsid w:val="009C0517"/>
    <w:rsid w:val="009C28C1"/>
    <w:rsid w:val="009F7EED"/>
    <w:rsid w:val="00A76454"/>
    <w:rsid w:val="00A80636"/>
    <w:rsid w:val="00A833AA"/>
    <w:rsid w:val="00AA2CA1"/>
    <w:rsid w:val="00AF0AAB"/>
    <w:rsid w:val="00B101C1"/>
    <w:rsid w:val="00B124D6"/>
    <w:rsid w:val="00B2318A"/>
    <w:rsid w:val="00B60AB1"/>
    <w:rsid w:val="00BB1883"/>
    <w:rsid w:val="00BB2FA9"/>
    <w:rsid w:val="00BF597E"/>
    <w:rsid w:val="00C51A36"/>
    <w:rsid w:val="00C55228"/>
    <w:rsid w:val="00C95665"/>
    <w:rsid w:val="00CB0EF2"/>
    <w:rsid w:val="00CB77A7"/>
    <w:rsid w:val="00CE315A"/>
    <w:rsid w:val="00CF7B5E"/>
    <w:rsid w:val="00D06F59"/>
    <w:rsid w:val="00D258D5"/>
    <w:rsid w:val="00D67493"/>
    <w:rsid w:val="00D8388C"/>
    <w:rsid w:val="00D925DB"/>
    <w:rsid w:val="00DF76EF"/>
    <w:rsid w:val="00E033EA"/>
    <w:rsid w:val="00E04CE2"/>
    <w:rsid w:val="00E11A43"/>
    <w:rsid w:val="00E306BD"/>
    <w:rsid w:val="00E362FD"/>
    <w:rsid w:val="00E6224C"/>
    <w:rsid w:val="00EB0164"/>
    <w:rsid w:val="00EC089B"/>
    <w:rsid w:val="00EC5983"/>
    <w:rsid w:val="00ED0F62"/>
    <w:rsid w:val="00ED76AA"/>
    <w:rsid w:val="00EF1E4B"/>
    <w:rsid w:val="00F032F0"/>
    <w:rsid w:val="00F125A9"/>
    <w:rsid w:val="00FA271A"/>
    <w:rsid w:val="00FD07E2"/>
    <w:rsid w:val="00FE125D"/>
    <w:rsid w:val="00FE1AE5"/>
    <w:rsid w:val="0216476F"/>
    <w:rsid w:val="02A807E2"/>
    <w:rsid w:val="02E32721"/>
    <w:rsid w:val="03FD4FF6"/>
    <w:rsid w:val="043828A0"/>
    <w:rsid w:val="05181F87"/>
    <w:rsid w:val="06A4782D"/>
    <w:rsid w:val="06C727A2"/>
    <w:rsid w:val="077060BE"/>
    <w:rsid w:val="07B822BF"/>
    <w:rsid w:val="07EB0834"/>
    <w:rsid w:val="080B0578"/>
    <w:rsid w:val="081F3053"/>
    <w:rsid w:val="08980FB9"/>
    <w:rsid w:val="0A8C70F6"/>
    <w:rsid w:val="0ADF2004"/>
    <w:rsid w:val="0AF04256"/>
    <w:rsid w:val="0AFA3C89"/>
    <w:rsid w:val="0C426F71"/>
    <w:rsid w:val="0D497365"/>
    <w:rsid w:val="0D7D62F5"/>
    <w:rsid w:val="0D831A6F"/>
    <w:rsid w:val="0DB52164"/>
    <w:rsid w:val="0DE60895"/>
    <w:rsid w:val="0DEC7890"/>
    <w:rsid w:val="0EB729C2"/>
    <w:rsid w:val="0FA12C22"/>
    <w:rsid w:val="10276BE9"/>
    <w:rsid w:val="105B2913"/>
    <w:rsid w:val="108219C2"/>
    <w:rsid w:val="10DB16FB"/>
    <w:rsid w:val="116B69E1"/>
    <w:rsid w:val="121467D1"/>
    <w:rsid w:val="12691638"/>
    <w:rsid w:val="128D1E4D"/>
    <w:rsid w:val="13777FE3"/>
    <w:rsid w:val="13A6160D"/>
    <w:rsid w:val="141C3600"/>
    <w:rsid w:val="142F0875"/>
    <w:rsid w:val="144E79C5"/>
    <w:rsid w:val="14C95B21"/>
    <w:rsid w:val="14EE56DB"/>
    <w:rsid w:val="15730D55"/>
    <w:rsid w:val="15873CAC"/>
    <w:rsid w:val="16BA6C31"/>
    <w:rsid w:val="17676508"/>
    <w:rsid w:val="17FD3326"/>
    <w:rsid w:val="185D6041"/>
    <w:rsid w:val="18B85BE6"/>
    <w:rsid w:val="1BB100F1"/>
    <w:rsid w:val="1C001AFE"/>
    <w:rsid w:val="1CB41964"/>
    <w:rsid w:val="1CC22FD1"/>
    <w:rsid w:val="1CDC6F18"/>
    <w:rsid w:val="1D862ECE"/>
    <w:rsid w:val="1E0C60AA"/>
    <w:rsid w:val="1E534EDF"/>
    <w:rsid w:val="1E8B6F74"/>
    <w:rsid w:val="1F5721F1"/>
    <w:rsid w:val="1FAD750F"/>
    <w:rsid w:val="1FF507B4"/>
    <w:rsid w:val="21BF0EAB"/>
    <w:rsid w:val="22ED2A7B"/>
    <w:rsid w:val="23467684"/>
    <w:rsid w:val="23E004FB"/>
    <w:rsid w:val="24244568"/>
    <w:rsid w:val="25DF4C37"/>
    <w:rsid w:val="265540B2"/>
    <w:rsid w:val="266B0827"/>
    <w:rsid w:val="27EC732D"/>
    <w:rsid w:val="29280DAF"/>
    <w:rsid w:val="2A1C1758"/>
    <w:rsid w:val="2A9C7564"/>
    <w:rsid w:val="2ACE0872"/>
    <w:rsid w:val="2B42626F"/>
    <w:rsid w:val="2BD34A0D"/>
    <w:rsid w:val="2E096DBC"/>
    <w:rsid w:val="2F0A4588"/>
    <w:rsid w:val="2FFA489D"/>
    <w:rsid w:val="31633F3B"/>
    <w:rsid w:val="31EF06C4"/>
    <w:rsid w:val="32277422"/>
    <w:rsid w:val="32505D26"/>
    <w:rsid w:val="348F71F4"/>
    <w:rsid w:val="34916F9A"/>
    <w:rsid w:val="34D71ACD"/>
    <w:rsid w:val="35005558"/>
    <w:rsid w:val="36294D55"/>
    <w:rsid w:val="37895692"/>
    <w:rsid w:val="37F0507B"/>
    <w:rsid w:val="380E35C2"/>
    <w:rsid w:val="38DA7D0A"/>
    <w:rsid w:val="3918488F"/>
    <w:rsid w:val="3A73211A"/>
    <w:rsid w:val="3BCA79B1"/>
    <w:rsid w:val="3BDD69B3"/>
    <w:rsid w:val="3CD77FA1"/>
    <w:rsid w:val="3D5F10F9"/>
    <w:rsid w:val="3DC72274"/>
    <w:rsid w:val="3DD6700D"/>
    <w:rsid w:val="3F4E1838"/>
    <w:rsid w:val="3F67141F"/>
    <w:rsid w:val="3F941A8C"/>
    <w:rsid w:val="40476E1A"/>
    <w:rsid w:val="409A0C02"/>
    <w:rsid w:val="40AA21B0"/>
    <w:rsid w:val="425725E8"/>
    <w:rsid w:val="429C58C0"/>
    <w:rsid w:val="43CD744C"/>
    <w:rsid w:val="441578D7"/>
    <w:rsid w:val="4478512B"/>
    <w:rsid w:val="452F66AF"/>
    <w:rsid w:val="461B0F68"/>
    <w:rsid w:val="46223457"/>
    <w:rsid w:val="462C33D1"/>
    <w:rsid w:val="466D0E0E"/>
    <w:rsid w:val="46EC43F2"/>
    <w:rsid w:val="48416B22"/>
    <w:rsid w:val="490B31F4"/>
    <w:rsid w:val="4A7F020F"/>
    <w:rsid w:val="4C531B79"/>
    <w:rsid w:val="4CA449A2"/>
    <w:rsid w:val="500055C5"/>
    <w:rsid w:val="50345341"/>
    <w:rsid w:val="52D861F8"/>
    <w:rsid w:val="53261858"/>
    <w:rsid w:val="53693CAB"/>
    <w:rsid w:val="53A67E32"/>
    <w:rsid w:val="54146209"/>
    <w:rsid w:val="56610732"/>
    <w:rsid w:val="56994FDE"/>
    <w:rsid w:val="56C92E6A"/>
    <w:rsid w:val="56D973CF"/>
    <w:rsid w:val="571712A1"/>
    <w:rsid w:val="57331FDE"/>
    <w:rsid w:val="573A77BF"/>
    <w:rsid w:val="5794181E"/>
    <w:rsid w:val="587C7BE5"/>
    <w:rsid w:val="5A47580D"/>
    <w:rsid w:val="5A9D21AB"/>
    <w:rsid w:val="5B8E7AE8"/>
    <w:rsid w:val="5C320D87"/>
    <w:rsid w:val="5D221D10"/>
    <w:rsid w:val="5D3C6EDD"/>
    <w:rsid w:val="5E12783A"/>
    <w:rsid w:val="5E267D57"/>
    <w:rsid w:val="5EA12B9A"/>
    <w:rsid w:val="5EEC3F13"/>
    <w:rsid w:val="60B327FB"/>
    <w:rsid w:val="619536FC"/>
    <w:rsid w:val="61B911B5"/>
    <w:rsid w:val="62522124"/>
    <w:rsid w:val="62831B48"/>
    <w:rsid w:val="628E5CA5"/>
    <w:rsid w:val="632025F3"/>
    <w:rsid w:val="6331697C"/>
    <w:rsid w:val="636016A8"/>
    <w:rsid w:val="63F33055"/>
    <w:rsid w:val="646C4CC4"/>
    <w:rsid w:val="64A60F34"/>
    <w:rsid w:val="65171900"/>
    <w:rsid w:val="652956BE"/>
    <w:rsid w:val="652D42A9"/>
    <w:rsid w:val="658E3DE5"/>
    <w:rsid w:val="659E04BA"/>
    <w:rsid w:val="66684037"/>
    <w:rsid w:val="66DE0102"/>
    <w:rsid w:val="675F761E"/>
    <w:rsid w:val="684D3C00"/>
    <w:rsid w:val="69142F83"/>
    <w:rsid w:val="697F6B81"/>
    <w:rsid w:val="6A040540"/>
    <w:rsid w:val="6A321EB4"/>
    <w:rsid w:val="6A974851"/>
    <w:rsid w:val="6AFD0161"/>
    <w:rsid w:val="6B633BBF"/>
    <w:rsid w:val="6B9003ED"/>
    <w:rsid w:val="6C2500E0"/>
    <w:rsid w:val="6CB25182"/>
    <w:rsid w:val="6CCB6BCF"/>
    <w:rsid w:val="6D5B11D1"/>
    <w:rsid w:val="6E531CAD"/>
    <w:rsid w:val="6FC75E00"/>
    <w:rsid w:val="711123E2"/>
    <w:rsid w:val="720A2DFA"/>
    <w:rsid w:val="72655D79"/>
    <w:rsid w:val="727B6EC0"/>
    <w:rsid w:val="730452A6"/>
    <w:rsid w:val="73B81ADD"/>
    <w:rsid w:val="73EE6A72"/>
    <w:rsid w:val="74837CDD"/>
    <w:rsid w:val="74F40174"/>
    <w:rsid w:val="7744314B"/>
    <w:rsid w:val="7768158A"/>
    <w:rsid w:val="7774293C"/>
    <w:rsid w:val="78951FD5"/>
    <w:rsid w:val="79D20A44"/>
    <w:rsid w:val="7A044D72"/>
    <w:rsid w:val="7A207A70"/>
    <w:rsid w:val="7A704881"/>
    <w:rsid w:val="7BC10C51"/>
    <w:rsid w:val="7CEB1109"/>
    <w:rsid w:val="7D234897"/>
    <w:rsid w:val="7DB6474E"/>
    <w:rsid w:val="7E304D79"/>
    <w:rsid w:val="7F786C87"/>
    <w:rsid w:val="7F9773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3A79"/>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C3A79"/>
    <w:pPr>
      <w:spacing w:before="25" w:after="25"/>
    </w:pPr>
    <w:rPr>
      <w:bCs/>
      <w:spacing w:val="10"/>
    </w:rPr>
  </w:style>
  <w:style w:type="paragraph" w:styleId="a4">
    <w:name w:val="Body Text Indent"/>
    <w:basedOn w:val="a"/>
    <w:qFormat/>
    <w:rsid w:val="001C3A79"/>
    <w:pPr>
      <w:ind w:firstLine="420"/>
    </w:pPr>
    <w:rPr>
      <w:szCs w:val="24"/>
    </w:rPr>
  </w:style>
  <w:style w:type="paragraph" w:styleId="a5">
    <w:name w:val="Block Text"/>
    <w:basedOn w:val="a"/>
    <w:uiPriority w:val="99"/>
    <w:qFormat/>
    <w:rsid w:val="001C3A79"/>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1C3A79"/>
    <w:rPr>
      <w:rFonts w:ascii="宋体" w:hAnsi="Courier New"/>
    </w:rPr>
  </w:style>
  <w:style w:type="paragraph" w:styleId="a7">
    <w:name w:val="Balloon Text"/>
    <w:basedOn w:val="a"/>
    <w:link w:val="Char"/>
    <w:uiPriority w:val="99"/>
    <w:semiHidden/>
    <w:unhideWhenUsed/>
    <w:qFormat/>
    <w:rsid w:val="001C3A79"/>
    <w:rPr>
      <w:sz w:val="18"/>
      <w:szCs w:val="18"/>
    </w:rPr>
  </w:style>
  <w:style w:type="paragraph" w:styleId="a8">
    <w:name w:val="footer"/>
    <w:basedOn w:val="a"/>
    <w:link w:val="Char0"/>
    <w:uiPriority w:val="99"/>
    <w:unhideWhenUsed/>
    <w:qFormat/>
    <w:rsid w:val="001C3A79"/>
    <w:pPr>
      <w:tabs>
        <w:tab w:val="center" w:pos="4153"/>
        <w:tab w:val="right" w:pos="8306"/>
      </w:tabs>
      <w:snapToGrid w:val="0"/>
      <w:jc w:val="left"/>
    </w:pPr>
    <w:rPr>
      <w:sz w:val="18"/>
      <w:szCs w:val="18"/>
    </w:rPr>
  </w:style>
  <w:style w:type="paragraph" w:styleId="a9">
    <w:name w:val="header"/>
    <w:basedOn w:val="a"/>
    <w:link w:val="Char1"/>
    <w:unhideWhenUsed/>
    <w:qFormat/>
    <w:rsid w:val="001C3A7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1C3A79"/>
    <w:rPr>
      <w:color w:val="000000"/>
      <w:kern w:val="0"/>
      <w:sz w:val="24"/>
      <w:szCs w:val="24"/>
    </w:rPr>
  </w:style>
  <w:style w:type="character" w:styleId="ab">
    <w:name w:val="Hyperlink"/>
    <w:uiPriority w:val="99"/>
    <w:rsid w:val="001C3A79"/>
    <w:rPr>
      <w:color w:val="0000FF"/>
      <w:u w:val="single"/>
    </w:rPr>
  </w:style>
  <w:style w:type="character" w:customStyle="1" w:styleId="Char1">
    <w:name w:val="页眉 Char"/>
    <w:basedOn w:val="a1"/>
    <w:link w:val="a9"/>
    <w:uiPriority w:val="99"/>
    <w:qFormat/>
    <w:rsid w:val="001C3A79"/>
    <w:rPr>
      <w:rFonts w:ascii="Times New Roman" w:eastAsia="宋体" w:hAnsi="Times New Roman" w:cs="Times New Roman"/>
      <w:sz w:val="18"/>
      <w:szCs w:val="18"/>
    </w:rPr>
  </w:style>
  <w:style w:type="character" w:customStyle="1" w:styleId="Char0">
    <w:name w:val="页脚 Char"/>
    <w:basedOn w:val="a1"/>
    <w:link w:val="a8"/>
    <w:uiPriority w:val="99"/>
    <w:qFormat/>
    <w:rsid w:val="001C3A79"/>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1C3A79"/>
    <w:rPr>
      <w:rFonts w:ascii="Times New Roman" w:eastAsia="宋体" w:hAnsi="Times New Roman" w:cs="Times New Roman"/>
      <w:sz w:val="18"/>
      <w:szCs w:val="18"/>
    </w:rPr>
  </w:style>
  <w:style w:type="character" w:customStyle="1" w:styleId="CharChar1">
    <w:name w:val="Char Char1"/>
    <w:qFormat/>
    <w:locked/>
    <w:rsid w:val="001C3A79"/>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1C3A79"/>
    <w:rPr>
      <w:color w:val="000000"/>
      <w:kern w:val="0"/>
      <w:sz w:val="24"/>
      <w:szCs w:val="24"/>
    </w:rPr>
  </w:style>
  <w:style w:type="paragraph" w:customStyle="1" w:styleId="1">
    <w:name w:val="列出段落1"/>
    <w:basedOn w:val="a"/>
    <w:uiPriority w:val="34"/>
    <w:qFormat/>
    <w:rsid w:val="001C3A79"/>
    <w:pPr>
      <w:ind w:firstLineChars="200" w:firstLine="420"/>
    </w:pPr>
    <w:rPr>
      <w:rFonts w:ascii="Calibri" w:hAnsi="Calibri"/>
      <w:szCs w:val="22"/>
    </w:rPr>
  </w:style>
  <w:style w:type="character" w:customStyle="1" w:styleId="10">
    <w:name w:val="占位符文本1"/>
    <w:uiPriority w:val="99"/>
    <w:semiHidden/>
    <w:qFormat/>
    <w:rsid w:val="001C3A79"/>
    <w:rPr>
      <w:color w:val="808080"/>
    </w:rPr>
  </w:style>
  <w:style w:type="paragraph" w:customStyle="1" w:styleId="Default">
    <w:name w:val="Default"/>
    <w:qFormat/>
    <w:rsid w:val="001C3A79"/>
    <w:pPr>
      <w:widowControl w:val="0"/>
      <w:autoSpaceDE w:val="0"/>
      <w:autoSpaceDN w:val="0"/>
      <w:adjustRightInd w:val="0"/>
    </w:pPr>
    <w:rPr>
      <w:rFonts w:ascii="黑体" w:hAnsi="黑体" w:cs="黑体"/>
      <w:color w:val="000000"/>
      <w:sz w:val="24"/>
      <w:szCs w:val="24"/>
    </w:rPr>
  </w:style>
  <w:style w:type="paragraph" w:styleId="ac">
    <w:name w:val="List Paragraph"/>
    <w:basedOn w:val="a"/>
    <w:uiPriority w:val="99"/>
    <w:unhideWhenUsed/>
    <w:qFormat/>
    <w:rsid w:val="001C3A79"/>
    <w:pPr>
      <w:ind w:firstLineChars="200" w:firstLine="420"/>
    </w:pPr>
  </w:style>
  <w:style w:type="character" w:customStyle="1" w:styleId="2">
    <w:name w:val="占位符文本2"/>
    <w:uiPriority w:val="99"/>
    <w:semiHidden/>
    <w:qFormat/>
    <w:rsid w:val="001C3A79"/>
    <w:rPr>
      <w:color w:val="808080"/>
    </w:rPr>
  </w:style>
  <w:style w:type="character" w:customStyle="1" w:styleId="21">
    <w:name w:val="占位符文本21"/>
    <w:uiPriority w:val="99"/>
    <w:semiHidden/>
    <w:qFormat/>
    <w:rsid w:val="001C3A79"/>
    <w:rPr>
      <w:color w:val="808080"/>
    </w:rPr>
  </w:style>
  <w:style w:type="character" w:styleId="ad">
    <w:name w:val="page number"/>
    <w:basedOn w:val="a1"/>
    <w:rsid w:val="00720A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3455</Words>
  <Characters>19699</Characters>
  <Application>Microsoft Office Word</Application>
  <DocSecurity>0</DocSecurity>
  <Lines>164</Lines>
  <Paragraphs>46</Paragraphs>
  <ScaleCrop>false</ScaleCrop>
  <Company>Microsoft</Company>
  <LinksUpToDate>false</LinksUpToDate>
  <CharactersWithSpaces>23108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51</cp:revision>
  <dcterms:created xsi:type="dcterms:W3CDTF">2015-06-17T12:51:00Z</dcterms:created>
  <dcterms:modified xsi:type="dcterms:W3CDTF">2019-12-05T05:06:00Z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