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AD0" w:rsidRDefault="00AA432F" w:rsidP="00B9694D">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0599-2019-QEO</w:t>
      </w:r>
      <w:bookmarkEnd w:id="0"/>
    </w:p>
    <w:p w:rsidR="006F7AD0" w:rsidRDefault="00760D67" w:rsidP="00226CFF">
      <w:pPr>
        <w:snapToGrid w:val="0"/>
        <w:spacing w:afterLines="30"/>
        <w:jc w:val="center"/>
        <w:rPr>
          <w:rFonts w:ascii="楷体" w:eastAsia="楷体" w:hAnsi="楷体"/>
          <w:b/>
          <w:color w:val="000000"/>
          <w:sz w:val="84"/>
          <w:szCs w:val="84"/>
        </w:rPr>
      </w:pPr>
    </w:p>
    <w:p w:rsidR="006F7AD0" w:rsidRDefault="00AA432F" w:rsidP="00226CFF">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6F7AD0" w:rsidRDefault="00760D67" w:rsidP="00226CFF">
      <w:pPr>
        <w:snapToGrid w:val="0"/>
        <w:spacing w:afterLines="30"/>
        <w:rPr>
          <w:rFonts w:ascii="楷体" w:eastAsia="楷体" w:hAnsi="楷体"/>
          <w:b/>
          <w:color w:val="000000"/>
          <w:sz w:val="52"/>
          <w:szCs w:val="52"/>
        </w:rPr>
      </w:pPr>
    </w:p>
    <w:p w:rsidR="006F7AD0" w:rsidRDefault="00AA432F" w:rsidP="00226CFF">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RDefault="00AA432F" w:rsidP="00226CFF">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RDefault="00760D67" w:rsidP="00226CFF">
      <w:pPr>
        <w:snapToGrid w:val="0"/>
        <w:spacing w:afterLines="30"/>
        <w:jc w:val="center"/>
        <w:rPr>
          <w:rFonts w:ascii="楷体" w:eastAsia="楷体" w:hAnsi="楷体"/>
          <w:b/>
          <w:color w:val="000000"/>
          <w:sz w:val="36"/>
          <w:szCs w:val="36"/>
        </w:rPr>
      </w:pPr>
    </w:p>
    <w:p w:rsidR="006F7AD0" w:rsidRDefault="00AA432F" w:rsidP="00226CFF">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成都华谊君羊金属制品有限公司</w:t>
      </w:r>
      <w:bookmarkEnd w:id="1"/>
    </w:p>
    <w:p w:rsidR="006F7AD0" w:rsidRDefault="00760D67" w:rsidP="00226CFF">
      <w:pPr>
        <w:snapToGrid w:val="0"/>
        <w:spacing w:afterLines="30"/>
        <w:ind w:firstLineChars="600" w:firstLine="1928"/>
        <w:rPr>
          <w:rFonts w:ascii="楷体" w:eastAsia="楷体" w:hAnsi="楷体"/>
          <w:b/>
          <w:color w:val="000000"/>
          <w:sz w:val="32"/>
          <w:szCs w:val="32"/>
        </w:rPr>
      </w:pPr>
    </w:p>
    <w:p w:rsidR="006F7AD0" w:rsidRDefault="00AA432F" w:rsidP="00226CFF">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6F7AD0" w:rsidRDefault="00AA432F" w:rsidP="00226CFF">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RDefault="00AA432F" w:rsidP="00226CFF">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RDefault="00AA432F" w:rsidP="00226CFF">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RDefault="00760D67" w:rsidP="00226CFF">
      <w:pPr>
        <w:snapToGrid w:val="0"/>
        <w:spacing w:afterLines="30"/>
        <w:jc w:val="center"/>
        <w:rPr>
          <w:rFonts w:ascii="楷体" w:eastAsia="楷体" w:hAnsi="楷体"/>
          <w:b/>
          <w:color w:val="000000"/>
          <w:sz w:val="44"/>
          <w:szCs w:val="44"/>
        </w:rPr>
      </w:pPr>
    </w:p>
    <w:p w:rsidR="006F7AD0" w:rsidRPr="00FB7F57" w:rsidRDefault="00AA432F" w:rsidP="00226CFF">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rsidRDefault="00AA432F" w:rsidP="00B9694D">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rsidRDefault="00AA432F">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85187F">
        <w:trPr>
          <w:trHeight w:val="354"/>
        </w:trPr>
        <w:tc>
          <w:tcPr>
            <w:tcW w:w="1439" w:type="dxa"/>
            <w:gridSpan w:val="2"/>
            <w:vAlign w:val="center"/>
          </w:tcPr>
          <w:p w:rsidR="006F7AD0" w:rsidRDefault="00AA432F">
            <w:pPr>
              <w:rPr>
                <w:b/>
                <w:color w:val="000000"/>
                <w:sz w:val="20"/>
                <w:szCs w:val="20"/>
              </w:rPr>
            </w:pPr>
            <w:r>
              <w:rPr>
                <w:rFonts w:hint="eastAsia"/>
                <w:b/>
                <w:color w:val="000000"/>
                <w:sz w:val="20"/>
                <w:szCs w:val="20"/>
              </w:rPr>
              <w:t>审核方名称</w:t>
            </w:r>
          </w:p>
        </w:tc>
        <w:tc>
          <w:tcPr>
            <w:tcW w:w="7681" w:type="dxa"/>
            <w:gridSpan w:val="10"/>
            <w:vAlign w:val="center"/>
          </w:tcPr>
          <w:p w:rsidR="006F7AD0" w:rsidRDefault="00AA432F">
            <w:pPr>
              <w:rPr>
                <w:b/>
                <w:color w:val="000000"/>
                <w:sz w:val="20"/>
                <w:szCs w:val="20"/>
              </w:rPr>
            </w:pPr>
            <w:r>
              <w:rPr>
                <w:rFonts w:hint="eastAsia"/>
                <w:b/>
                <w:color w:val="000000" w:themeColor="text1"/>
                <w:sz w:val="20"/>
                <w:szCs w:val="20"/>
              </w:rPr>
              <w:t>北京国标联合认证有限公司</w:t>
            </w:r>
          </w:p>
        </w:tc>
      </w:tr>
      <w:tr w:rsidR="0085187F">
        <w:trPr>
          <w:trHeight w:val="377"/>
        </w:trPr>
        <w:tc>
          <w:tcPr>
            <w:tcW w:w="1439" w:type="dxa"/>
            <w:gridSpan w:val="2"/>
            <w:vAlign w:val="center"/>
          </w:tcPr>
          <w:p w:rsidR="006F7AD0" w:rsidRDefault="00AA432F">
            <w:pPr>
              <w:rPr>
                <w:b/>
                <w:color w:val="000000"/>
                <w:sz w:val="20"/>
                <w:szCs w:val="20"/>
              </w:rPr>
            </w:pPr>
            <w:r>
              <w:rPr>
                <w:rFonts w:hint="eastAsia"/>
                <w:b/>
                <w:color w:val="000000"/>
                <w:sz w:val="20"/>
                <w:szCs w:val="20"/>
              </w:rPr>
              <w:t>审核方地址</w:t>
            </w:r>
          </w:p>
        </w:tc>
        <w:tc>
          <w:tcPr>
            <w:tcW w:w="5360" w:type="dxa"/>
            <w:gridSpan w:val="7"/>
            <w:vAlign w:val="center"/>
          </w:tcPr>
          <w:p w:rsidR="006F7AD0" w:rsidRDefault="00AA432F">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rsidRDefault="00AA432F">
            <w:pPr>
              <w:rPr>
                <w:b/>
                <w:color w:val="000000"/>
                <w:sz w:val="20"/>
                <w:szCs w:val="20"/>
              </w:rPr>
            </w:pPr>
            <w:r>
              <w:rPr>
                <w:rFonts w:hint="eastAsia"/>
                <w:b/>
                <w:color w:val="000000"/>
                <w:sz w:val="20"/>
                <w:szCs w:val="20"/>
              </w:rPr>
              <w:t>邮编</w:t>
            </w:r>
          </w:p>
        </w:tc>
        <w:tc>
          <w:tcPr>
            <w:tcW w:w="1470" w:type="dxa"/>
            <w:vAlign w:val="center"/>
          </w:tcPr>
          <w:p w:rsidR="006F7AD0" w:rsidRDefault="00760D67">
            <w:pPr>
              <w:rPr>
                <w:b/>
                <w:color w:val="000000"/>
                <w:sz w:val="20"/>
                <w:szCs w:val="20"/>
              </w:rPr>
            </w:pPr>
          </w:p>
        </w:tc>
      </w:tr>
      <w:tr w:rsidR="0085187F">
        <w:trPr>
          <w:trHeight w:val="377"/>
        </w:trPr>
        <w:tc>
          <w:tcPr>
            <w:tcW w:w="1439" w:type="dxa"/>
            <w:gridSpan w:val="2"/>
            <w:vAlign w:val="center"/>
          </w:tcPr>
          <w:p w:rsidR="006F7AD0" w:rsidRDefault="00AA432F">
            <w:pPr>
              <w:rPr>
                <w:b/>
                <w:color w:val="000000"/>
                <w:sz w:val="20"/>
                <w:szCs w:val="20"/>
              </w:rPr>
            </w:pPr>
            <w:r>
              <w:rPr>
                <w:rFonts w:hint="eastAsia"/>
                <w:b/>
                <w:color w:val="000000"/>
                <w:sz w:val="20"/>
                <w:szCs w:val="20"/>
              </w:rPr>
              <w:t>联系电话</w:t>
            </w:r>
          </w:p>
        </w:tc>
        <w:tc>
          <w:tcPr>
            <w:tcW w:w="1957" w:type="dxa"/>
            <w:gridSpan w:val="2"/>
            <w:vAlign w:val="center"/>
          </w:tcPr>
          <w:p w:rsidR="006F7AD0" w:rsidRDefault="00AA432F">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rsidRDefault="00AA432F">
            <w:pPr>
              <w:rPr>
                <w:b/>
                <w:color w:val="000000"/>
                <w:sz w:val="20"/>
                <w:szCs w:val="20"/>
              </w:rPr>
            </w:pPr>
            <w:r>
              <w:rPr>
                <w:rFonts w:hint="eastAsia"/>
                <w:b/>
                <w:color w:val="000000"/>
                <w:sz w:val="20"/>
                <w:szCs w:val="20"/>
              </w:rPr>
              <w:t>传真</w:t>
            </w:r>
          </w:p>
        </w:tc>
        <w:tc>
          <w:tcPr>
            <w:tcW w:w="1501" w:type="dxa"/>
            <w:vAlign w:val="center"/>
          </w:tcPr>
          <w:p w:rsidR="006F7AD0" w:rsidRDefault="00AA432F">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rsidRDefault="00AA432F">
            <w:pPr>
              <w:rPr>
                <w:b/>
                <w:color w:val="000000"/>
                <w:sz w:val="20"/>
                <w:szCs w:val="20"/>
              </w:rPr>
            </w:pPr>
            <w:r>
              <w:rPr>
                <w:rFonts w:hint="eastAsia"/>
                <w:b/>
                <w:color w:val="000000"/>
                <w:sz w:val="20"/>
                <w:szCs w:val="20"/>
              </w:rPr>
              <w:t>邮箱</w:t>
            </w:r>
          </w:p>
        </w:tc>
        <w:tc>
          <w:tcPr>
            <w:tcW w:w="2333" w:type="dxa"/>
            <w:gridSpan w:val="4"/>
            <w:vAlign w:val="center"/>
          </w:tcPr>
          <w:p w:rsidR="006F7AD0" w:rsidRDefault="00760D67">
            <w:pPr>
              <w:rPr>
                <w:b/>
                <w:color w:val="000000"/>
                <w:sz w:val="20"/>
                <w:szCs w:val="20"/>
              </w:rPr>
            </w:pPr>
          </w:p>
        </w:tc>
      </w:tr>
      <w:tr w:rsidR="0085187F">
        <w:trPr>
          <w:trHeight w:val="428"/>
        </w:trPr>
        <w:tc>
          <w:tcPr>
            <w:tcW w:w="9120" w:type="dxa"/>
            <w:gridSpan w:val="12"/>
            <w:vAlign w:val="center"/>
          </w:tcPr>
          <w:p w:rsidR="006F7AD0" w:rsidRDefault="00AA432F">
            <w:pPr>
              <w:rPr>
                <w:b/>
                <w:color w:val="000000"/>
                <w:sz w:val="20"/>
                <w:szCs w:val="20"/>
              </w:rPr>
            </w:pPr>
            <w:r>
              <w:rPr>
                <w:rFonts w:hint="eastAsia"/>
                <w:b/>
                <w:color w:val="000000"/>
                <w:sz w:val="20"/>
                <w:szCs w:val="20"/>
              </w:rPr>
              <w:t>审核组信息</w:t>
            </w:r>
          </w:p>
        </w:tc>
      </w:tr>
      <w:tr w:rsidR="0085187F">
        <w:trPr>
          <w:trHeight w:val="645"/>
        </w:trPr>
        <w:tc>
          <w:tcPr>
            <w:tcW w:w="1271" w:type="dxa"/>
            <w:vAlign w:val="center"/>
          </w:tcPr>
          <w:p w:rsidR="006F7AD0" w:rsidRDefault="00AA432F">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rsidRDefault="00AA432F">
            <w:pPr>
              <w:spacing w:line="240" w:lineRule="exact"/>
              <w:jc w:val="center"/>
              <w:rPr>
                <w:sz w:val="18"/>
                <w:szCs w:val="18"/>
              </w:rPr>
            </w:pPr>
            <w:r>
              <w:rPr>
                <w:rFonts w:hint="eastAsia"/>
                <w:sz w:val="18"/>
                <w:szCs w:val="18"/>
              </w:rPr>
              <w:t>组内</w:t>
            </w:r>
          </w:p>
          <w:p w:rsidR="006F7AD0" w:rsidRDefault="00AA432F">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rsidRDefault="00AA432F">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rsidRDefault="00AA432F">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rsidRDefault="00AA432F">
            <w:pPr>
              <w:spacing w:line="240" w:lineRule="exact"/>
              <w:jc w:val="center"/>
              <w:rPr>
                <w:b/>
                <w:color w:val="000000"/>
                <w:sz w:val="20"/>
                <w:szCs w:val="20"/>
              </w:rPr>
            </w:pPr>
            <w:r>
              <w:rPr>
                <w:rFonts w:hint="eastAsia"/>
                <w:sz w:val="18"/>
                <w:szCs w:val="18"/>
              </w:rPr>
              <w:t>专业代码</w:t>
            </w:r>
          </w:p>
        </w:tc>
      </w:tr>
      <w:tr w:rsidR="0085187F">
        <w:trPr>
          <w:trHeight w:val="645"/>
        </w:trPr>
        <w:tc>
          <w:tcPr>
            <w:tcW w:w="1271" w:type="dxa"/>
            <w:vAlign w:val="center"/>
          </w:tcPr>
          <w:p w:rsidR="006F7AD0" w:rsidRDefault="00AA432F">
            <w:pPr>
              <w:spacing w:line="240" w:lineRule="exact"/>
              <w:jc w:val="center"/>
              <w:rPr>
                <w:b/>
                <w:color w:val="000000"/>
                <w:sz w:val="20"/>
                <w:szCs w:val="20"/>
              </w:rPr>
            </w:pPr>
            <w:r>
              <w:rPr>
                <w:b/>
                <w:color w:val="000000"/>
                <w:sz w:val="20"/>
                <w:szCs w:val="20"/>
              </w:rPr>
              <w:t>文平</w:t>
            </w:r>
          </w:p>
        </w:tc>
        <w:tc>
          <w:tcPr>
            <w:tcW w:w="851" w:type="dxa"/>
            <w:gridSpan w:val="2"/>
            <w:vAlign w:val="center"/>
          </w:tcPr>
          <w:p w:rsidR="006F7AD0" w:rsidRDefault="00AA432F">
            <w:pPr>
              <w:spacing w:line="240" w:lineRule="exact"/>
              <w:jc w:val="center"/>
              <w:rPr>
                <w:sz w:val="18"/>
                <w:szCs w:val="18"/>
              </w:rPr>
            </w:pPr>
            <w:r>
              <w:rPr>
                <w:sz w:val="18"/>
                <w:szCs w:val="18"/>
              </w:rPr>
              <w:t>组长</w:t>
            </w:r>
          </w:p>
        </w:tc>
        <w:tc>
          <w:tcPr>
            <w:tcW w:w="1417" w:type="dxa"/>
            <w:gridSpan w:val="2"/>
            <w:vAlign w:val="center"/>
          </w:tcPr>
          <w:p w:rsidR="006F7AD0" w:rsidRDefault="00AA432F">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rsidRDefault="00AA432F">
            <w:pPr>
              <w:spacing w:line="240" w:lineRule="exact"/>
              <w:jc w:val="center"/>
              <w:rPr>
                <w:b/>
                <w:color w:val="000000"/>
                <w:sz w:val="20"/>
                <w:szCs w:val="20"/>
              </w:rPr>
            </w:pPr>
            <w:r>
              <w:rPr>
                <w:b/>
                <w:color w:val="000000"/>
                <w:sz w:val="20"/>
                <w:szCs w:val="20"/>
              </w:rPr>
              <w:t>Q:</w:t>
            </w:r>
            <w:r>
              <w:rPr>
                <w:b/>
                <w:color w:val="000000"/>
                <w:sz w:val="20"/>
                <w:szCs w:val="20"/>
              </w:rPr>
              <w:t>审核员</w:t>
            </w:r>
          </w:p>
          <w:p w:rsidR="006F7AD0" w:rsidRDefault="00AA432F">
            <w:pPr>
              <w:spacing w:line="240" w:lineRule="exact"/>
              <w:jc w:val="center"/>
              <w:rPr>
                <w:b/>
                <w:color w:val="000000"/>
                <w:sz w:val="20"/>
                <w:szCs w:val="20"/>
              </w:rPr>
            </w:pPr>
            <w:r>
              <w:rPr>
                <w:b/>
                <w:color w:val="000000"/>
                <w:sz w:val="20"/>
                <w:szCs w:val="20"/>
              </w:rPr>
              <w:t>E:</w:t>
            </w:r>
            <w:r>
              <w:rPr>
                <w:b/>
                <w:color w:val="000000"/>
                <w:sz w:val="20"/>
                <w:szCs w:val="20"/>
              </w:rPr>
              <w:t>审核员</w:t>
            </w:r>
          </w:p>
          <w:p w:rsidR="006F7AD0" w:rsidRDefault="00AA432F">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B9694D" w:rsidRDefault="00B9694D" w:rsidP="00B9694D">
            <w:pPr>
              <w:spacing w:line="240" w:lineRule="exact"/>
              <w:jc w:val="center"/>
              <w:rPr>
                <w:b/>
                <w:color w:val="000000"/>
                <w:sz w:val="20"/>
                <w:szCs w:val="20"/>
              </w:rPr>
            </w:pPr>
            <w:r>
              <w:rPr>
                <w:b/>
                <w:color w:val="000000"/>
                <w:sz w:val="20"/>
                <w:szCs w:val="20"/>
              </w:rPr>
              <w:t>Q:29.12.00</w:t>
            </w:r>
          </w:p>
          <w:p w:rsidR="00B9694D" w:rsidRDefault="00B9694D" w:rsidP="00B9694D">
            <w:pPr>
              <w:spacing w:line="240" w:lineRule="exact"/>
              <w:jc w:val="center"/>
              <w:rPr>
                <w:b/>
                <w:color w:val="000000"/>
                <w:sz w:val="20"/>
                <w:szCs w:val="20"/>
              </w:rPr>
            </w:pPr>
            <w:r>
              <w:rPr>
                <w:b/>
                <w:color w:val="000000"/>
                <w:sz w:val="20"/>
                <w:szCs w:val="20"/>
              </w:rPr>
              <w:t>E:29.12.00</w:t>
            </w:r>
          </w:p>
          <w:p w:rsidR="006F7AD0" w:rsidRDefault="00B9694D" w:rsidP="00B9694D">
            <w:pPr>
              <w:spacing w:line="240" w:lineRule="exact"/>
              <w:jc w:val="center"/>
              <w:rPr>
                <w:b/>
                <w:color w:val="000000"/>
                <w:sz w:val="20"/>
                <w:szCs w:val="20"/>
              </w:rPr>
            </w:pPr>
            <w:r>
              <w:rPr>
                <w:b/>
                <w:color w:val="000000"/>
                <w:sz w:val="20"/>
                <w:szCs w:val="20"/>
              </w:rPr>
              <w:t>O:29.12.00</w:t>
            </w:r>
          </w:p>
        </w:tc>
      </w:tr>
      <w:tr w:rsidR="0085187F">
        <w:trPr>
          <w:trHeight w:val="645"/>
        </w:trPr>
        <w:tc>
          <w:tcPr>
            <w:tcW w:w="1271" w:type="dxa"/>
            <w:vAlign w:val="center"/>
          </w:tcPr>
          <w:p w:rsidR="006F7AD0" w:rsidRDefault="00AA432F">
            <w:pPr>
              <w:spacing w:line="240" w:lineRule="exact"/>
              <w:jc w:val="center"/>
              <w:rPr>
                <w:b/>
                <w:color w:val="000000"/>
                <w:sz w:val="20"/>
                <w:szCs w:val="20"/>
              </w:rPr>
            </w:pPr>
            <w:r>
              <w:rPr>
                <w:b/>
                <w:color w:val="000000"/>
                <w:sz w:val="20"/>
                <w:szCs w:val="20"/>
              </w:rPr>
              <w:t>杨珍全</w:t>
            </w:r>
          </w:p>
        </w:tc>
        <w:tc>
          <w:tcPr>
            <w:tcW w:w="851" w:type="dxa"/>
            <w:gridSpan w:val="2"/>
            <w:vAlign w:val="center"/>
          </w:tcPr>
          <w:p w:rsidR="006F7AD0" w:rsidRDefault="00AA432F">
            <w:pPr>
              <w:spacing w:line="240" w:lineRule="exact"/>
              <w:jc w:val="center"/>
              <w:rPr>
                <w:sz w:val="18"/>
                <w:szCs w:val="18"/>
              </w:rPr>
            </w:pPr>
            <w:r>
              <w:rPr>
                <w:sz w:val="18"/>
                <w:szCs w:val="18"/>
              </w:rPr>
              <w:t>组员</w:t>
            </w:r>
          </w:p>
        </w:tc>
        <w:tc>
          <w:tcPr>
            <w:tcW w:w="1417" w:type="dxa"/>
            <w:gridSpan w:val="2"/>
            <w:vAlign w:val="center"/>
          </w:tcPr>
          <w:p w:rsidR="006F7AD0" w:rsidRDefault="00AA432F">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rsidRDefault="00AA432F">
            <w:pPr>
              <w:spacing w:line="240" w:lineRule="exact"/>
              <w:jc w:val="center"/>
              <w:rPr>
                <w:b/>
                <w:color w:val="000000"/>
                <w:sz w:val="20"/>
                <w:szCs w:val="20"/>
              </w:rPr>
            </w:pPr>
            <w:r>
              <w:rPr>
                <w:b/>
                <w:color w:val="000000"/>
                <w:sz w:val="20"/>
                <w:szCs w:val="20"/>
              </w:rPr>
              <w:t>Q:</w:t>
            </w:r>
            <w:r>
              <w:rPr>
                <w:b/>
                <w:color w:val="000000"/>
                <w:sz w:val="20"/>
                <w:szCs w:val="20"/>
              </w:rPr>
              <w:t>审核员</w:t>
            </w:r>
          </w:p>
          <w:p w:rsidR="006F7AD0" w:rsidRDefault="00AA432F">
            <w:pPr>
              <w:spacing w:line="240" w:lineRule="exact"/>
              <w:jc w:val="center"/>
              <w:rPr>
                <w:b/>
                <w:color w:val="000000"/>
                <w:sz w:val="20"/>
                <w:szCs w:val="20"/>
              </w:rPr>
            </w:pPr>
            <w:r>
              <w:rPr>
                <w:b/>
                <w:color w:val="000000"/>
                <w:sz w:val="20"/>
                <w:szCs w:val="20"/>
              </w:rPr>
              <w:t>E:</w:t>
            </w:r>
            <w:r>
              <w:rPr>
                <w:b/>
                <w:color w:val="000000"/>
                <w:sz w:val="20"/>
                <w:szCs w:val="20"/>
              </w:rPr>
              <w:t>审核员</w:t>
            </w:r>
          </w:p>
          <w:p w:rsidR="006F7AD0" w:rsidRDefault="00AA432F">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6F7AD0" w:rsidRDefault="00AA432F">
            <w:pPr>
              <w:spacing w:line="240" w:lineRule="exact"/>
              <w:jc w:val="center"/>
              <w:rPr>
                <w:b/>
                <w:color w:val="000000"/>
                <w:sz w:val="20"/>
                <w:szCs w:val="20"/>
              </w:rPr>
            </w:pPr>
            <w:r>
              <w:rPr>
                <w:b/>
                <w:color w:val="000000"/>
                <w:sz w:val="20"/>
                <w:szCs w:val="20"/>
              </w:rPr>
              <w:t>Q:29.12.00</w:t>
            </w:r>
          </w:p>
          <w:p w:rsidR="006F7AD0" w:rsidRDefault="00AA432F">
            <w:pPr>
              <w:spacing w:line="240" w:lineRule="exact"/>
              <w:jc w:val="center"/>
              <w:rPr>
                <w:b/>
                <w:color w:val="000000"/>
                <w:sz w:val="20"/>
                <w:szCs w:val="20"/>
              </w:rPr>
            </w:pPr>
            <w:r>
              <w:rPr>
                <w:b/>
                <w:color w:val="000000"/>
                <w:sz w:val="20"/>
                <w:szCs w:val="20"/>
              </w:rPr>
              <w:t>E:29.12.00</w:t>
            </w:r>
          </w:p>
          <w:p w:rsidR="006F7AD0" w:rsidRDefault="00AA432F">
            <w:pPr>
              <w:spacing w:line="240" w:lineRule="exact"/>
              <w:jc w:val="center"/>
              <w:rPr>
                <w:b/>
                <w:color w:val="000000"/>
                <w:sz w:val="20"/>
                <w:szCs w:val="20"/>
              </w:rPr>
            </w:pPr>
            <w:r>
              <w:rPr>
                <w:b/>
                <w:color w:val="000000"/>
                <w:sz w:val="20"/>
                <w:szCs w:val="20"/>
              </w:rPr>
              <w:t>O:29.12.00</w:t>
            </w:r>
          </w:p>
        </w:tc>
      </w:tr>
      <w:tr w:rsidR="0085187F">
        <w:trPr>
          <w:trHeight w:val="264"/>
        </w:trPr>
        <w:tc>
          <w:tcPr>
            <w:tcW w:w="1271" w:type="dxa"/>
            <w:vAlign w:val="center"/>
          </w:tcPr>
          <w:p w:rsidR="006F7AD0" w:rsidRDefault="00760D67">
            <w:pPr>
              <w:rPr>
                <w:b/>
                <w:color w:val="000000"/>
                <w:sz w:val="20"/>
                <w:szCs w:val="20"/>
              </w:rPr>
            </w:pPr>
          </w:p>
        </w:tc>
        <w:tc>
          <w:tcPr>
            <w:tcW w:w="851" w:type="dxa"/>
            <w:gridSpan w:val="2"/>
            <w:vAlign w:val="center"/>
          </w:tcPr>
          <w:p w:rsidR="006F7AD0" w:rsidRDefault="00760D67">
            <w:pPr>
              <w:rPr>
                <w:b/>
                <w:color w:val="000000"/>
                <w:sz w:val="20"/>
                <w:szCs w:val="20"/>
              </w:rPr>
            </w:pPr>
          </w:p>
        </w:tc>
        <w:tc>
          <w:tcPr>
            <w:tcW w:w="1417" w:type="dxa"/>
            <w:gridSpan w:val="2"/>
            <w:vAlign w:val="center"/>
          </w:tcPr>
          <w:p w:rsidR="006F7AD0" w:rsidRDefault="00760D67">
            <w:pPr>
              <w:rPr>
                <w:b/>
                <w:color w:val="000000"/>
                <w:sz w:val="20"/>
                <w:szCs w:val="20"/>
              </w:rPr>
            </w:pPr>
          </w:p>
        </w:tc>
        <w:tc>
          <w:tcPr>
            <w:tcW w:w="3402" w:type="dxa"/>
            <w:gridSpan w:val="5"/>
            <w:vAlign w:val="center"/>
          </w:tcPr>
          <w:p w:rsidR="006F7AD0" w:rsidRDefault="00760D67">
            <w:pPr>
              <w:rPr>
                <w:b/>
                <w:color w:val="000000"/>
                <w:sz w:val="20"/>
                <w:szCs w:val="20"/>
              </w:rPr>
            </w:pPr>
          </w:p>
        </w:tc>
        <w:tc>
          <w:tcPr>
            <w:tcW w:w="2179" w:type="dxa"/>
            <w:gridSpan w:val="2"/>
            <w:vAlign w:val="center"/>
          </w:tcPr>
          <w:p w:rsidR="006F7AD0" w:rsidRDefault="00760D67">
            <w:pPr>
              <w:rPr>
                <w:b/>
                <w:color w:val="000000"/>
                <w:sz w:val="20"/>
                <w:szCs w:val="20"/>
              </w:rPr>
            </w:pPr>
          </w:p>
        </w:tc>
      </w:tr>
      <w:tr w:rsidR="0085187F">
        <w:trPr>
          <w:trHeight w:val="413"/>
        </w:trPr>
        <w:tc>
          <w:tcPr>
            <w:tcW w:w="9120" w:type="dxa"/>
            <w:gridSpan w:val="12"/>
            <w:vAlign w:val="center"/>
          </w:tcPr>
          <w:p w:rsidR="006F7AD0" w:rsidRDefault="00AA432F">
            <w:pPr>
              <w:rPr>
                <w:b/>
                <w:color w:val="000000"/>
                <w:sz w:val="20"/>
                <w:szCs w:val="20"/>
              </w:rPr>
            </w:pPr>
            <w:r>
              <w:rPr>
                <w:rFonts w:hint="eastAsia"/>
                <w:b/>
                <w:color w:val="000000"/>
                <w:sz w:val="20"/>
                <w:szCs w:val="20"/>
              </w:rPr>
              <w:t>与审核组同行人员信息</w:t>
            </w:r>
          </w:p>
        </w:tc>
      </w:tr>
      <w:tr w:rsidR="0085187F">
        <w:trPr>
          <w:trHeight w:val="418"/>
        </w:trPr>
        <w:tc>
          <w:tcPr>
            <w:tcW w:w="1271" w:type="dxa"/>
            <w:vAlign w:val="center"/>
          </w:tcPr>
          <w:p w:rsidR="006F7AD0" w:rsidRDefault="00AA432F">
            <w:pPr>
              <w:rPr>
                <w:b/>
                <w:color w:val="000000"/>
                <w:sz w:val="20"/>
                <w:szCs w:val="20"/>
              </w:rPr>
            </w:pPr>
            <w:r>
              <w:rPr>
                <w:rFonts w:hint="eastAsia"/>
                <w:b/>
                <w:color w:val="000000"/>
                <w:sz w:val="20"/>
                <w:szCs w:val="20"/>
              </w:rPr>
              <w:t>姓名</w:t>
            </w:r>
          </w:p>
        </w:tc>
        <w:tc>
          <w:tcPr>
            <w:tcW w:w="851" w:type="dxa"/>
            <w:gridSpan w:val="2"/>
            <w:vAlign w:val="center"/>
          </w:tcPr>
          <w:p w:rsidR="006F7AD0" w:rsidRDefault="00AA432F">
            <w:pPr>
              <w:rPr>
                <w:b/>
                <w:color w:val="000000"/>
                <w:sz w:val="20"/>
                <w:szCs w:val="20"/>
              </w:rPr>
            </w:pPr>
            <w:r>
              <w:rPr>
                <w:rFonts w:hint="eastAsia"/>
                <w:b/>
                <w:color w:val="000000"/>
                <w:sz w:val="20"/>
                <w:szCs w:val="20"/>
              </w:rPr>
              <w:t>性别</w:t>
            </w:r>
          </w:p>
        </w:tc>
        <w:tc>
          <w:tcPr>
            <w:tcW w:w="1417" w:type="dxa"/>
            <w:gridSpan w:val="2"/>
            <w:vAlign w:val="center"/>
          </w:tcPr>
          <w:p w:rsidR="006F7AD0" w:rsidRDefault="00AA432F">
            <w:pPr>
              <w:rPr>
                <w:b/>
                <w:color w:val="000000"/>
                <w:sz w:val="20"/>
                <w:szCs w:val="20"/>
              </w:rPr>
            </w:pPr>
            <w:r>
              <w:rPr>
                <w:rFonts w:hint="eastAsia"/>
                <w:b/>
                <w:color w:val="000000"/>
                <w:sz w:val="20"/>
                <w:szCs w:val="20"/>
              </w:rPr>
              <w:t>角色</w:t>
            </w:r>
          </w:p>
        </w:tc>
        <w:tc>
          <w:tcPr>
            <w:tcW w:w="3402" w:type="dxa"/>
            <w:gridSpan w:val="5"/>
            <w:vAlign w:val="center"/>
          </w:tcPr>
          <w:p w:rsidR="006F7AD0" w:rsidRDefault="00AA432F">
            <w:pPr>
              <w:rPr>
                <w:b/>
                <w:color w:val="000000"/>
                <w:sz w:val="20"/>
                <w:szCs w:val="20"/>
              </w:rPr>
            </w:pPr>
            <w:r>
              <w:rPr>
                <w:rFonts w:hint="eastAsia"/>
                <w:b/>
                <w:color w:val="000000"/>
                <w:sz w:val="20"/>
                <w:szCs w:val="20"/>
              </w:rPr>
              <w:t>工作单位</w:t>
            </w:r>
          </w:p>
        </w:tc>
        <w:tc>
          <w:tcPr>
            <w:tcW w:w="2179" w:type="dxa"/>
            <w:gridSpan w:val="2"/>
            <w:vAlign w:val="center"/>
          </w:tcPr>
          <w:p w:rsidR="006F7AD0" w:rsidRDefault="00760D67">
            <w:pPr>
              <w:rPr>
                <w:b/>
                <w:color w:val="000000"/>
                <w:sz w:val="20"/>
                <w:szCs w:val="20"/>
              </w:rPr>
            </w:pPr>
          </w:p>
        </w:tc>
      </w:tr>
      <w:tr w:rsidR="0085187F">
        <w:trPr>
          <w:trHeight w:val="418"/>
        </w:trPr>
        <w:tc>
          <w:tcPr>
            <w:tcW w:w="1271" w:type="dxa"/>
            <w:vAlign w:val="center"/>
          </w:tcPr>
          <w:p w:rsidR="006F7AD0" w:rsidRDefault="00760D67">
            <w:pPr>
              <w:rPr>
                <w:b/>
                <w:color w:val="000000"/>
              </w:rPr>
            </w:pPr>
          </w:p>
        </w:tc>
        <w:tc>
          <w:tcPr>
            <w:tcW w:w="851" w:type="dxa"/>
            <w:gridSpan w:val="2"/>
            <w:vAlign w:val="center"/>
          </w:tcPr>
          <w:p w:rsidR="006F7AD0" w:rsidRDefault="00760D67">
            <w:pPr>
              <w:rPr>
                <w:b/>
                <w:color w:val="000000"/>
              </w:rPr>
            </w:pPr>
          </w:p>
        </w:tc>
        <w:tc>
          <w:tcPr>
            <w:tcW w:w="1417" w:type="dxa"/>
            <w:gridSpan w:val="2"/>
            <w:vAlign w:val="center"/>
          </w:tcPr>
          <w:p w:rsidR="006F7AD0" w:rsidRDefault="00760D67">
            <w:pPr>
              <w:rPr>
                <w:b/>
                <w:color w:val="000000"/>
              </w:rPr>
            </w:pPr>
          </w:p>
        </w:tc>
        <w:tc>
          <w:tcPr>
            <w:tcW w:w="3402" w:type="dxa"/>
            <w:gridSpan w:val="5"/>
            <w:vAlign w:val="center"/>
          </w:tcPr>
          <w:p w:rsidR="006F7AD0" w:rsidRDefault="00760D67">
            <w:pPr>
              <w:rPr>
                <w:b/>
                <w:color w:val="000000"/>
              </w:rPr>
            </w:pPr>
          </w:p>
        </w:tc>
        <w:tc>
          <w:tcPr>
            <w:tcW w:w="2179" w:type="dxa"/>
            <w:gridSpan w:val="2"/>
            <w:vAlign w:val="center"/>
          </w:tcPr>
          <w:p w:rsidR="006F7AD0" w:rsidRDefault="00760D67">
            <w:pPr>
              <w:rPr>
                <w:b/>
                <w:color w:val="000000"/>
              </w:rPr>
            </w:pPr>
          </w:p>
        </w:tc>
      </w:tr>
      <w:tr w:rsidR="0085187F">
        <w:trPr>
          <w:trHeight w:val="418"/>
        </w:trPr>
        <w:tc>
          <w:tcPr>
            <w:tcW w:w="1271" w:type="dxa"/>
            <w:vAlign w:val="center"/>
          </w:tcPr>
          <w:p w:rsidR="006F7AD0" w:rsidRDefault="00760D67">
            <w:pPr>
              <w:rPr>
                <w:b/>
                <w:color w:val="000000"/>
              </w:rPr>
            </w:pPr>
          </w:p>
        </w:tc>
        <w:tc>
          <w:tcPr>
            <w:tcW w:w="851" w:type="dxa"/>
            <w:gridSpan w:val="2"/>
            <w:vAlign w:val="center"/>
          </w:tcPr>
          <w:p w:rsidR="006F7AD0" w:rsidRDefault="00760D67">
            <w:pPr>
              <w:rPr>
                <w:b/>
                <w:color w:val="000000"/>
              </w:rPr>
            </w:pPr>
          </w:p>
        </w:tc>
        <w:tc>
          <w:tcPr>
            <w:tcW w:w="1417" w:type="dxa"/>
            <w:gridSpan w:val="2"/>
            <w:vAlign w:val="center"/>
          </w:tcPr>
          <w:p w:rsidR="006F7AD0" w:rsidRDefault="00760D67">
            <w:pPr>
              <w:rPr>
                <w:b/>
                <w:color w:val="000000"/>
              </w:rPr>
            </w:pPr>
          </w:p>
        </w:tc>
        <w:tc>
          <w:tcPr>
            <w:tcW w:w="3402" w:type="dxa"/>
            <w:gridSpan w:val="5"/>
            <w:vAlign w:val="center"/>
          </w:tcPr>
          <w:p w:rsidR="006F7AD0" w:rsidRDefault="00760D67">
            <w:pPr>
              <w:rPr>
                <w:b/>
                <w:color w:val="000000"/>
              </w:rPr>
            </w:pPr>
          </w:p>
        </w:tc>
        <w:tc>
          <w:tcPr>
            <w:tcW w:w="2179" w:type="dxa"/>
            <w:gridSpan w:val="2"/>
            <w:vAlign w:val="center"/>
          </w:tcPr>
          <w:p w:rsidR="006F7AD0" w:rsidRDefault="00760D67">
            <w:pPr>
              <w:rPr>
                <w:b/>
                <w:color w:val="000000"/>
              </w:rPr>
            </w:pPr>
          </w:p>
        </w:tc>
      </w:tr>
    </w:tbl>
    <w:p w:rsidR="006F7AD0" w:rsidRDefault="00AA432F" w:rsidP="00226CFF">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6F7AD0" w:rsidRDefault="00AA432F" w:rsidP="00B9694D">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bookmarkStart w:id="6" w:name="_GoBack"/>
      <w:r>
        <w:rPr>
          <w:rFonts w:ascii="宋体" w:hAnsi="宋体" w:hint="eastAsia"/>
          <w:b/>
          <w:color w:val="000000"/>
          <w:sz w:val="20"/>
          <w:szCs w:val="20"/>
        </w:rPr>
        <w:t>质量管理体系,环境管理体系,职业健康安全管理体系</w:t>
      </w:r>
      <w:bookmarkEnd w:id="5"/>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rsidRDefault="00AA432F" w:rsidP="00B9694D">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6F7AD0" w:rsidRDefault="00AA432F">
      <w:pPr>
        <w:spacing w:line="300" w:lineRule="auto"/>
        <w:ind w:leftChars="200" w:left="42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rsidRDefault="00AA432F">
      <w:pPr>
        <w:spacing w:line="300" w:lineRule="auto"/>
        <w:ind w:leftChars="200" w:left="42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sidR="00B9694D">
        <w:rPr>
          <w:rFonts w:ascii="宋体" w:hAnsi="宋体" w:hint="eastAsia"/>
          <w:b/>
          <w:color w:val="000000"/>
          <w:sz w:val="20"/>
          <w:szCs w:val="20"/>
          <w:lang w:val="de-DE"/>
        </w:rPr>
        <w:t>■</w:t>
      </w:r>
      <w:r>
        <w:rPr>
          <w:rFonts w:ascii="宋体" w:hAnsi="宋体" w:hint="eastAsia"/>
          <w:b/>
          <w:color w:val="000000"/>
          <w:spacing w:val="-4"/>
          <w:sz w:val="20"/>
          <w:szCs w:val="20"/>
        </w:rPr>
        <w:t>适用的法律、法规、标准</w:t>
      </w:r>
    </w:p>
    <w:p w:rsidR="006F7AD0" w:rsidRDefault="00B9694D">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sidR="00AA432F">
        <w:rPr>
          <w:rFonts w:ascii="宋体" w:hAnsi="宋体" w:hint="eastAsia"/>
          <w:b/>
          <w:color w:val="000000"/>
          <w:spacing w:val="-10"/>
          <w:sz w:val="20"/>
          <w:szCs w:val="20"/>
        </w:rPr>
        <w:t>受审核方管理手册第版</w:t>
      </w:r>
      <w:r w:rsidR="00AA432F">
        <w:rPr>
          <w:rFonts w:ascii="宋体" w:hAnsi="宋体"/>
          <w:b/>
          <w:color w:val="000000"/>
          <w:spacing w:val="-10"/>
          <w:sz w:val="20"/>
          <w:szCs w:val="20"/>
        </w:rPr>
        <w:t xml:space="preserve">; </w:t>
      </w:r>
      <w:r w:rsidR="00AA432F">
        <w:rPr>
          <w:rFonts w:ascii="宋体" w:hAnsi="宋体" w:hint="eastAsia"/>
          <w:b/>
          <w:color w:val="000000"/>
          <w:spacing w:val="-10"/>
          <w:sz w:val="20"/>
          <w:szCs w:val="20"/>
        </w:rPr>
        <w:t>程序文件第版。□合同要求</w:t>
      </w:r>
    </w:p>
    <w:p w:rsidR="006F7AD0" w:rsidRDefault="00AA432F">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85187F">
        <w:trPr>
          <w:trHeight w:val="455"/>
          <w:jc w:val="center"/>
        </w:trPr>
        <w:tc>
          <w:tcPr>
            <w:tcW w:w="1835" w:type="dxa"/>
            <w:vAlign w:val="center"/>
          </w:tcPr>
          <w:p w:rsidR="006F7AD0" w:rsidRDefault="00AA432F">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rsidRDefault="00AA432F">
            <w:pPr>
              <w:spacing w:line="280" w:lineRule="exact"/>
              <w:rPr>
                <w:rFonts w:ascii="宋体"/>
                <w:b/>
                <w:color w:val="000000"/>
                <w:sz w:val="20"/>
                <w:szCs w:val="20"/>
              </w:rPr>
            </w:pPr>
            <w:bookmarkStart w:id="10" w:name="组织名称Add2"/>
            <w:r>
              <w:rPr>
                <w:rFonts w:ascii="宋体"/>
                <w:b/>
                <w:color w:val="000000"/>
                <w:sz w:val="20"/>
                <w:szCs w:val="20"/>
              </w:rPr>
              <w:t>成都华谊君羊金属制品有限公司</w:t>
            </w:r>
            <w:bookmarkEnd w:id="10"/>
          </w:p>
        </w:tc>
      </w:tr>
      <w:tr w:rsidR="0085187F">
        <w:trPr>
          <w:trHeight w:val="342"/>
          <w:jc w:val="center"/>
        </w:trPr>
        <w:tc>
          <w:tcPr>
            <w:tcW w:w="1835" w:type="dxa"/>
            <w:vAlign w:val="center"/>
          </w:tcPr>
          <w:p w:rsidR="006F7AD0" w:rsidRDefault="00AA432F">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rsidRDefault="00AA432F">
            <w:pPr>
              <w:spacing w:line="280" w:lineRule="exact"/>
              <w:rPr>
                <w:rFonts w:ascii="宋体"/>
                <w:b/>
                <w:color w:val="000000"/>
                <w:sz w:val="20"/>
                <w:szCs w:val="20"/>
              </w:rPr>
            </w:pPr>
            <w:bookmarkStart w:id="11" w:name="注册地址"/>
            <w:r>
              <w:rPr>
                <w:rFonts w:ascii="宋体"/>
                <w:b/>
                <w:color w:val="000000"/>
                <w:sz w:val="20"/>
                <w:szCs w:val="20"/>
              </w:rPr>
              <w:t>四川省成都市金牛区西华街道金罗社区三组</w:t>
            </w:r>
            <w:bookmarkEnd w:id="11"/>
          </w:p>
        </w:tc>
        <w:tc>
          <w:tcPr>
            <w:tcW w:w="1242" w:type="dxa"/>
            <w:vMerge w:val="restart"/>
            <w:vAlign w:val="center"/>
          </w:tcPr>
          <w:p w:rsidR="006F7AD0" w:rsidRDefault="00AA432F">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rsidRDefault="00AA432F">
            <w:pPr>
              <w:spacing w:line="280" w:lineRule="exact"/>
              <w:rPr>
                <w:rFonts w:ascii="宋体"/>
                <w:b/>
                <w:color w:val="000000"/>
                <w:sz w:val="20"/>
                <w:szCs w:val="20"/>
              </w:rPr>
            </w:pPr>
            <w:bookmarkStart w:id="12" w:name="注册邮编"/>
            <w:r>
              <w:rPr>
                <w:rFonts w:ascii="宋体"/>
                <w:b/>
                <w:color w:val="000000"/>
                <w:sz w:val="20"/>
                <w:szCs w:val="20"/>
              </w:rPr>
              <w:t>600000</w:t>
            </w:r>
            <w:bookmarkEnd w:id="12"/>
          </w:p>
        </w:tc>
      </w:tr>
      <w:tr w:rsidR="0085187F">
        <w:trPr>
          <w:trHeight w:val="392"/>
          <w:jc w:val="center"/>
        </w:trPr>
        <w:tc>
          <w:tcPr>
            <w:tcW w:w="1835" w:type="dxa"/>
            <w:vAlign w:val="center"/>
          </w:tcPr>
          <w:p w:rsidR="006F7AD0" w:rsidRDefault="00AA432F">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rsidRDefault="00760D67">
            <w:pPr>
              <w:spacing w:line="280" w:lineRule="exact"/>
              <w:rPr>
                <w:rFonts w:ascii="宋体"/>
                <w:b/>
                <w:color w:val="000000"/>
                <w:sz w:val="20"/>
                <w:szCs w:val="20"/>
              </w:rPr>
            </w:pPr>
            <w:bookmarkStart w:id="13" w:name="经营地址"/>
            <w:bookmarkEnd w:id="13"/>
          </w:p>
        </w:tc>
        <w:tc>
          <w:tcPr>
            <w:tcW w:w="1242" w:type="dxa"/>
            <w:vMerge/>
            <w:vAlign w:val="center"/>
          </w:tcPr>
          <w:p w:rsidR="006F7AD0" w:rsidRDefault="00760D67">
            <w:pPr>
              <w:spacing w:line="280" w:lineRule="exact"/>
              <w:jc w:val="center"/>
              <w:rPr>
                <w:rFonts w:ascii="宋体"/>
                <w:b/>
                <w:color w:val="000000"/>
                <w:sz w:val="20"/>
                <w:szCs w:val="20"/>
              </w:rPr>
            </w:pPr>
          </w:p>
        </w:tc>
        <w:tc>
          <w:tcPr>
            <w:tcW w:w="1558" w:type="dxa"/>
          </w:tcPr>
          <w:p w:rsidR="006F7AD0" w:rsidRDefault="00760D67">
            <w:pPr>
              <w:spacing w:line="280" w:lineRule="exact"/>
              <w:rPr>
                <w:rFonts w:ascii="宋体"/>
                <w:b/>
                <w:color w:val="000000"/>
                <w:sz w:val="20"/>
                <w:szCs w:val="20"/>
              </w:rPr>
            </w:pPr>
            <w:bookmarkStart w:id="14" w:name="经营邮编"/>
            <w:bookmarkEnd w:id="14"/>
          </w:p>
        </w:tc>
      </w:tr>
      <w:tr w:rsidR="0085187F">
        <w:trPr>
          <w:trHeight w:val="367"/>
          <w:jc w:val="center"/>
        </w:trPr>
        <w:tc>
          <w:tcPr>
            <w:tcW w:w="1835" w:type="dxa"/>
            <w:vAlign w:val="center"/>
          </w:tcPr>
          <w:p w:rsidR="006F7AD0" w:rsidRDefault="00AA432F">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rsidRDefault="00AA432F">
            <w:pPr>
              <w:spacing w:line="280" w:lineRule="exact"/>
              <w:rPr>
                <w:rFonts w:ascii="宋体"/>
                <w:b/>
                <w:color w:val="000000"/>
                <w:sz w:val="20"/>
                <w:szCs w:val="20"/>
              </w:rPr>
            </w:pPr>
            <w:bookmarkStart w:id="15" w:name="生产地址Add1"/>
            <w:r>
              <w:rPr>
                <w:rFonts w:ascii="宋体"/>
                <w:b/>
                <w:color w:val="000000"/>
                <w:sz w:val="20"/>
                <w:szCs w:val="20"/>
              </w:rPr>
              <w:t>四川省成都市金牛区西华街道金罗社区三组</w:t>
            </w:r>
            <w:bookmarkEnd w:id="15"/>
          </w:p>
        </w:tc>
        <w:tc>
          <w:tcPr>
            <w:tcW w:w="1242" w:type="dxa"/>
            <w:vMerge/>
            <w:vAlign w:val="center"/>
          </w:tcPr>
          <w:p w:rsidR="006F7AD0" w:rsidRDefault="00760D67">
            <w:pPr>
              <w:spacing w:line="280" w:lineRule="exact"/>
              <w:jc w:val="center"/>
              <w:rPr>
                <w:rFonts w:ascii="宋体"/>
                <w:b/>
                <w:color w:val="000000"/>
                <w:sz w:val="20"/>
                <w:szCs w:val="20"/>
              </w:rPr>
            </w:pPr>
          </w:p>
        </w:tc>
        <w:tc>
          <w:tcPr>
            <w:tcW w:w="1558" w:type="dxa"/>
          </w:tcPr>
          <w:p w:rsidR="006F7AD0" w:rsidRDefault="00AA432F">
            <w:pPr>
              <w:spacing w:line="280" w:lineRule="exact"/>
              <w:rPr>
                <w:rFonts w:ascii="宋体"/>
                <w:b/>
                <w:color w:val="000000"/>
                <w:sz w:val="20"/>
                <w:szCs w:val="20"/>
              </w:rPr>
            </w:pPr>
            <w:bookmarkStart w:id="16" w:name="生产邮编Add1"/>
            <w:r>
              <w:rPr>
                <w:rFonts w:ascii="宋体"/>
                <w:b/>
                <w:color w:val="000000"/>
                <w:sz w:val="20"/>
                <w:szCs w:val="20"/>
              </w:rPr>
              <w:t>600000</w:t>
            </w:r>
            <w:bookmarkEnd w:id="16"/>
          </w:p>
        </w:tc>
      </w:tr>
      <w:tr w:rsidR="0085187F">
        <w:trPr>
          <w:trHeight w:val="393"/>
          <w:jc w:val="center"/>
        </w:trPr>
        <w:tc>
          <w:tcPr>
            <w:tcW w:w="1835" w:type="dxa"/>
            <w:vAlign w:val="center"/>
          </w:tcPr>
          <w:p w:rsidR="006F7AD0" w:rsidRDefault="00AA432F">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rsidRDefault="00AA432F">
            <w:pPr>
              <w:spacing w:line="280" w:lineRule="exact"/>
              <w:rPr>
                <w:rFonts w:ascii="宋体"/>
                <w:b/>
                <w:color w:val="000000"/>
                <w:sz w:val="20"/>
                <w:szCs w:val="20"/>
              </w:rPr>
            </w:pPr>
            <w:bookmarkStart w:id="17" w:name="联系人Add1"/>
            <w:r>
              <w:rPr>
                <w:rFonts w:ascii="宋体"/>
                <w:b/>
                <w:color w:val="000000"/>
                <w:sz w:val="20"/>
                <w:szCs w:val="20"/>
              </w:rPr>
              <w:t>张政</w:t>
            </w:r>
            <w:bookmarkEnd w:id="17"/>
          </w:p>
        </w:tc>
        <w:tc>
          <w:tcPr>
            <w:tcW w:w="1463" w:type="dxa"/>
            <w:vAlign w:val="center"/>
          </w:tcPr>
          <w:p w:rsidR="006F7AD0" w:rsidRDefault="00AA432F">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rsidRDefault="00AA432F">
            <w:pPr>
              <w:spacing w:line="280" w:lineRule="exact"/>
              <w:jc w:val="center"/>
              <w:rPr>
                <w:rFonts w:ascii="宋体"/>
                <w:b/>
                <w:color w:val="000000"/>
                <w:sz w:val="20"/>
                <w:szCs w:val="20"/>
              </w:rPr>
            </w:pPr>
            <w:bookmarkStart w:id="18" w:name="联系人电话Add1"/>
            <w:r>
              <w:rPr>
                <w:rFonts w:ascii="宋体"/>
                <w:b/>
                <w:color w:val="000000"/>
                <w:sz w:val="20"/>
                <w:szCs w:val="20"/>
              </w:rPr>
              <w:t>15503232345</w:t>
            </w:r>
            <w:bookmarkEnd w:id="18"/>
          </w:p>
        </w:tc>
        <w:tc>
          <w:tcPr>
            <w:tcW w:w="1242" w:type="dxa"/>
            <w:vAlign w:val="center"/>
          </w:tcPr>
          <w:p w:rsidR="006F7AD0" w:rsidRDefault="00AA432F">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rsidRDefault="00760D67">
            <w:pPr>
              <w:spacing w:line="280" w:lineRule="exact"/>
              <w:rPr>
                <w:rFonts w:ascii="宋体"/>
                <w:b/>
                <w:color w:val="000000"/>
                <w:sz w:val="20"/>
                <w:szCs w:val="20"/>
              </w:rPr>
            </w:pPr>
            <w:bookmarkStart w:id="19" w:name="联系人传真Add1"/>
            <w:bookmarkEnd w:id="19"/>
          </w:p>
        </w:tc>
      </w:tr>
      <w:tr w:rsidR="0085187F">
        <w:trPr>
          <w:jc w:val="center"/>
        </w:trPr>
        <w:tc>
          <w:tcPr>
            <w:tcW w:w="1835" w:type="dxa"/>
            <w:vAlign w:val="center"/>
          </w:tcPr>
          <w:p w:rsidR="006F7AD0" w:rsidRDefault="00AA432F">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rsidRDefault="00AA432F">
            <w:pPr>
              <w:rPr>
                <w:rFonts w:ascii="宋体"/>
                <w:b/>
                <w:color w:val="000000"/>
                <w:sz w:val="20"/>
                <w:szCs w:val="20"/>
              </w:rPr>
            </w:pPr>
            <w:bookmarkStart w:id="20" w:name="法人"/>
            <w:r>
              <w:rPr>
                <w:rFonts w:ascii="宋体"/>
                <w:b/>
                <w:color w:val="000000"/>
                <w:sz w:val="20"/>
                <w:szCs w:val="20"/>
              </w:rPr>
              <w:t>蒋长明</w:t>
            </w:r>
            <w:bookmarkEnd w:id="20"/>
          </w:p>
        </w:tc>
        <w:tc>
          <w:tcPr>
            <w:tcW w:w="1463" w:type="dxa"/>
            <w:vAlign w:val="center"/>
          </w:tcPr>
          <w:p w:rsidR="006F7AD0" w:rsidRDefault="00AA432F">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rsidRDefault="00AA432F">
            <w:pPr>
              <w:rPr>
                <w:rFonts w:ascii="宋体"/>
                <w:b/>
                <w:color w:val="000000"/>
                <w:sz w:val="20"/>
                <w:szCs w:val="20"/>
              </w:rPr>
            </w:pPr>
            <w:bookmarkStart w:id="21" w:name="管理者代表"/>
            <w:r>
              <w:rPr>
                <w:rFonts w:ascii="宋体"/>
                <w:b/>
                <w:color w:val="000000"/>
                <w:sz w:val="20"/>
                <w:szCs w:val="20"/>
              </w:rPr>
              <w:t>杨斌</w:t>
            </w:r>
            <w:bookmarkEnd w:id="21"/>
          </w:p>
        </w:tc>
        <w:tc>
          <w:tcPr>
            <w:tcW w:w="1242" w:type="dxa"/>
          </w:tcPr>
          <w:p w:rsidR="006F7AD0" w:rsidRDefault="00AA432F">
            <w:pPr>
              <w:jc w:val="center"/>
              <w:rPr>
                <w:rFonts w:ascii="宋体"/>
                <w:b/>
                <w:color w:val="000000"/>
                <w:sz w:val="20"/>
                <w:szCs w:val="20"/>
              </w:rPr>
            </w:pPr>
            <w:r>
              <w:rPr>
                <w:rFonts w:ascii="宋体" w:hint="eastAsia"/>
                <w:b/>
                <w:color w:val="000000"/>
                <w:sz w:val="20"/>
                <w:szCs w:val="20"/>
              </w:rPr>
              <w:t>邮箱</w:t>
            </w:r>
          </w:p>
        </w:tc>
        <w:tc>
          <w:tcPr>
            <w:tcW w:w="1558" w:type="dxa"/>
          </w:tcPr>
          <w:p w:rsidR="006F7AD0" w:rsidRDefault="00760D67">
            <w:pPr>
              <w:rPr>
                <w:rFonts w:ascii="宋体"/>
                <w:b/>
                <w:color w:val="000000"/>
                <w:sz w:val="20"/>
                <w:szCs w:val="20"/>
              </w:rPr>
            </w:pPr>
            <w:bookmarkStart w:id="22" w:name="联系人邮箱Add1"/>
            <w:bookmarkEnd w:id="22"/>
          </w:p>
        </w:tc>
      </w:tr>
      <w:tr w:rsidR="0085187F">
        <w:trPr>
          <w:jc w:val="center"/>
        </w:trPr>
        <w:tc>
          <w:tcPr>
            <w:tcW w:w="1835" w:type="dxa"/>
            <w:vAlign w:val="center"/>
          </w:tcPr>
          <w:p w:rsidR="006F7AD0" w:rsidRDefault="00AA432F">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rsidRDefault="00760D67">
            <w:pPr>
              <w:rPr>
                <w:rFonts w:ascii="宋体"/>
                <w:b/>
                <w:color w:val="000000"/>
                <w:sz w:val="20"/>
                <w:szCs w:val="20"/>
              </w:rPr>
            </w:pPr>
          </w:p>
        </w:tc>
      </w:tr>
      <w:tr w:rsidR="0085187F" w:rsidTr="00B9694D">
        <w:trPr>
          <w:trHeight w:val="394"/>
          <w:jc w:val="center"/>
        </w:trPr>
        <w:tc>
          <w:tcPr>
            <w:tcW w:w="1835" w:type="dxa"/>
            <w:vAlign w:val="center"/>
          </w:tcPr>
          <w:p w:rsidR="006F7AD0" w:rsidRDefault="00AA432F">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rsidRDefault="00760D67">
            <w:pPr>
              <w:spacing w:line="280" w:lineRule="exact"/>
              <w:jc w:val="center"/>
              <w:rPr>
                <w:rFonts w:ascii="宋体"/>
                <w:b/>
                <w:color w:val="000000"/>
                <w:sz w:val="20"/>
                <w:szCs w:val="20"/>
              </w:rPr>
            </w:pPr>
          </w:p>
        </w:tc>
        <w:tc>
          <w:tcPr>
            <w:tcW w:w="7492" w:type="dxa"/>
            <w:gridSpan w:val="5"/>
            <w:vAlign w:val="center"/>
          </w:tcPr>
          <w:p w:rsidR="006F7AD0" w:rsidRDefault="00AA432F">
            <w:pPr>
              <w:spacing w:line="400" w:lineRule="exact"/>
              <w:rPr>
                <w:rFonts w:ascii="宋体"/>
                <w:b/>
                <w:color w:val="000000"/>
                <w:sz w:val="20"/>
                <w:szCs w:val="20"/>
                <w:u w:val="single"/>
              </w:rPr>
            </w:pPr>
            <w:bookmarkStart w:id="23" w:name="审核范围"/>
            <w:r>
              <w:rPr>
                <w:rFonts w:ascii="宋体" w:hAnsi="宋体"/>
                <w:b/>
                <w:color w:val="000000"/>
                <w:sz w:val="20"/>
                <w:szCs w:val="20"/>
              </w:rPr>
              <w:t>Q：金属制品（文件柜、密码柜、货架、期刊架、书架、衣帽柜、密集架）销售</w:t>
            </w:r>
          </w:p>
          <w:p w:rsidR="0085187F" w:rsidRDefault="00AA432F">
            <w:pPr>
              <w:spacing w:line="400" w:lineRule="exact"/>
              <w:rPr>
                <w:rFonts w:ascii="宋体" w:hAnsi="宋体"/>
                <w:b/>
                <w:color w:val="000000"/>
                <w:sz w:val="20"/>
                <w:szCs w:val="20"/>
              </w:rPr>
            </w:pPr>
            <w:r>
              <w:rPr>
                <w:rFonts w:ascii="宋体" w:hAnsi="宋体"/>
                <w:b/>
                <w:color w:val="000000"/>
                <w:sz w:val="20"/>
                <w:szCs w:val="20"/>
              </w:rPr>
              <w:t>E：金属制品（文件柜、密码柜、货架、期刊架、书架、衣帽柜、密集架）的销售及其所涉及的相关环境管理活动</w:t>
            </w:r>
          </w:p>
          <w:p w:rsidR="0085187F" w:rsidRDefault="00AA432F">
            <w:pPr>
              <w:spacing w:line="400" w:lineRule="exact"/>
              <w:rPr>
                <w:rFonts w:ascii="宋体" w:hAnsi="宋体"/>
                <w:b/>
                <w:color w:val="000000"/>
                <w:sz w:val="20"/>
                <w:szCs w:val="20"/>
              </w:rPr>
            </w:pPr>
            <w:r>
              <w:rPr>
                <w:rFonts w:ascii="宋体" w:hAnsi="宋体"/>
                <w:b/>
                <w:color w:val="000000"/>
                <w:sz w:val="20"/>
                <w:szCs w:val="20"/>
              </w:rPr>
              <w:t>O：金属制品（文件柜、密码柜、货架、期刊架、书架、衣帽柜、密集架）、的销售</w:t>
            </w:r>
            <w:r>
              <w:rPr>
                <w:rFonts w:ascii="宋体" w:hAnsi="宋体"/>
                <w:b/>
                <w:color w:val="000000"/>
                <w:sz w:val="20"/>
                <w:szCs w:val="20"/>
              </w:rPr>
              <w:lastRenderedPageBreak/>
              <w:t>及其所涉及的相关职业健康安全管理活动</w:t>
            </w:r>
            <w:bookmarkEnd w:id="23"/>
          </w:p>
        </w:tc>
      </w:tr>
      <w:tr w:rsidR="0085187F">
        <w:trPr>
          <w:trHeight w:val="446"/>
          <w:jc w:val="center"/>
        </w:trPr>
        <w:tc>
          <w:tcPr>
            <w:tcW w:w="1835" w:type="dxa"/>
            <w:vAlign w:val="center"/>
          </w:tcPr>
          <w:p w:rsidR="006F7AD0" w:rsidRDefault="00AA432F">
            <w:pPr>
              <w:spacing w:line="280" w:lineRule="exact"/>
              <w:jc w:val="center"/>
              <w:rPr>
                <w:rFonts w:ascii="宋体"/>
                <w:b/>
                <w:color w:val="000000"/>
                <w:spacing w:val="-8"/>
                <w:sz w:val="20"/>
                <w:szCs w:val="20"/>
              </w:rPr>
            </w:pPr>
            <w:r>
              <w:rPr>
                <w:rFonts w:ascii="宋体" w:hAnsi="宋体" w:hint="eastAsia"/>
                <w:b/>
                <w:color w:val="000000"/>
                <w:sz w:val="20"/>
                <w:szCs w:val="20"/>
              </w:rPr>
              <w:lastRenderedPageBreak/>
              <w:t>专业代码</w:t>
            </w:r>
          </w:p>
        </w:tc>
        <w:tc>
          <w:tcPr>
            <w:tcW w:w="7492" w:type="dxa"/>
            <w:gridSpan w:val="5"/>
            <w:vAlign w:val="center"/>
          </w:tcPr>
          <w:p w:rsidR="006F7AD0" w:rsidRDefault="00AA432F">
            <w:pPr>
              <w:spacing w:line="280" w:lineRule="exact"/>
              <w:rPr>
                <w:rFonts w:ascii="宋体"/>
                <w:b/>
                <w:color w:val="000000"/>
                <w:sz w:val="20"/>
                <w:szCs w:val="20"/>
              </w:rPr>
            </w:pPr>
            <w:bookmarkStart w:id="24" w:name="专业代码"/>
            <w:r>
              <w:rPr>
                <w:rFonts w:ascii="宋体"/>
                <w:b/>
                <w:color w:val="000000"/>
                <w:sz w:val="20"/>
                <w:szCs w:val="20"/>
              </w:rPr>
              <w:t>Q：29.12.00</w:t>
            </w:r>
          </w:p>
          <w:p w:rsidR="006F7AD0" w:rsidRDefault="00AA432F">
            <w:pPr>
              <w:spacing w:line="280" w:lineRule="exact"/>
              <w:rPr>
                <w:rFonts w:ascii="宋体"/>
                <w:b/>
                <w:color w:val="000000"/>
                <w:sz w:val="20"/>
                <w:szCs w:val="20"/>
              </w:rPr>
            </w:pPr>
            <w:r>
              <w:rPr>
                <w:rFonts w:ascii="宋体"/>
                <w:b/>
                <w:color w:val="000000"/>
                <w:sz w:val="20"/>
                <w:szCs w:val="20"/>
              </w:rPr>
              <w:t>E：29.12.00</w:t>
            </w:r>
          </w:p>
          <w:p w:rsidR="006F7AD0" w:rsidRDefault="00AA432F">
            <w:pPr>
              <w:spacing w:line="280" w:lineRule="exact"/>
              <w:rPr>
                <w:rFonts w:ascii="宋体"/>
                <w:b/>
                <w:color w:val="000000"/>
                <w:sz w:val="20"/>
                <w:szCs w:val="20"/>
              </w:rPr>
            </w:pPr>
            <w:r>
              <w:rPr>
                <w:rFonts w:ascii="宋体"/>
                <w:b/>
                <w:color w:val="000000"/>
                <w:sz w:val="20"/>
                <w:szCs w:val="20"/>
              </w:rPr>
              <w:t>O：29.12.00</w:t>
            </w:r>
            <w:bookmarkEnd w:id="24"/>
          </w:p>
        </w:tc>
      </w:tr>
      <w:tr w:rsidR="0085187F">
        <w:trPr>
          <w:cantSplit/>
          <w:trHeight w:val="1537"/>
          <w:jc w:val="center"/>
        </w:trPr>
        <w:tc>
          <w:tcPr>
            <w:tcW w:w="1835" w:type="dxa"/>
            <w:vAlign w:val="center"/>
          </w:tcPr>
          <w:p w:rsidR="006F7AD0" w:rsidRDefault="00AA432F">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rsidRDefault="00AA432F">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rsidRDefault="00760D67">
            <w:pPr>
              <w:spacing w:line="280" w:lineRule="exact"/>
              <w:rPr>
                <w:rFonts w:ascii="宋体"/>
                <w:b/>
                <w:color w:val="000000"/>
                <w:sz w:val="20"/>
                <w:szCs w:val="20"/>
              </w:rPr>
            </w:pPr>
          </w:p>
          <w:p w:rsidR="006F7AD0" w:rsidRDefault="00AA432F">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rsidRDefault="00760D67">
            <w:pPr>
              <w:spacing w:line="280" w:lineRule="exact"/>
              <w:rPr>
                <w:rFonts w:ascii="宋体"/>
                <w:b/>
                <w:color w:val="000000"/>
                <w:sz w:val="20"/>
                <w:szCs w:val="20"/>
              </w:rPr>
            </w:pPr>
          </w:p>
        </w:tc>
      </w:tr>
    </w:tbl>
    <w:p w:rsidR="00B9694D" w:rsidRDefault="00B9694D" w:rsidP="00226CFF">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B9694D" w:rsidRDefault="00B9694D" w:rsidP="00B9694D">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B9694D" w:rsidRDefault="00B9694D" w:rsidP="00B9694D">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B9694D" w:rsidRDefault="00B9694D" w:rsidP="00B9694D">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B9694D" w:rsidRDefault="00B9694D" w:rsidP="00B9694D">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B9694D" w:rsidRDefault="00B9694D" w:rsidP="00B9694D">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B9694D" w:rsidRDefault="00B9694D" w:rsidP="00B9694D">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B9694D" w:rsidRDefault="00B9694D" w:rsidP="00B9694D">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B9694D" w:rsidRDefault="00B9694D" w:rsidP="00B9694D">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B9694D" w:rsidRDefault="00B9694D" w:rsidP="00B9694D">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Pr>
          <w:rFonts w:ascii="宋体" w:hAnsi="宋体" w:hint="eastAsia"/>
          <w:szCs w:val="21"/>
        </w:rPr>
        <w:t>办公室、营销部</w:t>
      </w:r>
    </w:p>
    <w:p w:rsidR="00B9694D" w:rsidRDefault="00B9694D" w:rsidP="00B9694D">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bookmarkStart w:id="25" w:name="生产地址"/>
      <w:r w:rsidRPr="00CA303E">
        <w:t>四川省成都市金牛区西华街道金罗社区三组</w:t>
      </w:r>
      <w:bookmarkEnd w:id="25"/>
    </w:p>
    <w:p w:rsidR="00B9694D" w:rsidRDefault="00B9694D" w:rsidP="00B9694D">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B9694D" w:rsidRDefault="00B9694D" w:rsidP="00226CFF">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B9694D" w:rsidTr="00CE5C4A">
        <w:trPr>
          <w:cantSplit/>
          <w:trHeight w:val="390"/>
          <w:jc w:val="center"/>
        </w:trPr>
        <w:tc>
          <w:tcPr>
            <w:tcW w:w="9380" w:type="dxa"/>
            <w:gridSpan w:val="9"/>
            <w:vAlign w:val="center"/>
          </w:tcPr>
          <w:p w:rsidR="00B9694D" w:rsidRDefault="00B9694D" w:rsidP="00CE5C4A">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B9694D" w:rsidTr="00CE5C4A">
        <w:trPr>
          <w:cantSplit/>
          <w:trHeight w:val="390"/>
          <w:jc w:val="center"/>
        </w:trPr>
        <w:tc>
          <w:tcPr>
            <w:tcW w:w="7102" w:type="dxa"/>
            <w:gridSpan w:val="5"/>
            <w:vAlign w:val="center"/>
          </w:tcPr>
          <w:p w:rsidR="00B9694D" w:rsidRDefault="00B9694D" w:rsidP="00CE5C4A">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B9694D" w:rsidRDefault="00B9694D" w:rsidP="00CE5C4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B9694D" w:rsidRDefault="00B9694D" w:rsidP="00CE5C4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9694D" w:rsidTr="00CE5C4A">
        <w:trPr>
          <w:cantSplit/>
          <w:trHeight w:val="390"/>
          <w:jc w:val="center"/>
        </w:trPr>
        <w:tc>
          <w:tcPr>
            <w:tcW w:w="7102" w:type="dxa"/>
            <w:gridSpan w:val="5"/>
            <w:vAlign w:val="center"/>
          </w:tcPr>
          <w:p w:rsidR="00B9694D" w:rsidRDefault="00B9694D" w:rsidP="00CE5C4A">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B9694D" w:rsidRDefault="00B9694D" w:rsidP="00CE5C4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B9694D" w:rsidRDefault="00B9694D" w:rsidP="00CE5C4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9694D" w:rsidTr="00CE5C4A">
        <w:trPr>
          <w:cantSplit/>
          <w:trHeight w:val="390"/>
          <w:jc w:val="center"/>
        </w:trPr>
        <w:tc>
          <w:tcPr>
            <w:tcW w:w="9380" w:type="dxa"/>
            <w:gridSpan w:val="9"/>
            <w:vAlign w:val="center"/>
          </w:tcPr>
          <w:p w:rsidR="00B9694D" w:rsidRDefault="00B9694D" w:rsidP="00CE5C4A">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B9694D" w:rsidTr="00CE5C4A">
        <w:trPr>
          <w:cantSplit/>
          <w:trHeight w:val="390"/>
          <w:jc w:val="center"/>
        </w:trPr>
        <w:tc>
          <w:tcPr>
            <w:tcW w:w="7102" w:type="dxa"/>
            <w:gridSpan w:val="5"/>
            <w:vAlign w:val="center"/>
          </w:tcPr>
          <w:p w:rsidR="00B9694D" w:rsidRDefault="00B9694D" w:rsidP="00CE5C4A">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B9694D" w:rsidRDefault="00B9694D" w:rsidP="00CE5C4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B9694D" w:rsidRDefault="00B9694D" w:rsidP="00CE5C4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9694D" w:rsidTr="00CE5C4A">
        <w:trPr>
          <w:cantSplit/>
          <w:trHeight w:val="390"/>
          <w:jc w:val="center"/>
        </w:trPr>
        <w:tc>
          <w:tcPr>
            <w:tcW w:w="7102" w:type="dxa"/>
            <w:gridSpan w:val="5"/>
            <w:vAlign w:val="center"/>
          </w:tcPr>
          <w:p w:rsidR="00B9694D" w:rsidRDefault="00B9694D" w:rsidP="00CE5C4A">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B9694D" w:rsidRDefault="00B9694D" w:rsidP="00CE5C4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B9694D" w:rsidRDefault="00B9694D" w:rsidP="00CE5C4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9694D" w:rsidTr="00CE5C4A">
        <w:trPr>
          <w:cantSplit/>
          <w:trHeight w:val="390"/>
          <w:jc w:val="center"/>
        </w:trPr>
        <w:tc>
          <w:tcPr>
            <w:tcW w:w="9380" w:type="dxa"/>
            <w:gridSpan w:val="9"/>
            <w:vAlign w:val="center"/>
          </w:tcPr>
          <w:p w:rsidR="00B9694D" w:rsidRDefault="00B9694D" w:rsidP="00CE5C4A">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B9694D" w:rsidTr="00CE5C4A">
        <w:trPr>
          <w:cantSplit/>
          <w:trHeight w:val="390"/>
          <w:jc w:val="center"/>
        </w:trPr>
        <w:tc>
          <w:tcPr>
            <w:tcW w:w="7076" w:type="dxa"/>
            <w:gridSpan w:val="3"/>
            <w:vAlign w:val="center"/>
          </w:tcPr>
          <w:p w:rsidR="00B9694D" w:rsidRDefault="00B9694D" w:rsidP="00CE5C4A">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B9694D" w:rsidRDefault="00B9694D" w:rsidP="00CE5C4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B9694D" w:rsidRDefault="00B9694D" w:rsidP="00CE5C4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9694D" w:rsidTr="00CE5C4A">
        <w:trPr>
          <w:cantSplit/>
          <w:trHeight w:val="390"/>
          <w:jc w:val="center"/>
        </w:trPr>
        <w:tc>
          <w:tcPr>
            <w:tcW w:w="7076" w:type="dxa"/>
            <w:gridSpan w:val="3"/>
            <w:vAlign w:val="center"/>
          </w:tcPr>
          <w:p w:rsidR="00B9694D" w:rsidRDefault="00B9694D" w:rsidP="00CE5C4A">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B9694D" w:rsidRDefault="00B9694D" w:rsidP="00CE5C4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B9694D" w:rsidRDefault="00B9694D" w:rsidP="00CE5C4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9694D" w:rsidTr="00CE5C4A">
        <w:trPr>
          <w:cantSplit/>
          <w:trHeight w:val="390"/>
          <w:jc w:val="center"/>
        </w:trPr>
        <w:tc>
          <w:tcPr>
            <w:tcW w:w="9380" w:type="dxa"/>
            <w:gridSpan w:val="9"/>
            <w:vAlign w:val="center"/>
          </w:tcPr>
          <w:p w:rsidR="00B9694D" w:rsidRDefault="00B9694D" w:rsidP="00CE5C4A">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B9694D" w:rsidTr="00CE5C4A">
        <w:trPr>
          <w:cantSplit/>
          <w:trHeight w:val="390"/>
          <w:jc w:val="center"/>
        </w:trPr>
        <w:tc>
          <w:tcPr>
            <w:tcW w:w="1158" w:type="dxa"/>
            <w:gridSpan w:val="2"/>
            <w:vMerge w:val="restart"/>
            <w:vAlign w:val="center"/>
          </w:tcPr>
          <w:p w:rsidR="00B9694D" w:rsidRDefault="00B9694D" w:rsidP="00CE5C4A">
            <w:pPr>
              <w:rPr>
                <w:rFonts w:ascii="宋体"/>
                <w:color w:val="000000"/>
                <w:sz w:val="20"/>
                <w:szCs w:val="20"/>
              </w:rPr>
            </w:pPr>
            <w:r>
              <w:rPr>
                <w:rFonts w:ascii="宋体" w:hAnsi="宋体" w:hint="eastAsia"/>
                <w:color w:val="000000"/>
                <w:sz w:val="20"/>
                <w:szCs w:val="20"/>
              </w:rPr>
              <w:t>质量方针</w:t>
            </w:r>
          </w:p>
        </w:tc>
        <w:tc>
          <w:tcPr>
            <w:tcW w:w="5944" w:type="dxa"/>
            <w:gridSpan w:val="3"/>
          </w:tcPr>
          <w:p w:rsidR="00B9694D" w:rsidRDefault="00B9694D" w:rsidP="00CE5C4A">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B9694D" w:rsidRDefault="00B9694D" w:rsidP="00CE5C4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9694D" w:rsidRDefault="00B9694D" w:rsidP="00CE5C4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9694D" w:rsidTr="00CE5C4A">
        <w:trPr>
          <w:cantSplit/>
          <w:trHeight w:val="222"/>
          <w:jc w:val="center"/>
        </w:trPr>
        <w:tc>
          <w:tcPr>
            <w:tcW w:w="1158" w:type="dxa"/>
            <w:gridSpan w:val="2"/>
            <w:vMerge/>
          </w:tcPr>
          <w:p w:rsidR="00B9694D" w:rsidRDefault="00B9694D" w:rsidP="00CE5C4A">
            <w:pPr>
              <w:rPr>
                <w:rFonts w:ascii="宋体"/>
                <w:color w:val="000000"/>
                <w:spacing w:val="-10"/>
                <w:sz w:val="20"/>
                <w:szCs w:val="20"/>
              </w:rPr>
            </w:pPr>
          </w:p>
        </w:tc>
        <w:tc>
          <w:tcPr>
            <w:tcW w:w="5944" w:type="dxa"/>
            <w:gridSpan w:val="3"/>
          </w:tcPr>
          <w:p w:rsidR="00B9694D" w:rsidRDefault="00B9694D" w:rsidP="00CE5C4A">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B9694D" w:rsidRDefault="00B9694D" w:rsidP="00CE5C4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9694D" w:rsidRDefault="00B9694D" w:rsidP="00CE5C4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9694D" w:rsidTr="00CE5C4A">
        <w:trPr>
          <w:cantSplit/>
          <w:trHeight w:val="348"/>
          <w:jc w:val="center"/>
        </w:trPr>
        <w:tc>
          <w:tcPr>
            <w:tcW w:w="1158" w:type="dxa"/>
            <w:gridSpan w:val="2"/>
            <w:vMerge w:val="restart"/>
            <w:vAlign w:val="center"/>
          </w:tcPr>
          <w:p w:rsidR="00B9694D" w:rsidRDefault="00B9694D" w:rsidP="00CE5C4A">
            <w:pPr>
              <w:ind w:leftChars="172" w:left="361" w:firstLineChars="597" w:firstLine="1194"/>
              <w:rPr>
                <w:rFonts w:ascii="宋体"/>
                <w:color w:val="000000"/>
                <w:sz w:val="20"/>
                <w:szCs w:val="20"/>
              </w:rPr>
            </w:pPr>
          </w:p>
          <w:p w:rsidR="00B9694D" w:rsidRDefault="00B9694D" w:rsidP="00CE5C4A">
            <w:pPr>
              <w:rPr>
                <w:rFonts w:ascii="宋体"/>
                <w:color w:val="000000"/>
                <w:sz w:val="20"/>
                <w:szCs w:val="20"/>
              </w:rPr>
            </w:pPr>
            <w:r>
              <w:rPr>
                <w:rFonts w:ascii="宋体" w:hAnsi="宋体" w:hint="eastAsia"/>
                <w:color w:val="000000"/>
                <w:sz w:val="20"/>
                <w:szCs w:val="20"/>
              </w:rPr>
              <w:t>环境方针</w:t>
            </w:r>
          </w:p>
        </w:tc>
        <w:tc>
          <w:tcPr>
            <w:tcW w:w="5944" w:type="dxa"/>
            <w:gridSpan w:val="3"/>
          </w:tcPr>
          <w:p w:rsidR="00B9694D" w:rsidRDefault="00B9694D" w:rsidP="00CE5C4A">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B9694D" w:rsidRDefault="00B9694D" w:rsidP="00CE5C4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9694D" w:rsidRDefault="00B9694D" w:rsidP="00CE5C4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9694D" w:rsidTr="00CE5C4A">
        <w:trPr>
          <w:cantSplit/>
          <w:trHeight w:val="348"/>
          <w:jc w:val="center"/>
        </w:trPr>
        <w:tc>
          <w:tcPr>
            <w:tcW w:w="1158" w:type="dxa"/>
            <w:gridSpan w:val="2"/>
            <w:vMerge/>
          </w:tcPr>
          <w:p w:rsidR="00B9694D" w:rsidRDefault="00B9694D" w:rsidP="00CE5C4A">
            <w:pPr>
              <w:rPr>
                <w:rFonts w:ascii="宋体"/>
                <w:color w:val="000000"/>
                <w:spacing w:val="-10"/>
                <w:sz w:val="20"/>
                <w:szCs w:val="20"/>
              </w:rPr>
            </w:pPr>
          </w:p>
        </w:tc>
        <w:tc>
          <w:tcPr>
            <w:tcW w:w="5944" w:type="dxa"/>
            <w:gridSpan w:val="3"/>
          </w:tcPr>
          <w:p w:rsidR="00B9694D" w:rsidRDefault="00B9694D" w:rsidP="00CE5C4A">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B9694D" w:rsidRDefault="00B9694D" w:rsidP="00CE5C4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9694D" w:rsidRDefault="00B9694D" w:rsidP="00CE5C4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9694D" w:rsidTr="00CE5C4A">
        <w:trPr>
          <w:cantSplit/>
          <w:trHeight w:val="321"/>
          <w:jc w:val="center"/>
        </w:trPr>
        <w:tc>
          <w:tcPr>
            <w:tcW w:w="1158" w:type="dxa"/>
            <w:gridSpan w:val="2"/>
            <w:vMerge w:val="restart"/>
            <w:vAlign w:val="center"/>
          </w:tcPr>
          <w:p w:rsidR="00B9694D" w:rsidRDefault="00B9694D" w:rsidP="00CE5C4A">
            <w:pPr>
              <w:ind w:leftChars="80" w:left="168"/>
              <w:jc w:val="center"/>
              <w:rPr>
                <w:rFonts w:ascii="宋体"/>
                <w:color w:val="000000"/>
                <w:spacing w:val="-10"/>
                <w:sz w:val="20"/>
                <w:szCs w:val="20"/>
              </w:rPr>
            </w:pPr>
            <w:r>
              <w:rPr>
                <w:rFonts w:ascii="宋体" w:hAnsi="宋体" w:hint="eastAsia"/>
                <w:color w:val="000000"/>
                <w:spacing w:val="-10"/>
                <w:sz w:val="20"/>
                <w:szCs w:val="20"/>
              </w:rPr>
              <w:lastRenderedPageBreak/>
              <w:t>职业健康安全方针</w:t>
            </w:r>
          </w:p>
        </w:tc>
        <w:tc>
          <w:tcPr>
            <w:tcW w:w="5944" w:type="dxa"/>
            <w:gridSpan w:val="3"/>
          </w:tcPr>
          <w:p w:rsidR="00B9694D" w:rsidRDefault="00B9694D" w:rsidP="00CE5C4A">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B9694D" w:rsidRDefault="00B9694D" w:rsidP="00CE5C4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9694D" w:rsidRDefault="00B9694D" w:rsidP="00CE5C4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9694D" w:rsidTr="00CE5C4A">
        <w:trPr>
          <w:cantSplit/>
          <w:trHeight w:val="321"/>
          <w:jc w:val="center"/>
        </w:trPr>
        <w:tc>
          <w:tcPr>
            <w:tcW w:w="1158" w:type="dxa"/>
            <w:gridSpan w:val="2"/>
            <w:vMerge/>
          </w:tcPr>
          <w:p w:rsidR="00B9694D" w:rsidRDefault="00B9694D" w:rsidP="00CE5C4A">
            <w:pPr>
              <w:rPr>
                <w:rFonts w:ascii="宋体"/>
                <w:color w:val="000000"/>
                <w:spacing w:val="-10"/>
                <w:sz w:val="20"/>
                <w:szCs w:val="20"/>
              </w:rPr>
            </w:pPr>
          </w:p>
        </w:tc>
        <w:tc>
          <w:tcPr>
            <w:tcW w:w="5944" w:type="dxa"/>
            <w:gridSpan w:val="3"/>
          </w:tcPr>
          <w:p w:rsidR="00B9694D" w:rsidRDefault="00B9694D" w:rsidP="00CE5C4A">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B9694D" w:rsidRDefault="00B9694D" w:rsidP="00CE5C4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9694D" w:rsidRDefault="00B9694D" w:rsidP="00CE5C4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9694D" w:rsidTr="00CE5C4A">
        <w:trPr>
          <w:cantSplit/>
          <w:trHeight w:val="321"/>
          <w:jc w:val="center"/>
        </w:trPr>
        <w:tc>
          <w:tcPr>
            <w:tcW w:w="7102" w:type="dxa"/>
            <w:gridSpan w:val="5"/>
          </w:tcPr>
          <w:p w:rsidR="00B9694D" w:rsidRDefault="00B9694D" w:rsidP="00CE5C4A">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B9694D" w:rsidRDefault="00B9694D" w:rsidP="00CE5C4A">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B9694D" w:rsidRDefault="00B9694D" w:rsidP="00CE5C4A">
            <w:pPr>
              <w:rPr>
                <w:rFonts w:ascii="宋体"/>
                <w:color w:val="000000"/>
                <w:spacing w:val="-10"/>
                <w:sz w:val="20"/>
                <w:szCs w:val="20"/>
              </w:rPr>
            </w:pPr>
            <w:r>
              <w:rPr>
                <w:rFonts w:ascii="宋体" w:hAnsi="宋体" w:hint="eastAsia"/>
                <w:color w:val="000000"/>
                <w:spacing w:val="-10"/>
                <w:sz w:val="20"/>
                <w:szCs w:val="20"/>
              </w:rPr>
              <w:t>□否</w:t>
            </w:r>
          </w:p>
        </w:tc>
      </w:tr>
      <w:tr w:rsidR="00B9694D" w:rsidTr="00CE5C4A">
        <w:trPr>
          <w:cantSplit/>
          <w:trHeight w:val="321"/>
          <w:jc w:val="center"/>
        </w:trPr>
        <w:tc>
          <w:tcPr>
            <w:tcW w:w="9380" w:type="dxa"/>
            <w:gridSpan w:val="9"/>
          </w:tcPr>
          <w:p w:rsidR="00B9694D" w:rsidRDefault="00B9694D" w:rsidP="00CE5C4A">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B9694D" w:rsidTr="00CE5C4A">
        <w:trPr>
          <w:cantSplit/>
          <w:trHeight w:val="321"/>
          <w:jc w:val="center"/>
        </w:trPr>
        <w:tc>
          <w:tcPr>
            <w:tcW w:w="7095" w:type="dxa"/>
            <w:gridSpan w:val="4"/>
          </w:tcPr>
          <w:p w:rsidR="00B9694D" w:rsidRDefault="00B9694D" w:rsidP="00CE5C4A">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B9694D" w:rsidRDefault="00B9694D" w:rsidP="00CE5C4A">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B9694D" w:rsidRDefault="00B9694D" w:rsidP="00CE5C4A">
            <w:pPr>
              <w:rPr>
                <w:rFonts w:ascii="宋体"/>
                <w:color w:val="000000"/>
                <w:spacing w:val="-10"/>
                <w:sz w:val="20"/>
                <w:szCs w:val="20"/>
              </w:rPr>
            </w:pPr>
            <w:r>
              <w:rPr>
                <w:rFonts w:ascii="宋体" w:hAnsi="宋体" w:hint="eastAsia"/>
                <w:color w:val="000000"/>
                <w:spacing w:val="-10"/>
                <w:sz w:val="20"/>
                <w:szCs w:val="20"/>
              </w:rPr>
              <w:t>□否</w:t>
            </w:r>
          </w:p>
        </w:tc>
      </w:tr>
      <w:tr w:rsidR="00B9694D" w:rsidTr="00CE5C4A">
        <w:trPr>
          <w:cantSplit/>
          <w:trHeight w:val="321"/>
          <w:jc w:val="center"/>
        </w:trPr>
        <w:tc>
          <w:tcPr>
            <w:tcW w:w="7095" w:type="dxa"/>
            <w:gridSpan w:val="4"/>
          </w:tcPr>
          <w:p w:rsidR="00B9694D" w:rsidRDefault="00B9694D" w:rsidP="00CE5C4A">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B9694D" w:rsidRDefault="00B9694D" w:rsidP="00CE5C4A">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B9694D" w:rsidRDefault="00B9694D" w:rsidP="00CE5C4A">
            <w:pPr>
              <w:rPr>
                <w:rFonts w:ascii="宋体"/>
                <w:color w:val="000000"/>
                <w:spacing w:val="-10"/>
                <w:sz w:val="20"/>
                <w:szCs w:val="20"/>
              </w:rPr>
            </w:pPr>
            <w:r>
              <w:rPr>
                <w:rFonts w:ascii="宋体" w:hAnsi="宋体" w:hint="eastAsia"/>
                <w:color w:val="000000"/>
                <w:spacing w:val="-10"/>
                <w:sz w:val="20"/>
                <w:szCs w:val="20"/>
              </w:rPr>
              <w:t>□否</w:t>
            </w:r>
          </w:p>
        </w:tc>
      </w:tr>
      <w:tr w:rsidR="00B9694D" w:rsidTr="00CE5C4A">
        <w:trPr>
          <w:cantSplit/>
          <w:trHeight w:val="321"/>
          <w:jc w:val="center"/>
        </w:trPr>
        <w:tc>
          <w:tcPr>
            <w:tcW w:w="9380" w:type="dxa"/>
            <w:gridSpan w:val="9"/>
          </w:tcPr>
          <w:p w:rsidR="00B9694D" w:rsidRDefault="00B9694D" w:rsidP="00CE5C4A">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B9694D" w:rsidTr="00CE5C4A">
        <w:trPr>
          <w:cantSplit/>
          <w:trHeight w:val="321"/>
          <w:jc w:val="center"/>
        </w:trPr>
        <w:tc>
          <w:tcPr>
            <w:tcW w:w="1158" w:type="dxa"/>
            <w:gridSpan w:val="2"/>
            <w:vMerge w:val="restart"/>
            <w:vAlign w:val="center"/>
          </w:tcPr>
          <w:p w:rsidR="00B9694D" w:rsidRDefault="00B9694D" w:rsidP="00CE5C4A">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B9694D" w:rsidRDefault="00B9694D" w:rsidP="00CE5C4A">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B9694D" w:rsidRDefault="00B9694D" w:rsidP="00CE5C4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9694D" w:rsidRDefault="00B9694D" w:rsidP="00CE5C4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9694D" w:rsidTr="00CE5C4A">
        <w:trPr>
          <w:cantSplit/>
          <w:trHeight w:val="321"/>
          <w:jc w:val="center"/>
        </w:trPr>
        <w:tc>
          <w:tcPr>
            <w:tcW w:w="1158" w:type="dxa"/>
            <w:gridSpan w:val="2"/>
            <w:vMerge/>
            <w:vAlign w:val="center"/>
          </w:tcPr>
          <w:p w:rsidR="00B9694D" w:rsidRDefault="00B9694D" w:rsidP="00CE5C4A">
            <w:pPr>
              <w:ind w:leftChars="80" w:left="168"/>
              <w:rPr>
                <w:rFonts w:ascii="宋体"/>
                <w:color w:val="000000"/>
                <w:spacing w:val="-10"/>
                <w:sz w:val="20"/>
                <w:szCs w:val="20"/>
              </w:rPr>
            </w:pPr>
          </w:p>
        </w:tc>
        <w:tc>
          <w:tcPr>
            <w:tcW w:w="5944" w:type="dxa"/>
            <w:gridSpan w:val="3"/>
          </w:tcPr>
          <w:p w:rsidR="00B9694D" w:rsidRDefault="00B9694D" w:rsidP="00CE5C4A">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B9694D" w:rsidRDefault="00B9694D" w:rsidP="00CE5C4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9694D" w:rsidRDefault="00B9694D" w:rsidP="00CE5C4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9694D" w:rsidTr="00CE5C4A">
        <w:trPr>
          <w:cantSplit/>
          <w:trHeight w:val="321"/>
          <w:jc w:val="center"/>
        </w:trPr>
        <w:tc>
          <w:tcPr>
            <w:tcW w:w="1158" w:type="dxa"/>
            <w:gridSpan w:val="2"/>
            <w:vMerge/>
          </w:tcPr>
          <w:p w:rsidR="00B9694D" w:rsidRDefault="00B9694D" w:rsidP="00CE5C4A">
            <w:pPr>
              <w:ind w:leftChars="80" w:left="168"/>
              <w:rPr>
                <w:rFonts w:ascii="宋体"/>
                <w:color w:val="000000"/>
                <w:spacing w:val="-10"/>
                <w:sz w:val="20"/>
                <w:szCs w:val="20"/>
              </w:rPr>
            </w:pPr>
          </w:p>
        </w:tc>
        <w:tc>
          <w:tcPr>
            <w:tcW w:w="5944" w:type="dxa"/>
            <w:gridSpan w:val="3"/>
          </w:tcPr>
          <w:p w:rsidR="00B9694D" w:rsidRDefault="00B9694D" w:rsidP="00CE5C4A">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B9694D" w:rsidRDefault="00B9694D" w:rsidP="00CE5C4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9694D" w:rsidRDefault="00B9694D" w:rsidP="00CE5C4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9694D" w:rsidTr="00CE5C4A">
        <w:trPr>
          <w:cantSplit/>
          <w:trHeight w:val="366"/>
          <w:jc w:val="center"/>
        </w:trPr>
        <w:tc>
          <w:tcPr>
            <w:tcW w:w="1148" w:type="dxa"/>
            <w:vMerge w:val="restart"/>
            <w:vAlign w:val="center"/>
          </w:tcPr>
          <w:p w:rsidR="00B9694D" w:rsidRDefault="00B9694D" w:rsidP="00CE5C4A">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B9694D" w:rsidRDefault="00B9694D" w:rsidP="00CE5C4A">
            <w:pPr>
              <w:rPr>
                <w:rFonts w:ascii="宋体"/>
                <w:color w:val="000000"/>
                <w:sz w:val="20"/>
                <w:szCs w:val="20"/>
              </w:rPr>
            </w:pPr>
          </w:p>
          <w:p w:rsidR="00B9694D" w:rsidRDefault="00B9694D" w:rsidP="00CE5C4A">
            <w:pPr>
              <w:tabs>
                <w:tab w:val="left" w:pos="430"/>
              </w:tabs>
              <w:ind w:left="400" w:hangingChars="200" w:hanging="400"/>
              <w:rPr>
                <w:rFonts w:ascii="宋体"/>
                <w:color w:val="000000"/>
                <w:sz w:val="20"/>
                <w:szCs w:val="20"/>
              </w:rPr>
            </w:pPr>
          </w:p>
        </w:tc>
        <w:tc>
          <w:tcPr>
            <w:tcW w:w="5954" w:type="dxa"/>
            <w:gridSpan w:val="4"/>
          </w:tcPr>
          <w:p w:rsidR="00B9694D" w:rsidRDefault="00B9694D" w:rsidP="00CE5C4A">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B9694D" w:rsidRDefault="00B9694D" w:rsidP="00CE5C4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9694D" w:rsidRDefault="00B9694D" w:rsidP="00CE5C4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9694D" w:rsidTr="00CE5C4A">
        <w:trPr>
          <w:cantSplit/>
          <w:trHeight w:val="366"/>
          <w:jc w:val="center"/>
        </w:trPr>
        <w:tc>
          <w:tcPr>
            <w:tcW w:w="1148" w:type="dxa"/>
            <w:vMerge/>
          </w:tcPr>
          <w:p w:rsidR="00B9694D" w:rsidRDefault="00B9694D" w:rsidP="00CE5C4A">
            <w:pPr>
              <w:rPr>
                <w:rFonts w:ascii="宋体"/>
                <w:color w:val="000000"/>
                <w:sz w:val="20"/>
                <w:szCs w:val="20"/>
              </w:rPr>
            </w:pPr>
          </w:p>
        </w:tc>
        <w:tc>
          <w:tcPr>
            <w:tcW w:w="5954" w:type="dxa"/>
            <w:gridSpan w:val="4"/>
          </w:tcPr>
          <w:p w:rsidR="00B9694D" w:rsidRDefault="00B9694D" w:rsidP="00CE5C4A">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B9694D" w:rsidRDefault="00B9694D" w:rsidP="00CE5C4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9694D" w:rsidRDefault="00B9694D" w:rsidP="00CE5C4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9694D" w:rsidTr="00CE5C4A">
        <w:trPr>
          <w:cantSplit/>
          <w:trHeight w:val="296"/>
          <w:jc w:val="center"/>
        </w:trPr>
        <w:tc>
          <w:tcPr>
            <w:tcW w:w="1148" w:type="dxa"/>
            <w:vMerge/>
          </w:tcPr>
          <w:p w:rsidR="00B9694D" w:rsidRDefault="00B9694D" w:rsidP="00CE5C4A">
            <w:pPr>
              <w:rPr>
                <w:rFonts w:ascii="宋体"/>
                <w:color w:val="000000"/>
                <w:sz w:val="20"/>
                <w:szCs w:val="20"/>
              </w:rPr>
            </w:pPr>
          </w:p>
        </w:tc>
        <w:tc>
          <w:tcPr>
            <w:tcW w:w="5954" w:type="dxa"/>
            <w:gridSpan w:val="4"/>
          </w:tcPr>
          <w:p w:rsidR="00B9694D" w:rsidRDefault="00B9694D" w:rsidP="00CE5C4A">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B9694D" w:rsidRDefault="00B9694D" w:rsidP="00CE5C4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9694D" w:rsidRDefault="00B9694D" w:rsidP="00CE5C4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9694D" w:rsidTr="00CE5C4A">
        <w:trPr>
          <w:cantSplit/>
          <w:trHeight w:val="294"/>
          <w:jc w:val="center"/>
        </w:trPr>
        <w:tc>
          <w:tcPr>
            <w:tcW w:w="1148" w:type="dxa"/>
            <w:vMerge w:val="restart"/>
            <w:vAlign w:val="center"/>
          </w:tcPr>
          <w:p w:rsidR="00B9694D" w:rsidRDefault="00B9694D" w:rsidP="00CE5C4A">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B9694D" w:rsidRDefault="00B9694D" w:rsidP="00CE5C4A">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B9694D" w:rsidRDefault="00B9694D" w:rsidP="00CE5C4A">
            <w:pPr>
              <w:rPr>
                <w:rFonts w:ascii="宋体"/>
                <w:color w:val="000000"/>
                <w:sz w:val="20"/>
                <w:szCs w:val="20"/>
              </w:rPr>
            </w:pPr>
            <w:r>
              <w:rPr>
                <w:rFonts w:ascii="宋体" w:hAnsi="宋体" w:hint="eastAsia"/>
                <w:color w:val="000000"/>
                <w:sz w:val="20"/>
                <w:szCs w:val="20"/>
              </w:rPr>
              <w:t>■是</w:t>
            </w:r>
          </w:p>
        </w:tc>
        <w:tc>
          <w:tcPr>
            <w:tcW w:w="1308" w:type="dxa"/>
            <w:gridSpan w:val="2"/>
          </w:tcPr>
          <w:p w:rsidR="00B9694D" w:rsidRDefault="00B9694D" w:rsidP="00CE5C4A">
            <w:pPr>
              <w:rPr>
                <w:rFonts w:ascii="宋体"/>
                <w:color w:val="000000"/>
                <w:sz w:val="20"/>
                <w:szCs w:val="20"/>
              </w:rPr>
            </w:pPr>
            <w:r>
              <w:rPr>
                <w:rFonts w:ascii="宋体" w:hAnsi="宋体" w:hint="eastAsia"/>
                <w:color w:val="000000"/>
                <w:sz w:val="20"/>
                <w:szCs w:val="20"/>
              </w:rPr>
              <w:t>□否</w:t>
            </w:r>
          </w:p>
        </w:tc>
      </w:tr>
      <w:tr w:rsidR="00B9694D" w:rsidTr="00CE5C4A">
        <w:trPr>
          <w:cantSplit/>
          <w:trHeight w:val="294"/>
          <w:jc w:val="center"/>
        </w:trPr>
        <w:tc>
          <w:tcPr>
            <w:tcW w:w="1148" w:type="dxa"/>
            <w:vMerge/>
          </w:tcPr>
          <w:p w:rsidR="00B9694D" w:rsidRDefault="00B9694D" w:rsidP="00CE5C4A">
            <w:pPr>
              <w:rPr>
                <w:rFonts w:ascii="宋体"/>
                <w:color w:val="000000"/>
                <w:sz w:val="20"/>
                <w:szCs w:val="20"/>
              </w:rPr>
            </w:pPr>
          </w:p>
        </w:tc>
        <w:tc>
          <w:tcPr>
            <w:tcW w:w="5954" w:type="dxa"/>
            <w:gridSpan w:val="4"/>
          </w:tcPr>
          <w:p w:rsidR="00B9694D" w:rsidRDefault="00B9694D" w:rsidP="00CE5C4A">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B9694D" w:rsidRDefault="00B9694D" w:rsidP="00CE5C4A">
            <w:pPr>
              <w:rPr>
                <w:rFonts w:ascii="宋体"/>
                <w:color w:val="000000"/>
                <w:sz w:val="20"/>
                <w:szCs w:val="20"/>
              </w:rPr>
            </w:pPr>
            <w:r>
              <w:rPr>
                <w:rFonts w:ascii="宋体" w:hAnsi="宋体" w:hint="eastAsia"/>
                <w:color w:val="000000"/>
                <w:sz w:val="20"/>
                <w:szCs w:val="20"/>
              </w:rPr>
              <w:t>■是</w:t>
            </w:r>
          </w:p>
        </w:tc>
        <w:tc>
          <w:tcPr>
            <w:tcW w:w="1308" w:type="dxa"/>
            <w:gridSpan w:val="2"/>
          </w:tcPr>
          <w:p w:rsidR="00B9694D" w:rsidRDefault="00B9694D" w:rsidP="00CE5C4A">
            <w:pPr>
              <w:rPr>
                <w:rFonts w:ascii="宋体"/>
                <w:color w:val="000000"/>
                <w:sz w:val="20"/>
                <w:szCs w:val="20"/>
              </w:rPr>
            </w:pPr>
            <w:r>
              <w:rPr>
                <w:rFonts w:ascii="宋体" w:hAnsi="宋体" w:hint="eastAsia"/>
                <w:color w:val="000000"/>
                <w:sz w:val="20"/>
                <w:szCs w:val="20"/>
              </w:rPr>
              <w:t>□否</w:t>
            </w:r>
          </w:p>
        </w:tc>
      </w:tr>
      <w:tr w:rsidR="00B9694D" w:rsidTr="00CE5C4A">
        <w:trPr>
          <w:cantSplit/>
          <w:trHeight w:val="294"/>
          <w:jc w:val="center"/>
        </w:trPr>
        <w:tc>
          <w:tcPr>
            <w:tcW w:w="1148" w:type="dxa"/>
            <w:vMerge/>
          </w:tcPr>
          <w:p w:rsidR="00B9694D" w:rsidRDefault="00B9694D" w:rsidP="00CE5C4A">
            <w:pPr>
              <w:rPr>
                <w:rFonts w:ascii="宋体"/>
                <w:color w:val="000000"/>
                <w:sz w:val="20"/>
                <w:szCs w:val="20"/>
              </w:rPr>
            </w:pPr>
          </w:p>
        </w:tc>
        <w:tc>
          <w:tcPr>
            <w:tcW w:w="5954" w:type="dxa"/>
            <w:gridSpan w:val="4"/>
          </w:tcPr>
          <w:p w:rsidR="00B9694D" w:rsidRDefault="00B9694D" w:rsidP="00CE5C4A">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B9694D" w:rsidRDefault="00B9694D" w:rsidP="00CE5C4A">
            <w:pPr>
              <w:rPr>
                <w:rFonts w:ascii="宋体"/>
                <w:color w:val="000000"/>
                <w:sz w:val="20"/>
                <w:szCs w:val="20"/>
              </w:rPr>
            </w:pPr>
            <w:r>
              <w:rPr>
                <w:rFonts w:ascii="宋体" w:hAnsi="宋体" w:hint="eastAsia"/>
                <w:color w:val="000000"/>
                <w:sz w:val="20"/>
                <w:szCs w:val="20"/>
              </w:rPr>
              <w:t>■是</w:t>
            </w:r>
          </w:p>
        </w:tc>
        <w:tc>
          <w:tcPr>
            <w:tcW w:w="1308" w:type="dxa"/>
            <w:gridSpan w:val="2"/>
          </w:tcPr>
          <w:p w:rsidR="00B9694D" w:rsidRDefault="00B9694D" w:rsidP="00CE5C4A">
            <w:pPr>
              <w:rPr>
                <w:rFonts w:ascii="宋体"/>
                <w:color w:val="000000"/>
                <w:sz w:val="20"/>
                <w:szCs w:val="20"/>
              </w:rPr>
            </w:pPr>
            <w:r>
              <w:rPr>
                <w:rFonts w:ascii="宋体" w:hAnsi="宋体" w:hint="eastAsia"/>
                <w:color w:val="000000"/>
                <w:sz w:val="20"/>
                <w:szCs w:val="20"/>
              </w:rPr>
              <w:t>□否</w:t>
            </w:r>
          </w:p>
        </w:tc>
      </w:tr>
      <w:tr w:rsidR="00B9694D" w:rsidTr="00CE5C4A">
        <w:trPr>
          <w:cantSplit/>
          <w:trHeight w:val="294"/>
          <w:jc w:val="center"/>
        </w:trPr>
        <w:tc>
          <w:tcPr>
            <w:tcW w:w="1148" w:type="dxa"/>
            <w:vMerge/>
          </w:tcPr>
          <w:p w:rsidR="00B9694D" w:rsidRDefault="00B9694D" w:rsidP="00CE5C4A">
            <w:pPr>
              <w:rPr>
                <w:rFonts w:ascii="宋体"/>
                <w:b/>
                <w:color w:val="000000"/>
                <w:sz w:val="20"/>
                <w:szCs w:val="20"/>
              </w:rPr>
            </w:pPr>
          </w:p>
        </w:tc>
        <w:tc>
          <w:tcPr>
            <w:tcW w:w="5954" w:type="dxa"/>
            <w:gridSpan w:val="4"/>
          </w:tcPr>
          <w:p w:rsidR="00B9694D" w:rsidRDefault="00B9694D" w:rsidP="00CE5C4A">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B9694D" w:rsidRDefault="00B9694D" w:rsidP="00CE5C4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9694D" w:rsidRDefault="00B9694D" w:rsidP="00CE5C4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9694D" w:rsidTr="00CE5C4A">
        <w:trPr>
          <w:cantSplit/>
          <w:trHeight w:val="363"/>
          <w:jc w:val="center"/>
        </w:trPr>
        <w:tc>
          <w:tcPr>
            <w:tcW w:w="7102" w:type="dxa"/>
            <w:gridSpan w:val="5"/>
          </w:tcPr>
          <w:p w:rsidR="00B9694D" w:rsidRDefault="00B9694D" w:rsidP="00CE5C4A">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B9694D" w:rsidRDefault="00B9694D" w:rsidP="00CE5C4A">
            <w:pPr>
              <w:rPr>
                <w:rFonts w:ascii="宋体"/>
                <w:b/>
                <w:color w:val="000000"/>
                <w:sz w:val="20"/>
                <w:szCs w:val="20"/>
              </w:rPr>
            </w:pPr>
          </w:p>
        </w:tc>
        <w:tc>
          <w:tcPr>
            <w:tcW w:w="1308" w:type="dxa"/>
            <w:gridSpan w:val="2"/>
          </w:tcPr>
          <w:p w:rsidR="00B9694D" w:rsidRDefault="00B9694D" w:rsidP="00CE5C4A">
            <w:pPr>
              <w:rPr>
                <w:rFonts w:ascii="宋体"/>
                <w:b/>
                <w:color w:val="000000"/>
                <w:sz w:val="20"/>
                <w:szCs w:val="20"/>
              </w:rPr>
            </w:pPr>
          </w:p>
        </w:tc>
      </w:tr>
      <w:tr w:rsidR="00B9694D" w:rsidTr="00CE5C4A">
        <w:trPr>
          <w:cantSplit/>
          <w:trHeight w:val="306"/>
          <w:jc w:val="center"/>
        </w:trPr>
        <w:tc>
          <w:tcPr>
            <w:tcW w:w="1148" w:type="dxa"/>
            <w:vMerge w:val="restart"/>
            <w:vAlign w:val="center"/>
          </w:tcPr>
          <w:p w:rsidR="00B9694D" w:rsidRDefault="00B9694D" w:rsidP="00CE5C4A">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B9694D" w:rsidRDefault="00B9694D" w:rsidP="00CE5C4A">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B9694D" w:rsidRDefault="00B9694D" w:rsidP="00CE5C4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B9694D" w:rsidRDefault="00B9694D" w:rsidP="00CE5C4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9694D" w:rsidTr="00CE5C4A">
        <w:trPr>
          <w:cantSplit/>
          <w:trHeight w:val="315"/>
          <w:jc w:val="center"/>
        </w:trPr>
        <w:tc>
          <w:tcPr>
            <w:tcW w:w="1148" w:type="dxa"/>
            <w:vMerge/>
            <w:vAlign w:val="center"/>
          </w:tcPr>
          <w:p w:rsidR="00B9694D" w:rsidRDefault="00B9694D" w:rsidP="00CE5C4A">
            <w:pPr>
              <w:ind w:leftChars="-21" w:left="-4" w:hangingChars="20" w:hanging="40"/>
              <w:rPr>
                <w:rFonts w:ascii="宋体"/>
                <w:color w:val="000000"/>
                <w:sz w:val="20"/>
                <w:szCs w:val="20"/>
              </w:rPr>
            </w:pPr>
          </w:p>
        </w:tc>
        <w:tc>
          <w:tcPr>
            <w:tcW w:w="5954" w:type="dxa"/>
            <w:gridSpan w:val="4"/>
            <w:vAlign w:val="center"/>
          </w:tcPr>
          <w:p w:rsidR="00B9694D" w:rsidRDefault="00B9694D" w:rsidP="00CE5C4A">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B9694D" w:rsidRDefault="00B9694D" w:rsidP="00CE5C4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B9694D" w:rsidRDefault="00B9694D" w:rsidP="00CE5C4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B9694D" w:rsidTr="00CE5C4A">
        <w:trPr>
          <w:cantSplit/>
          <w:trHeight w:val="422"/>
          <w:jc w:val="center"/>
        </w:trPr>
        <w:tc>
          <w:tcPr>
            <w:tcW w:w="1148" w:type="dxa"/>
            <w:vMerge w:val="restart"/>
            <w:vAlign w:val="center"/>
          </w:tcPr>
          <w:p w:rsidR="00B9694D" w:rsidRDefault="00B9694D" w:rsidP="00CE5C4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B9694D" w:rsidRDefault="00B9694D" w:rsidP="00CE5C4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B9694D" w:rsidRDefault="00B9694D" w:rsidP="00CE5C4A">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B9694D" w:rsidRDefault="00B9694D" w:rsidP="00CE5C4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B9694D" w:rsidRDefault="00B9694D" w:rsidP="00CE5C4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9694D" w:rsidTr="00CE5C4A">
        <w:trPr>
          <w:cantSplit/>
          <w:trHeight w:val="478"/>
          <w:jc w:val="center"/>
        </w:trPr>
        <w:tc>
          <w:tcPr>
            <w:tcW w:w="1148" w:type="dxa"/>
            <w:vMerge/>
            <w:vAlign w:val="center"/>
          </w:tcPr>
          <w:p w:rsidR="00B9694D" w:rsidRDefault="00B9694D" w:rsidP="00CE5C4A">
            <w:pPr>
              <w:ind w:leftChars="88" w:left="185"/>
              <w:rPr>
                <w:rFonts w:ascii="宋体"/>
                <w:color w:val="000000"/>
                <w:sz w:val="20"/>
                <w:szCs w:val="20"/>
              </w:rPr>
            </w:pPr>
          </w:p>
        </w:tc>
        <w:tc>
          <w:tcPr>
            <w:tcW w:w="5954" w:type="dxa"/>
            <w:gridSpan w:val="4"/>
            <w:vAlign w:val="center"/>
          </w:tcPr>
          <w:p w:rsidR="00B9694D" w:rsidRDefault="00B9694D" w:rsidP="00CE5C4A">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B9694D" w:rsidRDefault="00B9694D" w:rsidP="00CE5C4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B9694D" w:rsidRDefault="00B9694D" w:rsidP="00CE5C4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9694D" w:rsidTr="00CE5C4A">
        <w:trPr>
          <w:cantSplit/>
          <w:trHeight w:val="434"/>
          <w:jc w:val="center"/>
        </w:trPr>
        <w:tc>
          <w:tcPr>
            <w:tcW w:w="1148" w:type="dxa"/>
            <w:vMerge/>
            <w:vAlign w:val="center"/>
          </w:tcPr>
          <w:p w:rsidR="00B9694D" w:rsidRDefault="00B9694D" w:rsidP="00CE5C4A">
            <w:pPr>
              <w:ind w:leftChars="88" w:left="185"/>
              <w:rPr>
                <w:rFonts w:ascii="宋体"/>
                <w:color w:val="000000"/>
                <w:sz w:val="20"/>
                <w:szCs w:val="20"/>
              </w:rPr>
            </w:pPr>
          </w:p>
        </w:tc>
        <w:tc>
          <w:tcPr>
            <w:tcW w:w="5954" w:type="dxa"/>
            <w:gridSpan w:val="4"/>
            <w:vAlign w:val="center"/>
          </w:tcPr>
          <w:p w:rsidR="00B9694D" w:rsidRDefault="00B9694D" w:rsidP="00CE5C4A">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B9694D" w:rsidRDefault="00B9694D" w:rsidP="00CE5C4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B9694D" w:rsidRDefault="00B9694D" w:rsidP="00CE5C4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B9694D" w:rsidTr="00CE5C4A">
        <w:trPr>
          <w:cantSplit/>
          <w:trHeight w:val="392"/>
          <w:jc w:val="center"/>
        </w:trPr>
        <w:tc>
          <w:tcPr>
            <w:tcW w:w="7102" w:type="dxa"/>
            <w:gridSpan w:val="5"/>
          </w:tcPr>
          <w:p w:rsidR="00B9694D" w:rsidRDefault="00B9694D" w:rsidP="00CE5C4A">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B9694D" w:rsidRDefault="00B9694D" w:rsidP="00CE5C4A">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B9694D" w:rsidRDefault="00B9694D" w:rsidP="00CE5C4A">
            <w:pPr>
              <w:rPr>
                <w:rFonts w:ascii="宋体"/>
                <w:b/>
                <w:color w:val="000000"/>
                <w:spacing w:val="-10"/>
                <w:sz w:val="20"/>
                <w:szCs w:val="20"/>
              </w:rPr>
            </w:pPr>
            <w:r>
              <w:rPr>
                <w:rFonts w:ascii="宋体" w:hAnsi="宋体" w:hint="eastAsia"/>
                <w:b/>
                <w:color w:val="000000"/>
                <w:sz w:val="20"/>
                <w:szCs w:val="20"/>
              </w:rPr>
              <w:t>□否</w:t>
            </w:r>
          </w:p>
        </w:tc>
      </w:tr>
      <w:tr w:rsidR="00B9694D" w:rsidTr="00CE5C4A">
        <w:trPr>
          <w:cantSplit/>
          <w:trHeight w:val="392"/>
          <w:jc w:val="center"/>
        </w:trPr>
        <w:tc>
          <w:tcPr>
            <w:tcW w:w="7102" w:type="dxa"/>
            <w:gridSpan w:val="5"/>
          </w:tcPr>
          <w:p w:rsidR="00B9694D" w:rsidRDefault="00B9694D" w:rsidP="00CE5C4A">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B9694D" w:rsidRDefault="00B9694D" w:rsidP="00CE5C4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9694D" w:rsidRDefault="00B9694D" w:rsidP="00CE5C4A">
            <w:pPr>
              <w:rPr>
                <w:rFonts w:ascii="宋体"/>
                <w:color w:val="000000"/>
                <w:spacing w:val="-10"/>
                <w:sz w:val="20"/>
                <w:szCs w:val="20"/>
              </w:rPr>
            </w:pPr>
            <w:r>
              <w:rPr>
                <w:rFonts w:ascii="宋体" w:hAnsi="宋体" w:hint="eastAsia"/>
                <w:color w:val="000000"/>
                <w:sz w:val="20"/>
                <w:szCs w:val="20"/>
              </w:rPr>
              <w:t>□否</w:t>
            </w:r>
          </w:p>
        </w:tc>
      </w:tr>
      <w:tr w:rsidR="00B9694D" w:rsidTr="00CE5C4A">
        <w:trPr>
          <w:cantSplit/>
          <w:trHeight w:val="392"/>
          <w:jc w:val="center"/>
        </w:trPr>
        <w:tc>
          <w:tcPr>
            <w:tcW w:w="7102" w:type="dxa"/>
            <w:gridSpan w:val="5"/>
          </w:tcPr>
          <w:p w:rsidR="00B9694D" w:rsidRDefault="00B9694D" w:rsidP="00CE5C4A">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B9694D" w:rsidRDefault="00B9694D" w:rsidP="00CE5C4A">
            <w:pPr>
              <w:rPr>
                <w:rFonts w:ascii="宋体"/>
                <w:b/>
                <w:color w:val="000000"/>
                <w:spacing w:val="-10"/>
                <w:sz w:val="20"/>
                <w:szCs w:val="20"/>
              </w:rPr>
            </w:pPr>
          </w:p>
        </w:tc>
        <w:tc>
          <w:tcPr>
            <w:tcW w:w="1308" w:type="dxa"/>
            <w:gridSpan w:val="2"/>
          </w:tcPr>
          <w:p w:rsidR="00B9694D" w:rsidRDefault="00B9694D" w:rsidP="00CE5C4A">
            <w:pPr>
              <w:rPr>
                <w:rFonts w:ascii="宋体"/>
                <w:b/>
                <w:color w:val="000000"/>
                <w:sz w:val="20"/>
                <w:szCs w:val="20"/>
              </w:rPr>
            </w:pPr>
          </w:p>
        </w:tc>
      </w:tr>
      <w:tr w:rsidR="00B9694D" w:rsidTr="00CE5C4A">
        <w:trPr>
          <w:cantSplit/>
          <w:trHeight w:val="392"/>
          <w:jc w:val="center"/>
        </w:trPr>
        <w:tc>
          <w:tcPr>
            <w:tcW w:w="9380" w:type="dxa"/>
            <w:gridSpan w:val="9"/>
          </w:tcPr>
          <w:p w:rsidR="00B9694D" w:rsidRDefault="00B9694D" w:rsidP="00CE5C4A">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B9694D" w:rsidTr="00CE5C4A">
        <w:trPr>
          <w:cantSplit/>
          <w:trHeight w:val="392"/>
          <w:jc w:val="center"/>
        </w:trPr>
        <w:tc>
          <w:tcPr>
            <w:tcW w:w="7102" w:type="dxa"/>
            <w:gridSpan w:val="5"/>
          </w:tcPr>
          <w:p w:rsidR="00B9694D" w:rsidRDefault="00B9694D" w:rsidP="00CE5C4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B9694D" w:rsidRDefault="00B9694D" w:rsidP="00CE5C4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9694D" w:rsidRDefault="00B9694D" w:rsidP="00CE5C4A">
            <w:pPr>
              <w:rPr>
                <w:rFonts w:ascii="宋体"/>
                <w:color w:val="000000"/>
                <w:spacing w:val="-10"/>
                <w:sz w:val="20"/>
                <w:szCs w:val="20"/>
              </w:rPr>
            </w:pPr>
            <w:r>
              <w:rPr>
                <w:rFonts w:ascii="宋体" w:hAnsi="宋体" w:hint="eastAsia"/>
                <w:color w:val="000000"/>
                <w:sz w:val="20"/>
                <w:szCs w:val="20"/>
              </w:rPr>
              <w:t>□否</w:t>
            </w:r>
          </w:p>
        </w:tc>
      </w:tr>
      <w:tr w:rsidR="00B9694D" w:rsidTr="00CE5C4A">
        <w:trPr>
          <w:cantSplit/>
          <w:trHeight w:val="392"/>
          <w:jc w:val="center"/>
        </w:trPr>
        <w:tc>
          <w:tcPr>
            <w:tcW w:w="7102" w:type="dxa"/>
            <w:gridSpan w:val="5"/>
          </w:tcPr>
          <w:p w:rsidR="00B9694D" w:rsidRDefault="00B9694D" w:rsidP="00CE5C4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B9694D" w:rsidRDefault="00B9694D" w:rsidP="00CE5C4A">
            <w:pPr>
              <w:rPr>
                <w:rFonts w:ascii="宋体"/>
                <w:color w:val="000000"/>
                <w:spacing w:val="-10"/>
                <w:sz w:val="20"/>
                <w:szCs w:val="20"/>
              </w:rPr>
            </w:pPr>
            <w:r>
              <w:rPr>
                <w:rFonts w:ascii="宋体" w:hAnsi="宋体" w:hint="eastAsia"/>
                <w:color w:val="000000"/>
                <w:sz w:val="20"/>
                <w:szCs w:val="20"/>
              </w:rPr>
              <w:sym w:font="Wingdings 2" w:char="00A3"/>
            </w:r>
            <w:r>
              <w:rPr>
                <w:rFonts w:ascii="宋体" w:hAnsi="宋体" w:hint="eastAsia"/>
                <w:color w:val="000000"/>
                <w:sz w:val="20"/>
                <w:szCs w:val="20"/>
              </w:rPr>
              <w:t>是</w:t>
            </w:r>
          </w:p>
        </w:tc>
        <w:tc>
          <w:tcPr>
            <w:tcW w:w="1308" w:type="dxa"/>
            <w:gridSpan w:val="2"/>
          </w:tcPr>
          <w:p w:rsidR="00B9694D" w:rsidRDefault="00B9694D" w:rsidP="00CE5C4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9694D" w:rsidTr="00CE5C4A">
        <w:trPr>
          <w:cantSplit/>
          <w:trHeight w:val="392"/>
          <w:jc w:val="center"/>
        </w:trPr>
        <w:tc>
          <w:tcPr>
            <w:tcW w:w="7102" w:type="dxa"/>
            <w:gridSpan w:val="5"/>
          </w:tcPr>
          <w:p w:rsidR="00B9694D" w:rsidRDefault="00B9694D" w:rsidP="00CE5C4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B9694D" w:rsidRDefault="00B9694D" w:rsidP="00CE5C4A">
            <w:pPr>
              <w:rPr>
                <w:rFonts w:ascii="宋体"/>
                <w:color w:val="000000"/>
                <w:spacing w:val="-10"/>
                <w:sz w:val="20"/>
                <w:szCs w:val="20"/>
              </w:rPr>
            </w:pPr>
            <w:r>
              <w:rPr>
                <w:rFonts w:ascii="宋体" w:hAnsi="宋体" w:hint="eastAsia"/>
                <w:color w:val="000000"/>
                <w:sz w:val="20"/>
                <w:szCs w:val="20"/>
              </w:rPr>
              <w:sym w:font="Wingdings 2" w:char="00A3"/>
            </w:r>
            <w:r>
              <w:rPr>
                <w:rFonts w:ascii="宋体" w:hAnsi="宋体" w:hint="eastAsia"/>
                <w:color w:val="000000"/>
                <w:sz w:val="20"/>
                <w:szCs w:val="20"/>
              </w:rPr>
              <w:t>合理</w:t>
            </w:r>
          </w:p>
        </w:tc>
        <w:tc>
          <w:tcPr>
            <w:tcW w:w="1308" w:type="dxa"/>
            <w:gridSpan w:val="2"/>
          </w:tcPr>
          <w:p w:rsidR="00B9694D" w:rsidRDefault="00B9694D" w:rsidP="00CE5C4A">
            <w:pPr>
              <w:rPr>
                <w:rFonts w:ascii="宋体"/>
                <w:color w:val="000000"/>
                <w:spacing w:val="-10"/>
                <w:sz w:val="20"/>
                <w:szCs w:val="20"/>
              </w:rPr>
            </w:pPr>
            <w:r>
              <w:rPr>
                <w:rFonts w:ascii="宋体" w:hAnsi="宋体" w:hint="eastAsia"/>
                <w:color w:val="000000"/>
                <w:sz w:val="20"/>
                <w:szCs w:val="20"/>
              </w:rPr>
              <w:t>□不合理</w:t>
            </w:r>
          </w:p>
        </w:tc>
      </w:tr>
      <w:tr w:rsidR="00B9694D" w:rsidTr="00CE5C4A">
        <w:trPr>
          <w:cantSplit/>
          <w:trHeight w:val="392"/>
          <w:jc w:val="center"/>
        </w:trPr>
        <w:tc>
          <w:tcPr>
            <w:tcW w:w="7102" w:type="dxa"/>
            <w:gridSpan w:val="5"/>
          </w:tcPr>
          <w:p w:rsidR="00B9694D" w:rsidRDefault="00B9694D" w:rsidP="00CE5C4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B9694D" w:rsidRDefault="00B9694D" w:rsidP="00CE5C4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9694D" w:rsidRDefault="00B9694D" w:rsidP="00CE5C4A">
            <w:pPr>
              <w:rPr>
                <w:rFonts w:ascii="宋体"/>
                <w:color w:val="000000"/>
                <w:spacing w:val="-10"/>
                <w:sz w:val="20"/>
                <w:szCs w:val="20"/>
              </w:rPr>
            </w:pPr>
            <w:r>
              <w:rPr>
                <w:rFonts w:ascii="宋体" w:hAnsi="宋体" w:hint="eastAsia"/>
                <w:color w:val="000000"/>
                <w:sz w:val="20"/>
                <w:szCs w:val="20"/>
              </w:rPr>
              <w:t>□否</w:t>
            </w:r>
          </w:p>
        </w:tc>
      </w:tr>
      <w:tr w:rsidR="00B9694D" w:rsidTr="00CE5C4A">
        <w:trPr>
          <w:cantSplit/>
          <w:trHeight w:val="392"/>
          <w:jc w:val="center"/>
        </w:trPr>
        <w:tc>
          <w:tcPr>
            <w:tcW w:w="7102" w:type="dxa"/>
            <w:gridSpan w:val="5"/>
          </w:tcPr>
          <w:p w:rsidR="00B9694D" w:rsidRDefault="00B9694D" w:rsidP="00CE5C4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B9694D" w:rsidRDefault="00B9694D" w:rsidP="00CE5C4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9694D" w:rsidRDefault="00B9694D" w:rsidP="00CE5C4A">
            <w:pPr>
              <w:rPr>
                <w:rFonts w:ascii="宋体"/>
                <w:color w:val="000000"/>
                <w:spacing w:val="-10"/>
                <w:sz w:val="20"/>
                <w:szCs w:val="20"/>
              </w:rPr>
            </w:pPr>
            <w:r>
              <w:rPr>
                <w:rFonts w:ascii="宋体" w:hAnsi="宋体" w:hint="eastAsia"/>
                <w:color w:val="000000"/>
                <w:sz w:val="20"/>
                <w:szCs w:val="20"/>
              </w:rPr>
              <w:t>□否</w:t>
            </w:r>
          </w:p>
        </w:tc>
      </w:tr>
      <w:tr w:rsidR="00B9694D" w:rsidTr="00CE5C4A">
        <w:trPr>
          <w:cantSplit/>
          <w:trHeight w:val="392"/>
          <w:jc w:val="center"/>
        </w:trPr>
        <w:tc>
          <w:tcPr>
            <w:tcW w:w="7102" w:type="dxa"/>
            <w:gridSpan w:val="5"/>
          </w:tcPr>
          <w:p w:rsidR="00B9694D" w:rsidRDefault="00B9694D" w:rsidP="00CE5C4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B9694D" w:rsidRDefault="00B9694D" w:rsidP="00CE5C4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9694D" w:rsidRDefault="00B9694D" w:rsidP="00CE5C4A">
            <w:pPr>
              <w:rPr>
                <w:rFonts w:ascii="宋体"/>
                <w:color w:val="000000"/>
                <w:spacing w:val="-10"/>
                <w:sz w:val="20"/>
                <w:szCs w:val="20"/>
              </w:rPr>
            </w:pPr>
            <w:r>
              <w:rPr>
                <w:rFonts w:ascii="宋体" w:hAnsi="宋体" w:hint="eastAsia"/>
                <w:color w:val="000000"/>
                <w:sz w:val="20"/>
                <w:szCs w:val="20"/>
              </w:rPr>
              <w:t>□否</w:t>
            </w:r>
          </w:p>
        </w:tc>
      </w:tr>
      <w:tr w:rsidR="00B9694D" w:rsidTr="00CE5C4A">
        <w:trPr>
          <w:cantSplit/>
          <w:trHeight w:val="392"/>
          <w:jc w:val="center"/>
        </w:trPr>
        <w:tc>
          <w:tcPr>
            <w:tcW w:w="9380" w:type="dxa"/>
            <w:gridSpan w:val="9"/>
          </w:tcPr>
          <w:p w:rsidR="00B9694D" w:rsidRDefault="00B9694D" w:rsidP="00CE5C4A">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B9694D" w:rsidTr="00CE5C4A">
        <w:trPr>
          <w:cantSplit/>
          <w:trHeight w:val="392"/>
          <w:jc w:val="center"/>
        </w:trPr>
        <w:tc>
          <w:tcPr>
            <w:tcW w:w="7102" w:type="dxa"/>
            <w:gridSpan w:val="5"/>
          </w:tcPr>
          <w:p w:rsidR="00B9694D" w:rsidRDefault="00B9694D" w:rsidP="00CE5C4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B9694D" w:rsidRDefault="00B9694D" w:rsidP="00CE5C4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9694D" w:rsidRDefault="00B9694D" w:rsidP="00CE5C4A">
            <w:pPr>
              <w:rPr>
                <w:rFonts w:ascii="宋体"/>
                <w:color w:val="000000"/>
                <w:spacing w:val="-10"/>
                <w:sz w:val="20"/>
                <w:szCs w:val="20"/>
              </w:rPr>
            </w:pPr>
            <w:r>
              <w:rPr>
                <w:rFonts w:ascii="宋体" w:hAnsi="宋体" w:hint="eastAsia"/>
                <w:color w:val="000000"/>
                <w:sz w:val="20"/>
                <w:szCs w:val="20"/>
              </w:rPr>
              <w:t>□否</w:t>
            </w:r>
          </w:p>
        </w:tc>
      </w:tr>
      <w:tr w:rsidR="00B9694D" w:rsidTr="00CE5C4A">
        <w:trPr>
          <w:cantSplit/>
          <w:trHeight w:val="392"/>
          <w:jc w:val="center"/>
        </w:trPr>
        <w:tc>
          <w:tcPr>
            <w:tcW w:w="7102" w:type="dxa"/>
            <w:gridSpan w:val="5"/>
          </w:tcPr>
          <w:p w:rsidR="00B9694D" w:rsidRDefault="00B9694D" w:rsidP="00CE5C4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B9694D" w:rsidRDefault="00B9694D" w:rsidP="00CE5C4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9694D" w:rsidRDefault="00B9694D" w:rsidP="00CE5C4A">
            <w:pPr>
              <w:rPr>
                <w:rFonts w:ascii="宋体"/>
                <w:color w:val="000000"/>
                <w:spacing w:val="-10"/>
                <w:sz w:val="20"/>
                <w:szCs w:val="20"/>
              </w:rPr>
            </w:pPr>
            <w:r>
              <w:rPr>
                <w:rFonts w:ascii="宋体" w:hAnsi="宋体" w:hint="eastAsia"/>
                <w:color w:val="000000"/>
                <w:sz w:val="20"/>
                <w:szCs w:val="20"/>
              </w:rPr>
              <w:t>□否</w:t>
            </w:r>
          </w:p>
        </w:tc>
      </w:tr>
      <w:tr w:rsidR="00B9694D" w:rsidTr="00CE5C4A">
        <w:trPr>
          <w:cantSplit/>
          <w:trHeight w:val="392"/>
          <w:jc w:val="center"/>
        </w:trPr>
        <w:tc>
          <w:tcPr>
            <w:tcW w:w="7102" w:type="dxa"/>
            <w:gridSpan w:val="5"/>
          </w:tcPr>
          <w:p w:rsidR="00B9694D" w:rsidRDefault="00B9694D" w:rsidP="00CE5C4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B9694D" w:rsidRDefault="00B9694D" w:rsidP="00CE5C4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B9694D" w:rsidRDefault="00B9694D" w:rsidP="00CE5C4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B9694D" w:rsidTr="00CE5C4A">
        <w:trPr>
          <w:cantSplit/>
          <w:trHeight w:val="457"/>
          <w:jc w:val="center"/>
        </w:trPr>
        <w:tc>
          <w:tcPr>
            <w:tcW w:w="7102" w:type="dxa"/>
            <w:gridSpan w:val="5"/>
          </w:tcPr>
          <w:p w:rsidR="00B9694D" w:rsidRDefault="00B9694D" w:rsidP="00CE5C4A">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B9694D" w:rsidRDefault="00B9694D" w:rsidP="00CE5C4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9694D" w:rsidRDefault="00B9694D" w:rsidP="00CE5C4A">
            <w:pPr>
              <w:rPr>
                <w:rFonts w:ascii="宋体"/>
                <w:color w:val="000000"/>
                <w:spacing w:val="-10"/>
                <w:sz w:val="20"/>
                <w:szCs w:val="20"/>
              </w:rPr>
            </w:pPr>
            <w:r>
              <w:rPr>
                <w:rFonts w:ascii="宋体" w:hAnsi="宋体" w:hint="eastAsia"/>
                <w:color w:val="000000"/>
                <w:sz w:val="20"/>
                <w:szCs w:val="20"/>
              </w:rPr>
              <w:t>□否</w:t>
            </w:r>
          </w:p>
        </w:tc>
      </w:tr>
      <w:tr w:rsidR="00B9694D" w:rsidTr="00CE5C4A">
        <w:trPr>
          <w:cantSplit/>
          <w:trHeight w:val="412"/>
          <w:jc w:val="center"/>
        </w:trPr>
        <w:tc>
          <w:tcPr>
            <w:tcW w:w="7102" w:type="dxa"/>
            <w:gridSpan w:val="5"/>
          </w:tcPr>
          <w:p w:rsidR="00B9694D" w:rsidRDefault="00B9694D" w:rsidP="00CE5C4A">
            <w:pPr>
              <w:rPr>
                <w:rFonts w:ascii="宋体"/>
                <w:color w:val="000000"/>
                <w:spacing w:val="-10"/>
                <w:sz w:val="20"/>
                <w:szCs w:val="20"/>
              </w:rPr>
            </w:pPr>
            <w:r>
              <w:rPr>
                <w:rFonts w:ascii="宋体" w:hAnsi="宋体" w:hint="eastAsia"/>
                <w:color w:val="000000"/>
                <w:sz w:val="20"/>
                <w:szCs w:val="20"/>
              </w:rPr>
              <w:lastRenderedPageBreak/>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B9694D" w:rsidRDefault="00B9694D" w:rsidP="00CE5C4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9694D" w:rsidRDefault="00B9694D" w:rsidP="00CE5C4A">
            <w:pPr>
              <w:rPr>
                <w:rFonts w:ascii="宋体"/>
                <w:color w:val="000000"/>
                <w:spacing w:val="-10"/>
                <w:sz w:val="20"/>
                <w:szCs w:val="20"/>
              </w:rPr>
            </w:pPr>
            <w:r>
              <w:rPr>
                <w:rFonts w:ascii="宋体" w:hAnsi="宋体" w:hint="eastAsia"/>
                <w:color w:val="000000"/>
                <w:sz w:val="20"/>
                <w:szCs w:val="20"/>
              </w:rPr>
              <w:t>□否</w:t>
            </w:r>
          </w:p>
        </w:tc>
      </w:tr>
      <w:tr w:rsidR="00B9694D" w:rsidTr="00CE5C4A">
        <w:trPr>
          <w:cantSplit/>
          <w:trHeight w:val="412"/>
          <w:jc w:val="center"/>
        </w:trPr>
        <w:tc>
          <w:tcPr>
            <w:tcW w:w="9380" w:type="dxa"/>
            <w:gridSpan w:val="9"/>
          </w:tcPr>
          <w:p w:rsidR="00B9694D" w:rsidRDefault="00B9694D" w:rsidP="00CE5C4A">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B9694D" w:rsidTr="00CE5C4A">
        <w:trPr>
          <w:cantSplit/>
          <w:trHeight w:val="412"/>
          <w:jc w:val="center"/>
        </w:trPr>
        <w:tc>
          <w:tcPr>
            <w:tcW w:w="7102" w:type="dxa"/>
            <w:gridSpan w:val="5"/>
          </w:tcPr>
          <w:p w:rsidR="00B9694D" w:rsidRDefault="00B9694D" w:rsidP="00CE5C4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B9694D" w:rsidRDefault="00B9694D" w:rsidP="00CE5C4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9694D" w:rsidRDefault="00B9694D" w:rsidP="00CE5C4A">
            <w:pPr>
              <w:rPr>
                <w:rFonts w:ascii="宋体"/>
                <w:color w:val="000000"/>
                <w:spacing w:val="-10"/>
                <w:sz w:val="20"/>
                <w:szCs w:val="20"/>
              </w:rPr>
            </w:pPr>
            <w:r>
              <w:rPr>
                <w:rFonts w:ascii="宋体" w:hAnsi="宋体" w:hint="eastAsia"/>
                <w:color w:val="000000"/>
                <w:sz w:val="20"/>
                <w:szCs w:val="20"/>
              </w:rPr>
              <w:t>□否</w:t>
            </w:r>
          </w:p>
        </w:tc>
      </w:tr>
      <w:tr w:rsidR="00B9694D" w:rsidTr="00CE5C4A">
        <w:trPr>
          <w:cantSplit/>
          <w:trHeight w:val="412"/>
          <w:jc w:val="center"/>
        </w:trPr>
        <w:tc>
          <w:tcPr>
            <w:tcW w:w="7102" w:type="dxa"/>
            <w:gridSpan w:val="5"/>
          </w:tcPr>
          <w:p w:rsidR="00B9694D" w:rsidRDefault="00B9694D" w:rsidP="00CE5C4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B9694D" w:rsidRDefault="00B9694D" w:rsidP="00CE5C4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9694D" w:rsidRDefault="00B9694D" w:rsidP="00CE5C4A">
            <w:pPr>
              <w:rPr>
                <w:rFonts w:ascii="宋体"/>
                <w:color w:val="000000"/>
                <w:spacing w:val="-10"/>
                <w:sz w:val="20"/>
                <w:szCs w:val="20"/>
              </w:rPr>
            </w:pPr>
            <w:r>
              <w:rPr>
                <w:rFonts w:ascii="宋体" w:hAnsi="宋体" w:hint="eastAsia"/>
                <w:color w:val="000000"/>
                <w:sz w:val="20"/>
                <w:szCs w:val="20"/>
              </w:rPr>
              <w:t>□否</w:t>
            </w:r>
          </w:p>
        </w:tc>
      </w:tr>
      <w:tr w:rsidR="00B9694D" w:rsidTr="00CE5C4A">
        <w:trPr>
          <w:cantSplit/>
          <w:trHeight w:val="412"/>
          <w:jc w:val="center"/>
        </w:trPr>
        <w:tc>
          <w:tcPr>
            <w:tcW w:w="7102" w:type="dxa"/>
            <w:gridSpan w:val="5"/>
          </w:tcPr>
          <w:p w:rsidR="00B9694D" w:rsidRDefault="00B9694D" w:rsidP="00CE5C4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B9694D" w:rsidRDefault="00B9694D" w:rsidP="00CE5C4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B9694D" w:rsidRDefault="00B9694D" w:rsidP="00CE5C4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B9694D" w:rsidTr="00CE5C4A">
        <w:trPr>
          <w:cantSplit/>
          <w:trHeight w:val="412"/>
          <w:jc w:val="center"/>
        </w:trPr>
        <w:tc>
          <w:tcPr>
            <w:tcW w:w="7102" w:type="dxa"/>
            <w:gridSpan w:val="5"/>
          </w:tcPr>
          <w:p w:rsidR="00B9694D" w:rsidRDefault="00B9694D" w:rsidP="00CE5C4A">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B9694D" w:rsidRDefault="00B9694D" w:rsidP="00CE5C4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9694D" w:rsidRDefault="00B9694D" w:rsidP="00CE5C4A">
            <w:pPr>
              <w:rPr>
                <w:rFonts w:ascii="宋体"/>
                <w:color w:val="000000"/>
                <w:spacing w:val="-10"/>
                <w:sz w:val="20"/>
                <w:szCs w:val="20"/>
              </w:rPr>
            </w:pPr>
            <w:r>
              <w:rPr>
                <w:rFonts w:ascii="宋体" w:hAnsi="宋体" w:hint="eastAsia"/>
                <w:color w:val="000000"/>
                <w:sz w:val="20"/>
                <w:szCs w:val="20"/>
              </w:rPr>
              <w:t>□否</w:t>
            </w:r>
          </w:p>
        </w:tc>
      </w:tr>
      <w:tr w:rsidR="00B9694D" w:rsidTr="00CE5C4A">
        <w:trPr>
          <w:cantSplit/>
          <w:trHeight w:val="412"/>
          <w:jc w:val="center"/>
        </w:trPr>
        <w:tc>
          <w:tcPr>
            <w:tcW w:w="7102" w:type="dxa"/>
            <w:gridSpan w:val="5"/>
          </w:tcPr>
          <w:p w:rsidR="00B9694D" w:rsidRDefault="00B9694D" w:rsidP="00CE5C4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B9694D" w:rsidRDefault="00B9694D" w:rsidP="00CE5C4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9694D" w:rsidRDefault="00B9694D" w:rsidP="00CE5C4A">
            <w:pPr>
              <w:rPr>
                <w:rFonts w:ascii="宋体"/>
                <w:color w:val="000000"/>
                <w:spacing w:val="-10"/>
                <w:sz w:val="20"/>
                <w:szCs w:val="20"/>
              </w:rPr>
            </w:pPr>
            <w:r>
              <w:rPr>
                <w:rFonts w:ascii="宋体" w:hAnsi="宋体" w:hint="eastAsia"/>
                <w:color w:val="000000"/>
                <w:sz w:val="20"/>
                <w:szCs w:val="20"/>
              </w:rPr>
              <w:t>□否</w:t>
            </w:r>
          </w:p>
        </w:tc>
      </w:tr>
      <w:tr w:rsidR="00B9694D" w:rsidTr="00CE5C4A">
        <w:trPr>
          <w:cantSplit/>
          <w:trHeight w:val="412"/>
          <w:jc w:val="center"/>
        </w:trPr>
        <w:tc>
          <w:tcPr>
            <w:tcW w:w="7102" w:type="dxa"/>
            <w:gridSpan w:val="5"/>
          </w:tcPr>
          <w:p w:rsidR="00B9694D" w:rsidRDefault="00B9694D" w:rsidP="00CE5C4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B9694D" w:rsidRDefault="00B9694D" w:rsidP="00CE5C4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9694D" w:rsidRDefault="00B9694D" w:rsidP="00CE5C4A">
            <w:pPr>
              <w:rPr>
                <w:rFonts w:ascii="宋体"/>
                <w:color w:val="000000"/>
                <w:spacing w:val="-10"/>
                <w:sz w:val="20"/>
                <w:szCs w:val="20"/>
              </w:rPr>
            </w:pPr>
            <w:r>
              <w:rPr>
                <w:rFonts w:ascii="宋体" w:hAnsi="宋体" w:hint="eastAsia"/>
                <w:color w:val="000000"/>
                <w:sz w:val="20"/>
                <w:szCs w:val="20"/>
              </w:rPr>
              <w:t>□否</w:t>
            </w:r>
          </w:p>
        </w:tc>
      </w:tr>
      <w:tr w:rsidR="00B9694D" w:rsidTr="00CE5C4A">
        <w:trPr>
          <w:cantSplit/>
          <w:trHeight w:val="412"/>
          <w:jc w:val="center"/>
        </w:trPr>
        <w:tc>
          <w:tcPr>
            <w:tcW w:w="7102" w:type="dxa"/>
            <w:gridSpan w:val="5"/>
          </w:tcPr>
          <w:p w:rsidR="00B9694D" w:rsidRDefault="00B9694D" w:rsidP="00CE5C4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B9694D" w:rsidRDefault="00B9694D" w:rsidP="00CE5C4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9694D" w:rsidRDefault="00B9694D" w:rsidP="00CE5C4A">
            <w:pPr>
              <w:rPr>
                <w:rFonts w:ascii="宋体"/>
                <w:color w:val="000000"/>
                <w:spacing w:val="-10"/>
                <w:sz w:val="20"/>
                <w:szCs w:val="20"/>
              </w:rPr>
            </w:pPr>
            <w:r>
              <w:rPr>
                <w:rFonts w:ascii="宋体" w:hAnsi="宋体" w:hint="eastAsia"/>
                <w:color w:val="000000"/>
                <w:sz w:val="20"/>
                <w:szCs w:val="20"/>
              </w:rPr>
              <w:t>□否</w:t>
            </w:r>
          </w:p>
        </w:tc>
      </w:tr>
      <w:tr w:rsidR="00B9694D" w:rsidTr="00CE5C4A">
        <w:trPr>
          <w:cantSplit/>
          <w:trHeight w:val="412"/>
          <w:jc w:val="center"/>
        </w:trPr>
        <w:tc>
          <w:tcPr>
            <w:tcW w:w="7102" w:type="dxa"/>
            <w:gridSpan w:val="5"/>
          </w:tcPr>
          <w:p w:rsidR="00B9694D" w:rsidRDefault="00B9694D" w:rsidP="00CE5C4A">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B9694D" w:rsidRDefault="00B9694D" w:rsidP="00CE5C4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9694D" w:rsidRDefault="00B9694D" w:rsidP="00CE5C4A">
            <w:pPr>
              <w:rPr>
                <w:rFonts w:ascii="宋体"/>
                <w:color w:val="000000"/>
                <w:spacing w:val="-10"/>
                <w:sz w:val="20"/>
                <w:szCs w:val="20"/>
              </w:rPr>
            </w:pPr>
            <w:r>
              <w:rPr>
                <w:rFonts w:ascii="宋体" w:hAnsi="宋体" w:hint="eastAsia"/>
                <w:color w:val="000000"/>
                <w:sz w:val="20"/>
                <w:szCs w:val="20"/>
              </w:rPr>
              <w:t>□否</w:t>
            </w:r>
          </w:p>
        </w:tc>
      </w:tr>
      <w:tr w:rsidR="00B9694D" w:rsidTr="00CE5C4A">
        <w:trPr>
          <w:cantSplit/>
          <w:trHeight w:val="412"/>
          <w:jc w:val="center"/>
        </w:trPr>
        <w:tc>
          <w:tcPr>
            <w:tcW w:w="9380" w:type="dxa"/>
            <w:gridSpan w:val="9"/>
          </w:tcPr>
          <w:p w:rsidR="00B9694D" w:rsidRDefault="00B9694D" w:rsidP="00CE5C4A">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B9694D" w:rsidRDefault="00B9694D" w:rsidP="00B9694D">
      <w:pPr>
        <w:pStyle w:val="a5"/>
        <w:pBdr>
          <w:bottom w:val="none" w:sz="0" w:space="0" w:color="auto"/>
        </w:pBdr>
        <w:ind w:right="600"/>
        <w:jc w:val="both"/>
        <w:rPr>
          <w:color w:val="000000"/>
          <w:sz w:val="32"/>
          <w:szCs w:val="32"/>
        </w:rPr>
      </w:pPr>
    </w:p>
    <w:p w:rsidR="00B9694D" w:rsidRDefault="00B9694D" w:rsidP="00B9694D">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B9694D" w:rsidTr="00CE5C4A">
        <w:trPr>
          <w:trHeight w:val="333"/>
        </w:trPr>
        <w:tc>
          <w:tcPr>
            <w:tcW w:w="9355" w:type="dxa"/>
            <w:gridSpan w:val="3"/>
          </w:tcPr>
          <w:p w:rsidR="00B9694D" w:rsidRDefault="00B9694D" w:rsidP="00CE5C4A">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B9694D" w:rsidTr="00CE5C4A">
        <w:trPr>
          <w:trHeight w:val="360"/>
        </w:trPr>
        <w:tc>
          <w:tcPr>
            <w:tcW w:w="2977" w:type="dxa"/>
            <w:gridSpan w:val="2"/>
          </w:tcPr>
          <w:p w:rsidR="00B9694D" w:rsidRDefault="00B9694D" w:rsidP="00CE5C4A">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B9694D" w:rsidRDefault="00B9694D" w:rsidP="00CE5C4A">
            <w:pPr>
              <w:rPr>
                <w:rFonts w:ascii="宋体"/>
                <w:b/>
              </w:rPr>
            </w:pPr>
            <w:r>
              <w:rPr>
                <w:rFonts w:ascii="宋体" w:hAnsi="宋体" w:hint="eastAsia"/>
                <w:b/>
                <w:color w:val="000000"/>
                <w:sz w:val="20"/>
                <w:szCs w:val="20"/>
              </w:rPr>
              <w:t>产品：</w:t>
            </w:r>
          </w:p>
          <w:p w:rsidR="00B9694D" w:rsidRDefault="00B9694D" w:rsidP="00CE5C4A">
            <w:pPr>
              <w:tabs>
                <w:tab w:val="left" w:pos="360"/>
              </w:tabs>
              <w:ind w:left="360" w:hanging="360"/>
              <w:rPr>
                <w:rFonts w:ascii="宋体"/>
                <w:b/>
                <w:color w:val="000000"/>
                <w:sz w:val="20"/>
                <w:szCs w:val="20"/>
              </w:rPr>
            </w:pPr>
          </w:p>
          <w:p w:rsidR="00B9694D" w:rsidRDefault="00B9694D" w:rsidP="00CE5C4A">
            <w:pPr>
              <w:tabs>
                <w:tab w:val="left" w:pos="360"/>
              </w:tabs>
              <w:ind w:left="360" w:hanging="360"/>
              <w:rPr>
                <w:rFonts w:ascii="宋体"/>
                <w:b/>
                <w:color w:val="000000"/>
                <w:sz w:val="20"/>
                <w:szCs w:val="20"/>
              </w:rPr>
            </w:pPr>
            <w:r>
              <w:rPr>
                <w:rFonts w:ascii="宋体" w:hAnsi="宋体" w:hint="eastAsia"/>
                <w:b/>
                <w:color w:val="000000"/>
                <w:sz w:val="20"/>
                <w:szCs w:val="20"/>
              </w:rPr>
              <w:t>服务：</w:t>
            </w:r>
            <w:r w:rsidRPr="00CA303E">
              <w:rPr>
                <w:rFonts w:ascii="宋体" w:hAnsi="宋体" w:hint="eastAsia"/>
                <w:szCs w:val="21"/>
              </w:rPr>
              <w:t>金属制品（文件柜、密码柜、货架、期刊架、书架、衣帽柜、密集架）销售</w:t>
            </w:r>
          </w:p>
        </w:tc>
      </w:tr>
      <w:tr w:rsidR="00B9694D" w:rsidTr="00CE5C4A">
        <w:trPr>
          <w:trHeight w:val="285"/>
        </w:trPr>
        <w:tc>
          <w:tcPr>
            <w:tcW w:w="2977" w:type="dxa"/>
            <w:gridSpan w:val="2"/>
          </w:tcPr>
          <w:p w:rsidR="00B9694D" w:rsidRDefault="00B9694D" w:rsidP="00CE5C4A">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B9694D" w:rsidRDefault="00B9694D" w:rsidP="00CE5C4A">
            <w:pPr>
              <w:spacing w:line="400" w:lineRule="exact"/>
              <w:ind w:firstLineChars="200" w:firstLine="402"/>
              <w:jc w:val="left"/>
              <w:rPr>
                <w:rFonts w:ascii="宋体" w:hAnsi="宋体"/>
                <w:b/>
                <w:color w:val="000000"/>
                <w:sz w:val="20"/>
                <w:szCs w:val="20"/>
              </w:rPr>
            </w:pPr>
            <w:r>
              <w:rPr>
                <w:rFonts w:ascii="宋体" w:hAnsi="宋体" w:hint="eastAsia"/>
                <w:b/>
                <w:color w:val="000000"/>
                <w:sz w:val="20"/>
                <w:szCs w:val="20"/>
              </w:rPr>
              <w:t>公司部门设置：</w:t>
            </w:r>
            <w:r>
              <w:rPr>
                <w:rFonts w:ascii="宋体" w:hAnsi="宋体" w:hint="eastAsia"/>
                <w:szCs w:val="21"/>
              </w:rPr>
              <w:t>办公室、营销部、财务部。</w:t>
            </w:r>
          </w:p>
          <w:p w:rsidR="00B9694D" w:rsidRDefault="00B9694D" w:rsidP="00226CFF">
            <w:pPr>
              <w:tabs>
                <w:tab w:val="left" w:pos="360"/>
              </w:tabs>
              <w:spacing w:beforeLines="50"/>
              <w:ind w:left="357" w:hanging="357"/>
              <w:rPr>
                <w:rFonts w:ascii="宋体" w:hAnsi="宋体"/>
                <w:b/>
                <w:color w:val="000000"/>
                <w:sz w:val="20"/>
                <w:szCs w:val="20"/>
              </w:rPr>
            </w:pPr>
            <w:r>
              <w:rPr>
                <w:rFonts w:ascii="宋体" w:hAnsi="宋体" w:hint="eastAsia"/>
                <w:b/>
                <w:color w:val="000000"/>
                <w:sz w:val="20"/>
                <w:szCs w:val="20"/>
              </w:rPr>
              <w:t>管理体系推进部门：</w:t>
            </w:r>
            <w:r>
              <w:rPr>
                <w:rFonts w:ascii="宋体" w:hAnsi="宋体" w:hint="eastAsia"/>
                <w:szCs w:val="21"/>
              </w:rPr>
              <w:t>办公室</w:t>
            </w:r>
          </w:p>
          <w:p w:rsidR="00B9694D" w:rsidRDefault="00B9694D" w:rsidP="00226CFF">
            <w:pPr>
              <w:tabs>
                <w:tab w:val="left" w:pos="360"/>
              </w:tabs>
              <w:spacing w:beforeLines="50"/>
              <w:ind w:left="357" w:hanging="357"/>
              <w:rPr>
                <w:rFonts w:ascii="宋体" w:hAnsi="宋体"/>
                <w:b/>
                <w:color w:val="000000"/>
                <w:sz w:val="20"/>
                <w:szCs w:val="20"/>
              </w:rPr>
            </w:pPr>
            <w:r>
              <w:rPr>
                <w:rFonts w:ascii="宋体" w:hAnsi="宋体" w:hint="eastAsia"/>
                <w:b/>
                <w:color w:val="000000"/>
                <w:sz w:val="20"/>
                <w:szCs w:val="20"/>
              </w:rPr>
              <w:t>质量管理部门：</w:t>
            </w:r>
            <w:r>
              <w:rPr>
                <w:rFonts w:ascii="宋体" w:hAnsi="宋体" w:hint="eastAsia"/>
                <w:szCs w:val="21"/>
              </w:rPr>
              <w:t>营销部</w:t>
            </w:r>
          </w:p>
          <w:p w:rsidR="00B9694D" w:rsidRDefault="00B9694D" w:rsidP="00226CFF">
            <w:pPr>
              <w:tabs>
                <w:tab w:val="left" w:pos="360"/>
              </w:tabs>
              <w:spacing w:beforeLines="50"/>
              <w:ind w:left="357" w:hanging="357"/>
              <w:rPr>
                <w:rFonts w:ascii="宋体" w:hAnsi="宋体"/>
                <w:szCs w:val="21"/>
              </w:rPr>
            </w:pPr>
            <w:r>
              <w:rPr>
                <w:rFonts w:ascii="宋体" w:hAnsi="宋体" w:hint="eastAsia"/>
                <w:b/>
                <w:color w:val="000000"/>
                <w:sz w:val="20"/>
                <w:szCs w:val="20"/>
              </w:rPr>
              <w:t>环境管理主管部门：</w:t>
            </w:r>
            <w:r>
              <w:rPr>
                <w:rFonts w:ascii="宋体" w:hAnsi="宋体" w:hint="eastAsia"/>
                <w:szCs w:val="21"/>
              </w:rPr>
              <w:t>办公室</w:t>
            </w:r>
          </w:p>
          <w:p w:rsidR="00B9694D" w:rsidRDefault="00B9694D" w:rsidP="00226CFF">
            <w:pPr>
              <w:tabs>
                <w:tab w:val="left" w:pos="360"/>
              </w:tabs>
              <w:spacing w:beforeLines="50"/>
              <w:ind w:left="357" w:hanging="357"/>
              <w:rPr>
                <w:rFonts w:ascii="宋体" w:hAnsi="宋体"/>
                <w:szCs w:val="21"/>
              </w:rPr>
            </w:pPr>
            <w:r>
              <w:rPr>
                <w:rFonts w:ascii="宋体" w:hAnsi="宋体" w:hint="eastAsia"/>
                <w:b/>
                <w:color w:val="000000"/>
                <w:sz w:val="20"/>
                <w:szCs w:val="20"/>
              </w:rPr>
              <w:t>职业健康安全主管部门：</w:t>
            </w:r>
            <w:r>
              <w:rPr>
                <w:rFonts w:ascii="宋体" w:hAnsi="宋体" w:hint="eastAsia"/>
                <w:szCs w:val="21"/>
              </w:rPr>
              <w:t>办公室</w:t>
            </w:r>
          </w:p>
        </w:tc>
      </w:tr>
      <w:tr w:rsidR="00B9694D" w:rsidTr="00CE5C4A">
        <w:trPr>
          <w:trHeight w:val="390"/>
        </w:trPr>
        <w:tc>
          <w:tcPr>
            <w:tcW w:w="9355" w:type="dxa"/>
            <w:gridSpan w:val="3"/>
          </w:tcPr>
          <w:p w:rsidR="00B9694D" w:rsidRDefault="00B9694D" w:rsidP="00CE5C4A">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B9694D" w:rsidTr="00CE5C4A">
        <w:trPr>
          <w:trHeight w:val="390"/>
        </w:trPr>
        <w:tc>
          <w:tcPr>
            <w:tcW w:w="1984" w:type="dxa"/>
            <w:vMerge w:val="restart"/>
          </w:tcPr>
          <w:p w:rsidR="00B9694D" w:rsidRDefault="00B9694D" w:rsidP="00CE5C4A">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B9694D" w:rsidRDefault="00B9694D" w:rsidP="00CE5C4A">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B9694D" w:rsidRDefault="00B9694D" w:rsidP="00CE5C4A">
            <w:pPr>
              <w:tabs>
                <w:tab w:val="left" w:pos="360"/>
              </w:tabs>
              <w:ind w:left="360" w:hanging="360"/>
              <w:rPr>
                <w:rFonts w:ascii="宋体"/>
                <w:color w:val="000000"/>
                <w:sz w:val="20"/>
                <w:szCs w:val="20"/>
              </w:rPr>
            </w:pPr>
          </w:p>
          <w:p w:rsidR="00B9694D" w:rsidRDefault="00B9694D" w:rsidP="00CE5C4A">
            <w:pPr>
              <w:tabs>
                <w:tab w:val="left" w:pos="360"/>
              </w:tabs>
              <w:ind w:left="360" w:hanging="360"/>
              <w:rPr>
                <w:rFonts w:ascii="宋体"/>
                <w:color w:val="000000"/>
                <w:sz w:val="20"/>
                <w:szCs w:val="20"/>
              </w:rPr>
            </w:pPr>
          </w:p>
        </w:tc>
      </w:tr>
      <w:tr w:rsidR="00B9694D" w:rsidTr="00CE5C4A">
        <w:trPr>
          <w:trHeight w:val="225"/>
        </w:trPr>
        <w:tc>
          <w:tcPr>
            <w:tcW w:w="1984" w:type="dxa"/>
            <w:vMerge/>
          </w:tcPr>
          <w:p w:rsidR="00B9694D" w:rsidRDefault="00B9694D" w:rsidP="00CE5C4A">
            <w:pPr>
              <w:tabs>
                <w:tab w:val="left" w:pos="360"/>
              </w:tabs>
              <w:ind w:left="360" w:hanging="360"/>
              <w:rPr>
                <w:rFonts w:ascii="宋体"/>
                <w:color w:val="000000"/>
                <w:sz w:val="20"/>
                <w:szCs w:val="20"/>
              </w:rPr>
            </w:pPr>
          </w:p>
        </w:tc>
        <w:tc>
          <w:tcPr>
            <w:tcW w:w="7371" w:type="dxa"/>
            <w:gridSpan w:val="2"/>
          </w:tcPr>
          <w:p w:rsidR="00B9694D" w:rsidRDefault="00B9694D" w:rsidP="00CE5C4A">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r>
              <w:rPr>
                <w:rFonts w:ascii="宋体" w:hAnsi="宋体" w:hint="eastAsia"/>
                <w:color w:val="000000"/>
                <w:sz w:val="20"/>
                <w:szCs w:val="20"/>
              </w:rPr>
              <w:t>无</w:t>
            </w:r>
          </w:p>
          <w:p w:rsidR="00B9694D" w:rsidRDefault="00B9694D" w:rsidP="00CE5C4A">
            <w:pPr>
              <w:tabs>
                <w:tab w:val="left" w:pos="360"/>
              </w:tabs>
              <w:rPr>
                <w:rFonts w:ascii="宋体"/>
                <w:color w:val="000000"/>
                <w:sz w:val="20"/>
                <w:szCs w:val="20"/>
              </w:rPr>
            </w:pPr>
          </w:p>
          <w:p w:rsidR="00B9694D" w:rsidRDefault="00B9694D" w:rsidP="00CE5C4A">
            <w:pPr>
              <w:tabs>
                <w:tab w:val="left" w:pos="360"/>
              </w:tabs>
              <w:rPr>
                <w:rFonts w:ascii="宋体"/>
                <w:color w:val="000000"/>
                <w:sz w:val="20"/>
                <w:szCs w:val="20"/>
              </w:rPr>
            </w:pPr>
          </w:p>
        </w:tc>
      </w:tr>
      <w:tr w:rsidR="00B9694D" w:rsidTr="00CE5C4A">
        <w:trPr>
          <w:trHeight w:val="525"/>
        </w:trPr>
        <w:tc>
          <w:tcPr>
            <w:tcW w:w="1984" w:type="dxa"/>
            <w:vMerge/>
          </w:tcPr>
          <w:p w:rsidR="00B9694D" w:rsidRDefault="00B9694D" w:rsidP="00CE5C4A">
            <w:pPr>
              <w:tabs>
                <w:tab w:val="left" w:pos="360"/>
              </w:tabs>
              <w:ind w:left="360" w:hanging="360"/>
              <w:rPr>
                <w:rFonts w:ascii="宋体"/>
                <w:color w:val="000000"/>
                <w:sz w:val="20"/>
                <w:szCs w:val="20"/>
              </w:rPr>
            </w:pPr>
          </w:p>
        </w:tc>
        <w:tc>
          <w:tcPr>
            <w:tcW w:w="7371" w:type="dxa"/>
            <w:gridSpan w:val="2"/>
          </w:tcPr>
          <w:p w:rsidR="00B9694D" w:rsidRDefault="00B9694D" w:rsidP="00CE5C4A">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r>
              <w:rPr>
                <w:rFonts w:ascii="宋体" w:hAnsi="宋体" w:hint="eastAsia"/>
                <w:color w:val="000000"/>
                <w:sz w:val="20"/>
                <w:szCs w:val="20"/>
              </w:rPr>
              <w:t>无</w:t>
            </w:r>
          </w:p>
          <w:p w:rsidR="00B9694D" w:rsidRDefault="00B9694D" w:rsidP="00CE5C4A">
            <w:pPr>
              <w:tabs>
                <w:tab w:val="left" w:pos="360"/>
              </w:tabs>
              <w:ind w:left="360" w:hanging="360"/>
              <w:rPr>
                <w:rFonts w:ascii="宋体"/>
                <w:color w:val="000000"/>
                <w:sz w:val="20"/>
                <w:szCs w:val="20"/>
              </w:rPr>
            </w:pPr>
          </w:p>
        </w:tc>
      </w:tr>
      <w:tr w:rsidR="00B9694D" w:rsidTr="00CE5C4A">
        <w:trPr>
          <w:trHeight w:val="450"/>
        </w:trPr>
        <w:tc>
          <w:tcPr>
            <w:tcW w:w="1984" w:type="dxa"/>
          </w:tcPr>
          <w:p w:rsidR="00B9694D" w:rsidRDefault="00B9694D" w:rsidP="00CE5C4A">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B9694D" w:rsidRDefault="00B9694D" w:rsidP="00CE5C4A">
            <w:pPr>
              <w:tabs>
                <w:tab w:val="left" w:pos="360"/>
              </w:tabs>
              <w:ind w:left="360" w:hanging="360"/>
              <w:rPr>
                <w:rFonts w:ascii="宋体"/>
                <w:color w:val="000000"/>
                <w:sz w:val="20"/>
                <w:szCs w:val="20"/>
              </w:rPr>
            </w:pPr>
          </w:p>
        </w:tc>
      </w:tr>
      <w:tr w:rsidR="00B9694D" w:rsidTr="00CE5C4A">
        <w:trPr>
          <w:trHeight w:val="553"/>
        </w:trPr>
        <w:tc>
          <w:tcPr>
            <w:tcW w:w="9355" w:type="dxa"/>
            <w:gridSpan w:val="3"/>
          </w:tcPr>
          <w:p w:rsidR="00B9694D" w:rsidRDefault="00B9694D" w:rsidP="00CE5C4A">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B9694D" w:rsidRDefault="00B9694D" w:rsidP="00CE5C4A">
            <w:pPr>
              <w:spacing w:line="240" w:lineRule="atLeast"/>
              <w:jc w:val="left"/>
              <w:rPr>
                <w:rFonts w:ascii="宋体" w:hAnsi="宋体"/>
                <w:szCs w:val="21"/>
                <w:u w:val="single"/>
              </w:rPr>
            </w:pPr>
            <w:r>
              <w:rPr>
                <w:rFonts w:ascii="宋体" w:hAnsi="宋体" w:hint="eastAsia"/>
                <w:color w:val="000000"/>
                <w:sz w:val="20"/>
                <w:szCs w:val="20"/>
              </w:rPr>
              <w:t>受审核方位于：</w:t>
            </w:r>
            <w:r w:rsidRPr="00CA303E">
              <w:t>四川省成都市金牛区西华街道金罗社区三组</w:t>
            </w:r>
          </w:p>
          <w:p w:rsidR="00B9694D" w:rsidRDefault="00B9694D" w:rsidP="00CE5C4A">
            <w:pPr>
              <w:tabs>
                <w:tab w:val="left" w:pos="360"/>
              </w:tabs>
              <w:ind w:leftChars="200" w:left="420" w:firstLineChars="526" w:firstLine="1052"/>
              <w:rPr>
                <w:rFonts w:ascii="宋体"/>
                <w:color w:val="000000"/>
                <w:sz w:val="20"/>
                <w:szCs w:val="20"/>
              </w:rPr>
            </w:pPr>
          </w:p>
          <w:p w:rsidR="00B9694D" w:rsidRDefault="00B9694D" w:rsidP="00CE5C4A">
            <w:pPr>
              <w:tabs>
                <w:tab w:val="left" w:pos="360"/>
              </w:tabs>
              <w:ind w:left="357" w:hanging="357"/>
              <w:rPr>
                <w:rFonts w:ascii="宋体"/>
                <w:color w:val="000000"/>
                <w:sz w:val="20"/>
                <w:szCs w:val="20"/>
              </w:rPr>
            </w:pPr>
            <w:r>
              <w:rPr>
                <w:rFonts w:ascii="宋体" w:hAnsi="宋体" w:hint="eastAsia"/>
                <w:color w:val="000000"/>
                <w:sz w:val="20"/>
                <w:szCs w:val="20"/>
              </w:rPr>
              <w:lastRenderedPageBreak/>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B9694D" w:rsidRDefault="00B9694D" w:rsidP="00CE5C4A">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B9694D" w:rsidRDefault="00B9694D" w:rsidP="00CE5C4A">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hint="eastAsia"/>
                <w:color w:val="000000"/>
                <w:spacing w:val="-10"/>
                <w:sz w:val="20"/>
                <w:szCs w:val="20"/>
              </w:rPr>
              <w:t>■</w:t>
            </w:r>
            <w:r>
              <w:rPr>
                <w:rFonts w:ascii="宋体" w:hAnsi="宋体" w:hint="eastAsia"/>
                <w:color w:val="000000"/>
                <w:sz w:val="20"/>
                <w:szCs w:val="20"/>
              </w:rPr>
              <w:t>无</w:t>
            </w:r>
          </w:p>
          <w:p w:rsidR="00B9694D" w:rsidRDefault="00B9694D" w:rsidP="00CE5C4A">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B9694D" w:rsidRDefault="00B9694D" w:rsidP="00CE5C4A">
            <w:pPr>
              <w:tabs>
                <w:tab w:val="left" w:pos="360"/>
              </w:tabs>
              <w:ind w:left="357" w:hanging="357"/>
              <w:rPr>
                <w:rFonts w:ascii="宋体"/>
                <w:b/>
                <w:color w:val="000000"/>
                <w:sz w:val="24"/>
              </w:rPr>
            </w:pPr>
          </w:p>
        </w:tc>
      </w:tr>
    </w:tbl>
    <w:p w:rsidR="00B9694D" w:rsidRDefault="00B9694D" w:rsidP="00226CFF">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B9694D" w:rsidTr="00CE5C4A">
        <w:trPr>
          <w:cantSplit/>
          <w:trHeight w:val="390"/>
          <w:jc w:val="center"/>
        </w:trPr>
        <w:tc>
          <w:tcPr>
            <w:tcW w:w="9479" w:type="dxa"/>
            <w:gridSpan w:val="4"/>
            <w:vAlign w:val="center"/>
          </w:tcPr>
          <w:p w:rsidR="00B9694D" w:rsidRDefault="00B9694D" w:rsidP="00CE5C4A">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B9694D" w:rsidTr="00CE5C4A">
        <w:trPr>
          <w:cantSplit/>
          <w:trHeight w:val="390"/>
          <w:jc w:val="center"/>
        </w:trPr>
        <w:tc>
          <w:tcPr>
            <w:tcW w:w="2052" w:type="dxa"/>
            <w:vMerge w:val="restart"/>
            <w:vAlign w:val="center"/>
          </w:tcPr>
          <w:p w:rsidR="00B9694D" w:rsidRDefault="00B9694D" w:rsidP="00CE5C4A">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B9694D" w:rsidRDefault="00B9694D" w:rsidP="00CE5C4A">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B9694D" w:rsidRDefault="00B9694D" w:rsidP="00CE5C4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B9694D" w:rsidRDefault="00B9694D" w:rsidP="00CE5C4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9694D" w:rsidTr="00CE5C4A">
        <w:trPr>
          <w:cantSplit/>
          <w:trHeight w:val="222"/>
          <w:jc w:val="center"/>
        </w:trPr>
        <w:tc>
          <w:tcPr>
            <w:tcW w:w="2052" w:type="dxa"/>
            <w:vMerge/>
          </w:tcPr>
          <w:p w:rsidR="00B9694D" w:rsidRDefault="00B9694D" w:rsidP="00CE5C4A">
            <w:pPr>
              <w:rPr>
                <w:rFonts w:ascii="宋体"/>
                <w:color w:val="000000"/>
                <w:spacing w:val="-10"/>
                <w:sz w:val="20"/>
                <w:szCs w:val="20"/>
              </w:rPr>
            </w:pPr>
          </w:p>
        </w:tc>
        <w:tc>
          <w:tcPr>
            <w:tcW w:w="5147" w:type="dxa"/>
          </w:tcPr>
          <w:p w:rsidR="00B9694D" w:rsidRDefault="00B9694D" w:rsidP="00CE5C4A">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B9694D" w:rsidRDefault="00B9694D" w:rsidP="00CE5C4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B9694D" w:rsidRDefault="00B9694D" w:rsidP="00CE5C4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9694D" w:rsidTr="00CE5C4A">
        <w:trPr>
          <w:cantSplit/>
          <w:trHeight w:val="634"/>
          <w:jc w:val="center"/>
        </w:trPr>
        <w:tc>
          <w:tcPr>
            <w:tcW w:w="2052" w:type="dxa"/>
            <w:vMerge/>
          </w:tcPr>
          <w:p w:rsidR="00B9694D" w:rsidRDefault="00B9694D" w:rsidP="00CE5C4A">
            <w:pPr>
              <w:rPr>
                <w:rFonts w:ascii="宋体"/>
                <w:color w:val="000000"/>
                <w:sz w:val="20"/>
                <w:szCs w:val="20"/>
              </w:rPr>
            </w:pPr>
          </w:p>
        </w:tc>
        <w:tc>
          <w:tcPr>
            <w:tcW w:w="7427" w:type="dxa"/>
            <w:gridSpan w:val="3"/>
          </w:tcPr>
          <w:p w:rsidR="00B9694D" w:rsidRDefault="00B9694D" w:rsidP="00CE5C4A">
            <w:pPr>
              <w:rPr>
                <w:rFonts w:ascii="宋体"/>
                <w:color w:val="000000"/>
                <w:spacing w:val="-10"/>
                <w:sz w:val="20"/>
                <w:szCs w:val="20"/>
              </w:rPr>
            </w:pPr>
            <w:r>
              <w:rPr>
                <w:rFonts w:ascii="宋体" w:hint="eastAsia"/>
                <w:color w:val="000000"/>
                <w:sz w:val="20"/>
                <w:szCs w:val="20"/>
              </w:rPr>
              <w:t>如不一致，请简述不一致情况：</w:t>
            </w:r>
          </w:p>
        </w:tc>
      </w:tr>
      <w:tr w:rsidR="00B9694D" w:rsidTr="00CE5C4A">
        <w:trPr>
          <w:cantSplit/>
          <w:trHeight w:val="348"/>
          <w:jc w:val="center"/>
        </w:trPr>
        <w:tc>
          <w:tcPr>
            <w:tcW w:w="2052" w:type="dxa"/>
            <w:vMerge/>
            <w:vAlign w:val="center"/>
          </w:tcPr>
          <w:p w:rsidR="00B9694D" w:rsidRDefault="00B9694D" w:rsidP="00CE5C4A">
            <w:pPr>
              <w:rPr>
                <w:rFonts w:ascii="宋体"/>
                <w:color w:val="000000"/>
                <w:sz w:val="20"/>
                <w:szCs w:val="20"/>
              </w:rPr>
            </w:pPr>
          </w:p>
        </w:tc>
        <w:tc>
          <w:tcPr>
            <w:tcW w:w="7427" w:type="dxa"/>
            <w:gridSpan w:val="3"/>
          </w:tcPr>
          <w:p w:rsidR="00B9694D" w:rsidRDefault="00B9694D" w:rsidP="00CE5C4A">
            <w:pPr>
              <w:rPr>
                <w:rFonts w:ascii="宋体"/>
                <w:color w:val="000000"/>
                <w:sz w:val="20"/>
                <w:szCs w:val="20"/>
              </w:rPr>
            </w:pPr>
            <w:r>
              <w:rPr>
                <w:rFonts w:ascii="宋体" w:hAnsi="宋体" w:hint="eastAsia"/>
                <w:color w:val="000000"/>
                <w:sz w:val="20"/>
                <w:szCs w:val="20"/>
              </w:rPr>
              <w:t>有种产品，规格型号种有条生产线，</w:t>
            </w:r>
          </w:p>
          <w:p w:rsidR="00B9694D" w:rsidRDefault="00B9694D" w:rsidP="00CE5C4A">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B9694D" w:rsidTr="00CE5C4A">
        <w:trPr>
          <w:cantSplit/>
          <w:trHeight w:val="348"/>
          <w:jc w:val="center"/>
        </w:trPr>
        <w:tc>
          <w:tcPr>
            <w:tcW w:w="2052" w:type="dxa"/>
            <w:vMerge w:val="restart"/>
            <w:vAlign w:val="center"/>
          </w:tcPr>
          <w:p w:rsidR="00B9694D" w:rsidRDefault="00B9694D" w:rsidP="00CE5C4A">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B9694D" w:rsidRDefault="00B9694D" w:rsidP="00CE5C4A">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9694D" w:rsidTr="00CE5C4A">
        <w:trPr>
          <w:cantSplit/>
          <w:trHeight w:val="348"/>
          <w:jc w:val="center"/>
        </w:trPr>
        <w:tc>
          <w:tcPr>
            <w:tcW w:w="2052" w:type="dxa"/>
            <w:vMerge/>
          </w:tcPr>
          <w:p w:rsidR="00B9694D" w:rsidRDefault="00B9694D" w:rsidP="00CE5C4A">
            <w:pPr>
              <w:rPr>
                <w:rFonts w:ascii="宋体"/>
                <w:b/>
                <w:color w:val="000000"/>
                <w:sz w:val="20"/>
                <w:szCs w:val="20"/>
              </w:rPr>
            </w:pPr>
          </w:p>
        </w:tc>
        <w:tc>
          <w:tcPr>
            <w:tcW w:w="7427" w:type="dxa"/>
            <w:gridSpan w:val="3"/>
          </w:tcPr>
          <w:p w:rsidR="00B9694D" w:rsidRDefault="00B9694D" w:rsidP="00CE5C4A">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9694D" w:rsidTr="00CE5C4A">
        <w:trPr>
          <w:cantSplit/>
          <w:trHeight w:val="348"/>
          <w:jc w:val="center"/>
        </w:trPr>
        <w:tc>
          <w:tcPr>
            <w:tcW w:w="2052" w:type="dxa"/>
            <w:vMerge/>
          </w:tcPr>
          <w:p w:rsidR="00B9694D" w:rsidRDefault="00B9694D" w:rsidP="00CE5C4A">
            <w:pPr>
              <w:ind w:leftChars="172" w:left="361" w:firstLineChars="597" w:firstLine="1194"/>
              <w:rPr>
                <w:rFonts w:ascii="宋体"/>
                <w:color w:val="000000"/>
                <w:sz w:val="20"/>
                <w:szCs w:val="20"/>
              </w:rPr>
            </w:pPr>
          </w:p>
        </w:tc>
        <w:tc>
          <w:tcPr>
            <w:tcW w:w="7427" w:type="dxa"/>
            <w:gridSpan w:val="3"/>
          </w:tcPr>
          <w:p w:rsidR="00B9694D" w:rsidRDefault="00B9694D" w:rsidP="00CE5C4A">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9694D" w:rsidTr="00CE5C4A">
        <w:trPr>
          <w:cantSplit/>
          <w:trHeight w:val="70"/>
          <w:jc w:val="center"/>
        </w:trPr>
        <w:tc>
          <w:tcPr>
            <w:tcW w:w="2052" w:type="dxa"/>
            <w:vMerge/>
          </w:tcPr>
          <w:p w:rsidR="00B9694D" w:rsidRDefault="00B9694D" w:rsidP="00CE5C4A">
            <w:pPr>
              <w:ind w:leftChars="172" w:left="361" w:firstLineChars="597" w:firstLine="1194"/>
              <w:rPr>
                <w:rFonts w:ascii="宋体"/>
                <w:color w:val="000000"/>
                <w:sz w:val="20"/>
                <w:szCs w:val="20"/>
              </w:rPr>
            </w:pPr>
          </w:p>
        </w:tc>
        <w:tc>
          <w:tcPr>
            <w:tcW w:w="7427" w:type="dxa"/>
            <w:gridSpan w:val="3"/>
          </w:tcPr>
          <w:p w:rsidR="00B9694D" w:rsidRDefault="00B9694D" w:rsidP="00CE5C4A">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9694D" w:rsidTr="00CE5C4A">
        <w:trPr>
          <w:cantSplit/>
          <w:trHeight w:val="348"/>
          <w:jc w:val="center"/>
        </w:trPr>
        <w:tc>
          <w:tcPr>
            <w:tcW w:w="2052" w:type="dxa"/>
            <w:vMerge/>
          </w:tcPr>
          <w:p w:rsidR="00B9694D" w:rsidRDefault="00B9694D" w:rsidP="00CE5C4A">
            <w:pPr>
              <w:rPr>
                <w:rFonts w:ascii="宋体"/>
                <w:color w:val="000000"/>
                <w:sz w:val="20"/>
                <w:szCs w:val="20"/>
              </w:rPr>
            </w:pPr>
          </w:p>
        </w:tc>
        <w:tc>
          <w:tcPr>
            <w:tcW w:w="7427" w:type="dxa"/>
            <w:gridSpan w:val="3"/>
          </w:tcPr>
          <w:p w:rsidR="00B9694D" w:rsidRDefault="00B9694D" w:rsidP="00CE5C4A">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9694D" w:rsidTr="00CE5C4A">
        <w:trPr>
          <w:cantSplit/>
          <w:trHeight w:val="348"/>
          <w:jc w:val="center"/>
        </w:trPr>
        <w:tc>
          <w:tcPr>
            <w:tcW w:w="2052" w:type="dxa"/>
            <w:vMerge/>
          </w:tcPr>
          <w:p w:rsidR="00B9694D" w:rsidRDefault="00B9694D" w:rsidP="00CE5C4A">
            <w:pPr>
              <w:rPr>
                <w:rFonts w:ascii="宋体"/>
                <w:color w:val="000000"/>
                <w:sz w:val="20"/>
                <w:szCs w:val="20"/>
              </w:rPr>
            </w:pPr>
          </w:p>
        </w:tc>
        <w:tc>
          <w:tcPr>
            <w:tcW w:w="7427" w:type="dxa"/>
            <w:gridSpan w:val="3"/>
          </w:tcPr>
          <w:p w:rsidR="00B9694D" w:rsidRDefault="00B9694D" w:rsidP="00CE5C4A">
            <w:pPr>
              <w:rPr>
                <w:rFonts w:ascii="宋体"/>
                <w:color w:val="000000"/>
                <w:sz w:val="20"/>
                <w:szCs w:val="20"/>
              </w:rPr>
            </w:pPr>
            <w:r>
              <w:rPr>
                <w:rFonts w:ascii="宋体" w:hint="eastAsia"/>
                <w:color w:val="000000"/>
                <w:sz w:val="20"/>
                <w:szCs w:val="20"/>
              </w:rPr>
              <w:t>其他资质：</w:t>
            </w:r>
          </w:p>
        </w:tc>
      </w:tr>
      <w:tr w:rsidR="00B9694D" w:rsidTr="00CE5C4A">
        <w:trPr>
          <w:cantSplit/>
          <w:trHeight w:val="321"/>
          <w:jc w:val="center"/>
        </w:trPr>
        <w:tc>
          <w:tcPr>
            <w:tcW w:w="2052" w:type="dxa"/>
            <w:vMerge w:val="restart"/>
          </w:tcPr>
          <w:p w:rsidR="00B9694D" w:rsidRDefault="00B9694D" w:rsidP="00CE5C4A">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B9694D" w:rsidRDefault="00B9694D" w:rsidP="00CE5C4A">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B9694D" w:rsidRDefault="00B9694D" w:rsidP="00CE5C4A">
            <w:pPr>
              <w:rPr>
                <w:rFonts w:ascii="宋体"/>
                <w:color w:val="000000"/>
                <w:spacing w:val="-10"/>
                <w:sz w:val="20"/>
                <w:szCs w:val="20"/>
              </w:rPr>
            </w:pPr>
            <w:r>
              <w:rPr>
                <w:rFonts w:ascii="宋体" w:hAnsi="宋体" w:hint="eastAsia"/>
                <w:color w:val="000000"/>
                <w:spacing w:val="-10"/>
                <w:sz w:val="20"/>
                <w:szCs w:val="20"/>
              </w:rPr>
              <w:t>□产品技术标准号：■合同：</w:t>
            </w:r>
          </w:p>
        </w:tc>
      </w:tr>
      <w:tr w:rsidR="00B9694D" w:rsidTr="00CE5C4A">
        <w:trPr>
          <w:cantSplit/>
          <w:trHeight w:val="321"/>
          <w:jc w:val="center"/>
        </w:trPr>
        <w:tc>
          <w:tcPr>
            <w:tcW w:w="2052" w:type="dxa"/>
            <w:vMerge/>
          </w:tcPr>
          <w:p w:rsidR="00B9694D" w:rsidRDefault="00B9694D" w:rsidP="00CE5C4A">
            <w:pPr>
              <w:ind w:leftChars="-1" w:left="-1" w:hanging="1"/>
              <w:jc w:val="left"/>
              <w:rPr>
                <w:rFonts w:ascii="宋体"/>
                <w:color w:val="000000"/>
                <w:sz w:val="20"/>
                <w:szCs w:val="20"/>
              </w:rPr>
            </w:pPr>
          </w:p>
        </w:tc>
        <w:tc>
          <w:tcPr>
            <w:tcW w:w="7427" w:type="dxa"/>
            <w:gridSpan w:val="3"/>
          </w:tcPr>
          <w:p w:rsidR="00B9694D" w:rsidRDefault="00B9694D" w:rsidP="00CE5C4A">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9694D" w:rsidTr="00CE5C4A">
        <w:trPr>
          <w:cantSplit/>
          <w:trHeight w:val="321"/>
          <w:jc w:val="center"/>
        </w:trPr>
        <w:tc>
          <w:tcPr>
            <w:tcW w:w="2052" w:type="dxa"/>
            <w:vMerge/>
          </w:tcPr>
          <w:p w:rsidR="00B9694D" w:rsidRDefault="00B9694D" w:rsidP="00CE5C4A">
            <w:pPr>
              <w:rPr>
                <w:rFonts w:ascii="宋体"/>
                <w:color w:val="000000"/>
                <w:spacing w:val="-10"/>
                <w:sz w:val="20"/>
                <w:szCs w:val="20"/>
              </w:rPr>
            </w:pPr>
          </w:p>
        </w:tc>
        <w:tc>
          <w:tcPr>
            <w:tcW w:w="7427" w:type="dxa"/>
            <w:gridSpan w:val="3"/>
          </w:tcPr>
          <w:p w:rsidR="00B9694D" w:rsidRDefault="00B9694D" w:rsidP="00CE5C4A">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9694D" w:rsidTr="00CE5C4A">
        <w:trPr>
          <w:cantSplit/>
          <w:trHeight w:val="321"/>
          <w:jc w:val="center"/>
        </w:trPr>
        <w:tc>
          <w:tcPr>
            <w:tcW w:w="2052" w:type="dxa"/>
            <w:vMerge/>
          </w:tcPr>
          <w:p w:rsidR="00B9694D" w:rsidRDefault="00B9694D" w:rsidP="00CE5C4A">
            <w:pPr>
              <w:ind w:leftChars="80" w:left="168"/>
              <w:rPr>
                <w:rFonts w:ascii="宋体"/>
                <w:color w:val="000000"/>
                <w:spacing w:val="-10"/>
                <w:sz w:val="20"/>
                <w:szCs w:val="20"/>
              </w:rPr>
            </w:pPr>
          </w:p>
        </w:tc>
        <w:tc>
          <w:tcPr>
            <w:tcW w:w="7427" w:type="dxa"/>
            <w:gridSpan w:val="3"/>
          </w:tcPr>
          <w:p w:rsidR="00B9694D" w:rsidRDefault="00B9694D" w:rsidP="00CE5C4A">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B9694D" w:rsidRDefault="00B9694D" w:rsidP="00CE5C4A">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B9694D" w:rsidRDefault="00B9694D" w:rsidP="00CE5C4A">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9694D" w:rsidTr="00CE5C4A">
        <w:trPr>
          <w:cantSplit/>
          <w:trHeight w:val="321"/>
          <w:jc w:val="center"/>
        </w:trPr>
        <w:tc>
          <w:tcPr>
            <w:tcW w:w="2052" w:type="dxa"/>
            <w:vMerge w:val="restart"/>
            <w:vAlign w:val="center"/>
          </w:tcPr>
          <w:p w:rsidR="00B9694D" w:rsidRDefault="00B9694D" w:rsidP="00CE5C4A">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B9694D" w:rsidRDefault="00B9694D" w:rsidP="00CE5C4A">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9694D" w:rsidTr="00CE5C4A">
        <w:trPr>
          <w:cantSplit/>
          <w:trHeight w:val="321"/>
          <w:jc w:val="center"/>
        </w:trPr>
        <w:tc>
          <w:tcPr>
            <w:tcW w:w="2052" w:type="dxa"/>
            <w:vMerge/>
          </w:tcPr>
          <w:p w:rsidR="00B9694D" w:rsidRDefault="00B9694D" w:rsidP="00CE5C4A">
            <w:pPr>
              <w:ind w:leftChars="80" w:left="168"/>
              <w:rPr>
                <w:rFonts w:ascii="宋体"/>
                <w:color w:val="000000"/>
                <w:spacing w:val="-10"/>
                <w:sz w:val="20"/>
                <w:szCs w:val="20"/>
              </w:rPr>
            </w:pPr>
          </w:p>
        </w:tc>
        <w:tc>
          <w:tcPr>
            <w:tcW w:w="7427" w:type="dxa"/>
            <w:gridSpan w:val="3"/>
          </w:tcPr>
          <w:p w:rsidR="00B9694D" w:rsidRDefault="00B9694D" w:rsidP="00CE5C4A">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9694D" w:rsidTr="00CE5C4A">
        <w:trPr>
          <w:cantSplit/>
          <w:trHeight w:val="321"/>
          <w:jc w:val="center"/>
        </w:trPr>
        <w:tc>
          <w:tcPr>
            <w:tcW w:w="2052" w:type="dxa"/>
            <w:vMerge/>
          </w:tcPr>
          <w:p w:rsidR="00B9694D" w:rsidRDefault="00B9694D" w:rsidP="00CE5C4A">
            <w:pPr>
              <w:ind w:leftChars="80" w:left="168"/>
              <w:rPr>
                <w:rFonts w:ascii="宋体"/>
                <w:color w:val="000000"/>
                <w:spacing w:val="-10"/>
                <w:sz w:val="20"/>
                <w:szCs w:val="20"/>
              </w:rPr>
            </w:pPr>
          </w:p>
        </w:tc>
        <w:tc>
          <w:tcPr>
            <w:tcW w:w="7427" w:type="dxa"/>
            <w:gridSpan w:val="3"/>
          </w:tcPr>
          <w:p w:rsidR="00B9694D" w:rsidRDefault="00B9694D" w:rsidP="00CE5C4A">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9694D" w:rsidTr="00CE5C4A">
        <w:trPr>
          <w:cantSplit/>
          <w:trHeight w:val="321"/>
          <w:jc w:val="center"/>
        </w:trPr>
        <w:tc>
          <w:tcPr>
            <w:tcW w:w="2052" w:type="dxa"/>
            <w:vMerge/>
          </w:tcPr>
          <w:p w:rsidR="00B9694D" w:rsidRDefault="00B9694D" w:rsidP="00CE5C4A">
            <w:pPr>
              <w:ind w:leftChars="80" w:left="168"/>
              <w:rPr>
                <w:rFonts w:ascii="宋体"/>
                <w:color w:val="000000"/>
                <w:spacing w:val="-10"/>
                <w:sz w:val="20"/>
                <w:szCs w:val="20"/>
              </w:rPr>
            </w:pPr>
          </w:p>
        </w:tc>
        <w:tc>
          <w:tcPr>
            <w:tcW w:w="7427" w:type="dxa"/>
            <w:gridSpan w:val="3"/>
          </w:tcPr>
          <w:p w:rsidR="00B9694D" w:rsidRDefault="00B9694D" w:rsidP="00CE5C4A">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9694D" w:rsidTr="00CE5C4A">
        <w:trPr>
          <w:cantSplit/>
          <w:trHeight w:val="321"/>
          <w:jc w:val="center"/>
        </w:trPr>
        <w:tc>
          <w:tcPr>
            <w:tcW w:w="2052" w:type="dxa"/>
            <w:vMerge/>
          </w:tcPr>
          <w:p w:rsidR="00B9694D" w:rsidRDefault="00B9694D" w:rsidP="00CE5C4A">
            <w:pPr>
              <w:ind w:leftChars="80" w:left="168"/>
              <w:rPr>
                <w:rFonts w:ascii="宋体"/>
                <w:color w:val="000000"/>
                <w:spacing w:val="-10"/>
                <w:sz w:val="20"/>
                <w:szCs w:val="20"/>
              </w:rPr>
            </w:pPr>
          </w:p>
        </w:tc>
        <w:tc>
          <w:tcPr>
            <w:tcW w:w="7427" w:type="dxa"/>
            <w:gridSpan w:val="3"/>
          </w:tcPr>
          <w:p w:rsidR="00B9694D" w:rsidRDefault="00B9694D" w:rsidP="00CE5C4A">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9694D" w:rsidTr="00CE5C4A">
        <w:trPr>
          <w:cantSplit/>
          <w:trHeight w:val="321"/>
          <w:jc w:val="center"/>
        </w:trPr>
        <w:tc>
          <w:tcPr>
            <w:tcW w:w="2052" w:type="dxa"/>
            <w:vMerge/>
          </w:tcPr>
          <w:p w:rsidR="00B9694D" w:rsidRDefault="00B9694D" w:rsidP="00CE5C4A">
            <w:pPr>
              <w:ind w:leftChars="80" w:left="168"/>
              <w:rPr>
                <w:rFonts w:ascii="宋体"/>
                <w:color w:val="000000"/>
                <w:spacing w:val="-10"/>
                <w:sz w:val="20"/>
                <w:szCs w:val="20"/>
              </w:rPr>
            </w:pPr>
          </w:p>
        </w:tc>
        <w:tc>
          <w:tcPr>
            <w:tcW w:w="7427" w:type="dxa"/>
            <w:gridSpan w:val="3"/>
          </w:tcPr>
          <w:p w:rsidR="00B9694D" w:rsidRDefault="00B9694D" w:rsidP="00CE5C4A">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9694D" w:rsidTr="00CE5C4A">
        <w:trPr>
          <w:cantSplit/>
          <w:trHeight w:val="321"/>
          <w:jc w:val="center"/>
        </w:trPr>
        <w:tc>
          <w:tcPr>
            <w:tcW w:w="2052" w:type="dxa"/>
            <w:vMerge/>
          </w:tcPr>
          <w:p w:rsidR="00B9694D" w:rsidRDefault="00B9694D" w:rsidP="00CE5C4A">
            <w:pPr>
              <w:ind w:leftChars="80" w:left="168"/>
              <w:rPr>
                <w:rFonts w:ascii="宋体"/>
                <w:color w:val="000000"/>
                <w:spacing w:val="-10"/>
                <w:sz w:val="20"/>
                <w:szCs w:val="20"/>
              </w:rPr>
            </w:pPr>
          </w:p>
        </w:tc>
        <w:tc>
          <w:tcPr>
            <w:tcW w:w="7427" w:type="dxa"/>
            <w:gridSpan w:val="3"/>
          </w:tcPr>
          <w:p w:rsidR="00B9694D" w:rsidRDefault="00B9694D" w:rsidP="00CE5C4A">
            <w:pPr>
              <w:rPr>
                <w:rFonts w:ascii="宋体"/>
                <w:color w:val="000000"/>
                <w:sz w:val="20"/>
                <w:szCs w:val="20"/>
              </w:rPr>
            </w:pPr>
            <w:r>
              <w:rPr>
                <w:rFonts w:ascii="宋体" w:hint="eastAsia"/>
                <w:color w:val="000000"/>
                <w:sz w:val="20"/>
                <w:szCs w:val="20"/>
              </w:rPr>
              <w:t>环境执行标准：</w:t>
            </w:r>
          </w:p>
        </w:tc>
      </w:tr>
      <w:tr w:rsidR="00B9694D" w:rsidTr="00CE5C4A">
        <w:trPr>
          <w:cantSplit/>
          <w:trHeight w:val="321"/>
          <w:jc w:val="center"/>
        </w:trPr>
        <w:tc>
          <w:tcPr>
            <w:tcW w:w="2052" w:type="dxa"/>
            <w:vMerge/>
          </w:tcPr>
          <w:p w:rsidR="00B9694D" w:rsidRDefault="00B9694D" w:rsidP="00CE5C4A">
            <w:pPr>
              <w:ind w:leftChars="80" w:left="168"/>
              <w:rPr>
                <w:rFonts w:ascii="宋体"/>
                <w:color w:val="000000"/>
                <w:spacing w:val="-10"/>
                <w:sz w:val="20"/>
                <w:szCs w:val="20"/>
              </w:rPr>
            </w:pPr>
          </w:p>
        </w:tc>
        <w:tc>
          <w:tcPr>
            <w:tcW w:w="7427" w:type="dxa"/>
            <w:gridSpan w:val="3"/>
          </w:tcPr>
          <w:p w:rsidR="00B9694D" w:rsidRDefault="00B9694D" w:rsidP="00CE5C4A">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9694D" w:rsidTr="00CE5C4A">
        <w:trPr>
          <w:cantSplit/>
          <w:trHeight w:val="321"/>
          <w:jc w:val="center"/>
        </w:trPr>
        <w:tc>
          <w:tcPr>
            <w:tcW w:w="2052" w:type="dxa"/>
            <w:vMerge/>
          </w:tcPr>
          <w:p w:rsidR="00B9694D" w:rsidRDefault="00B9694D" w:rsidP="00CE5C4A">
            <w:pPr>
              <w:ind w:leftChars="80" w:left="168"/>
              <w:rPr>
                <w:rFonts w:ascii="宋体"/>
                <w:color w:val="000000"/>
                <w:spacing w:val="-10"/>
                <w:sz w:val="20"/>
                <w:szCs w:val="20"/>
              </w:rPr>
            </w:pPr>
          </w:p>
        </w:tc>
        <w:tc>
          <w:tcPr>
            <w:tcW w:w="7427" w:type="dxa"/>
            <w:gridSpan w:val="3"/>
          </w:tcPr>
          <w:p w:rsidR="00B9694D" w:rsidRDefault="00B9694D" w:rsidP="00CE5C4A">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9694D" w:rsidTr="00CE5C4A">
        <w:trPr>
          <w:cantSplit/>
          <w:trHeight w:val="321"/>
          <w:jc w:val="center"/>
        </w:trPr>
        <w:tc>
          <w:tcPr>
            <w:tcW w:w="2052" w:type="dxa"/>
            <w:vMerge w:val="restart"/>
            <w:vAlign w:val="center"/>
          </w:tcPr>
          <w:p w:rsidR="00B9694D" w:rsidRDefault="00B9694D" w:rsidP="00CE5C4A">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B9694D" w:rsidRDefault="00B9694D" w:rsidP="00CE5C4A">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9694D" w:rsidTr="00CE5C4A">
        <w:trPr>
          <w:cantSplit/>
          <w:trHeight w:val="321"/>
          <w:jc w:val="center"/>
        </w:trPr>
        <w:tc>
          <w:tcPr>
            <w:tcW w:w="2052" w:type="dxa"/>
            <w:vMerge/>
            <w:vAlign w:val="center"/>
          </w:tcPr>
          <w:p w:rsidR="00B9694D" w:rsidRDefault="00B9694D" w:rsidP="00CE5C4A">
            <w:pPr>
              <w:ind w:leftChars="-1" w:left="-1" w:hanging="1"/>
              <w:jc w:val="left"/>
              <w:rPr>
                <w:rFonts w:ascii="宋体"/>
                <w:color w:val="000000"/>
                <w:sz w:val="20"/>
                <w:szCs w:val="20"/>
              </w:rPr>
            </w:pPr>
          </w:p>
        </w:tc>
        <w:tc>
          <w:tcPr>
            <w:tcW w:w="7427" w:type="dxa"/>
            <w:gridSpan w:val="3"/>
          </w:tcPr>
          <w:p w:rsidR="00B9694D" w:rsidRDefault="00B9694D" w:rsidP="00CE5C4A">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9694D" w:rsidTr="00CE5C4A">
        <w:trPr>
          <w:cantSplit/>
          <w:trHeight w:val="321"/>
          <w:jc w:val="center"/>
        </w:trPr>
        <w:tc>
          <w:tcPr>
            <w:tcW w:w="2052" w:type="dxa"/>
            <w:vMerge/>
            <w:vAlign w:val="center"/>
          </w:tcPr>
          <w:p w:rsidR="00B9694D" w:rsidRDefault="00B9694D" w:rsidP="00CE5C4A">
            <w:pPr>
              <w:ind w:leftChars="-1" w:left="-1" w:hanging="1"/>
              <w:jc w:val="left"/>
              <w:rPr>
                <w:rFonts w:ascii="宋体"/>
                <w:color w:val="000000"/>
                <w:sz w:val="20"/>
                <w:szCs w:val="20"/>
              </w:rPr>
            </w:pPr>
          </w:p>
        </w:tc>
        <w:tc>
          <w:tcPr>
            <w:tcW w:w="7427" w:type="dxa"/>
            <w:gridSpan w:val="3"/>
          </w:tcPr>
          <w:p w:rsidR="00B9694D" w:rsidRDefault="00B9694D" w:rsidP="00CE5C4A">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9694D" w:rsidTr="00CE5C4A">
        <w:trPr>
          <w:cantSplit/>
          <w:trHeight w:val="321"/>
          <w:jc w:val="center"/>
        </w:trPr>
        <w:tc>
          <w:tcPr>
            <w:tcW w:w="2052" w:type="dxa"/>
            <w:vMerge/>
            <w:vAlign w:val="center"/>
          </w:tcPr>
          <w:p w:rsidR="00B9694D" w:rsidRDefault="00B9694D" w:rsidP="00CE5C4A">
            <w:pPr>
              <w:ind w:leftChars="-1" w:left="-1" w:hanging="1"/>
              <w:jc w:val="left"/>
              <w:rPr>
                <w:rFonts w:ascii="宋体"/>
                <w:color w:val="000000"/>
                <w:sz w:val="20"/>
                <w:szCs w:val="20"/>
              </w:rPr>
            </w:pPr>
          </w:p>
        </w:tc>
        <w:tc>
          <w:tcPr>
            <w:tcW w:w="7427" w:type="dxa"/>
            <w:gridSpan w:val="3"/>
          </w:tcPr>
          <w:p w:rsidR="00B9694D" w:rsidRDefault="00B9694D" w:rsidP="00CE5C4A">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9694D" w:rsidTr="00CE5C4A">
        <w:trPr>
          <w:cantSplit/>
          <w:trHeight w:val="321"/>
          <w:jc w:val="center"/>
        </w:trPr>
        <w:tc>
          <w:tcPr>
            <w:tcW w:w="2052" w:type="dxa"/>
            <w:vMerge/>
            <w:vAlign w:val="center"/>
          </w:tcPr>
          <w:p w:rsidR="00B9694D" w:rsidRDefault="00B9694D" w:rsidP="00CE5C4A">
            <w:pPr>
              <w:ind w:leftChars="-1" w:left="-1" w:hanging="1"/>
              <w:jc w:val="left"/>
              <w:rPr>
                <w:rFonts w:ascii="宋体"/>
                <w:color w:val="000000"/>
                <w:sz w:val="20"/>
                <w:szCs w:val="20"/>
              </w:rPr>
            </w:pPr>
          </w:p>
        </w:tc>
        <w:tc>
          <w:tcPr>
            <w:tcW w:w="7427" w:type="dxa"/>
            <w:gridSpan w:val="3"/>
          </w:tcPr>
          <w:p w:rsidR="00B9694D" w:rsidRDefault="00B9694D" w:rsidP="00CE5C4A">
            <w:pPr>
              <w:rPr>
                <w:rFonts w:ascii="宋体"/>
                <w:color w:val="000000"/>
                <w:sz w:val="20"/>
                <w:szCs w:val="20"/>
              </w:rPr>
            </w:pPr>
            <w:r>
              <w:rPr>
                <w:rFonts w:ascii="宋体" w:hint="eastAsia"/>
                <w:color w:val="000000"/>
                <w:sz w:val="20"/>
                <w:szCs w:val="20"/>
              </w:rPr>
              <w:t>执行标准：</w:t>
            </w:r>
          </w:p>
        </w:tc>
      </w:tr>
      <w:tr w:rsidR="00B9694D" w:rsidTr="00CE5C4A">
        <w:trPr>
          <w:cantSplit/>
          <w:trHeight w:val="321"/>
          <w:jc w:val="center"/>
        </w:trPr>
        <w:tc>
          <w:tcPr>
            <w:tcW w:w="2052" w:type="dxa"/>
            <w:vMerge/>
            <w:vAlign w:val="center"/>
          </w:tcPr>
          <w:p w:rsidR="00B9694D" w:rsidRDefault="00B9694D" w:rsidP="00CE5C4A">
            <w:pPr>
              <w:ind w:leftChars="-1" w:left="-1" w:hanging="1"/>
              <w:jc w:val="left"/>
              <w:rPr>
                <w:rFonts w:ascii="宋体"/>
                <w:color w:val="000000"/>
                <w:sz w:val="20"/>
                <w:szCs w:val="20"/>
              </w:rPr>
            </w:pPr>
          </w:p>
        </w:tc>
        <w:tc>
          <w:tcPr>
            <w:tcW w:w="7427" w:type="dxa"/>
            <w:gridSpan w:val="3"/>
          </w:tcPr>
          <w:p w:rsidR="00B9694D" w:rsidRDefault="00B9694D" w:rsidP="00CE5C4A">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B9694D" w:rsidRDefault="00B9694D" w:rsidP="00CE5C4A">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9694D" w:rsidTr="00CE5C4A">
        <w:trPr>
          <w:cantSplit/>
          <w:trHeight w:val="321"/>
          <w:jc w:val="center"/>
        </w:trPr>
        <w:tc>
          <w:tcPr>
            <w:tcW w:w="2052" w:type="dxa"/>
            <w:vMerge/>
            <w:vAlign w:val="center"/>
          </w:tcPr>
          <w:p w:rsidR="00B9694D" w:rsidRDefault="00B9694D" w:rsidP="00CE5C4A">
            <w:pPr>
              <w:ind w:leftChars="-1" w:left="-1" w:hanging="1"/>
              <w:jc w:val="left"/>
              <w:rPr>
                <w:rFonts w:ascii="宋体"/>
                <w:color w:val="000000"/>
                <w:sz w:val="20"/>
                <w:szCs w:val="20"/>
              </w:rPr>
            </w:pPr>
          </w:p>
        </w:tc>
        <w:tc>
          <w:tcPr>
            <w:tcW w:w="7427" w:type="dxa"/>
            <w:gridSpan w:val="3"/>
          </w:tcPr>
          <w:p w:rsidR="00B9694D" w:rsidRDefault="00B9694D" w:rsidP="00CE5C4A">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9694D" w:rsidTr="00CE5C4A">
        <w:trPr>
          <w:cantSplit/>
          <w:trHeight w:val="321"/>
          <w:jc w:val="center"/>
        </w:trPr>
        <w:tc>
          <w:tcPr>
            <w:tcW w:w="2052" w:type="dxa"/>
            <w:vAlign w:val="center"/>
          </w:tcPr>
          <w:p w:rsidR="00B9694D" w:rsidRDefault="00B9694D" w:rsidP="00CE5C4A">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B9694D" w:rsidRDefault="00B9694D" w:rsidP="00CE5C4A">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B9694D" w:rsidRDefault="00B9694D" w:rsidP="00CE5C4A">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B9694D" w:rsidRDefault="00B9694D" w:rsidP="00226CFF">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B9694D" w:rsidTr="00CE5C4A">
        <w:trPr>
          <w:cantSplit/>
          <w:trHeight w:val="390"/>
          <w:jc w:val="center"/>
        </w:trPr>
        <w:tc>
          <w:tcPr>
            <w:tcW w:w="9479" w:type="dxa"/>
            <w:gridSpan w:val="2"/>
            <w:vAlign w:val="center"/>
          </w:tcPr>
          <w:p w:rsidR="00B9694D" w:rsidRDefault="00B9694D" w:rsidP="00CE5C4A">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B9694D" w:rsidTr="00CE5C4A">
        <w:trPr>
          <w:cantSplit/>
          <w:trHeight w:val="390"/>
          <w:jc w:val="center"/>
        </w:trPr>
        <w:tc>
          <w:tcPr>
            <w:tcW w:w="2052" w:type="dxa"/>
            <w:vAlign w:val="center"/>
          </w:tcPr>
          <w:p w:rsidR="00B9694D" w:rsidRDefault="00B9694D" w:rsidP="00CE5C4A">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B9694D" w:rsidRDefault="00B9694D" w:rsidP="00CE5C4A">
            <w:pPr>
              <w:rPr>
                <w:rFonts w:ascii="宋体"/>
                <w:color w:val="000000"/>
                <w:sz w:val="20"/>
                <w:szCs w:val="20"/>
              </w:rPr>
            </w:pPr>
            <w:r>
              <w:rPr>
                <w:rFonts w:ascii="宋体" w:hAnsi="宋体" w:hint="eastAsia"/>
                <w:color w:val="000000"/>
                <w:sz w:val="20"/>
                <w:szCs w:val="20"/>
              </w:rPr>
              <w:t>服务提供流程</w:t>
            </w:r>
          </w:p>
        </w:tc>
        <w:tc>
          <w:tcPr>
            <w:tcW w:w="7427" w:type="dxa"/>
          </w:tcPr>
          <w:p w:rsidR="00B9694D" w:rsidRDefault="00B9694D" w:rsidP="00B9694D">
            <w:pPr>
              <w:spacing w:line="360" w:lineRule="auto"/>
              <w:rPr>
                <w:rFonts w:ascii="宋体"/>
                <w:color w:val="000000"/>
                <w:sz w:val="20"/>
                <w:szCs w:val="20"/>
              </w:rPr>
            </w:pPr>
            <w:r>
              <w:rPr>
                <w:rFonts w:ascii="宋体" w:hAnsi="宋体" w:cs="宋体" w:hint="eastAsia"/>
                <w:szCs w:val="21"/>
              </w:rPr>
              <w:t>销售流程：</w:t>
            </w:r>
            <w:r w:rsidRPr="00120A1A">
              <w:rPr>
                <w:rFonts w:hint="eastAsia"/>
                <w:noProof/>
                <w:szCs w:val="21"/>
              </w:rPr>
              <w:t>市场调研→签订协议→组织采购用户产品与验收→组织发货与交付→售后服务</w:t>
            </w:r>
          </w:p>
        </w:tc>
      </w:tr>
      <w:tr w:rsidR="00B9694D" w:rsidTr="00CE5C4A">
        <w:trPr>
          <w:cantSplit/>
          <w:trHeight w:val="222"/>
          <w:jc w:val="center"/>
        </w:trPr>
        <w:tc>
          <w:tcPr>
            <w:tcW w:w="2052" w:type="dxa"/>
            <w:vMerge w:val="restart"/>
          </w:tcPr>
          <w:p w:rsidR="00B9694D" w:rsidRDefault="00B9694D" w:rsidP="00CE5C4A">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B9694D" w:rsidRDefault="00B9694D" w:rsidP="00B9694D">
            <w:pPr>
              <w:rPr>
                <w:rFonts w:ascii="宋体"/>
                <w:color w:val="000000"/>
                <w:sz w:val="20"/>
                <w:szCs w:val="20"/>
              </w:rPr>
            </w:pPr>
            <w:r>
              <w:rPr>
                <w:rFonts w:ascii="宋体" w:hAnsi="宋体" w:hint="eastAsia"/>
                <w:color w:val="000000"/>
                <w:sz w:val="20"/>
                <w:szCs w:val="20"/>
              </w:rPr>
              <w:t>关键过程有：</w:t>
            </w:r>
            <w:r>
              <w:rPr>
                <w:rFonts w:ascii="宋体" w:hAnsi="宋体" w:hint="eastAsia"/>
                <w:szCs w:val="21"/>
              </w:rPr>
              <w:t>销售为关键过程。</w:t>
            </w:r>
          </w:p>
        </w:tc>
      </w:tr>
      <w:tr w:rsidR="00B9694D" w:rsidTr="00CE5C4A">
        <w:trPr>
          <w:cantSplit/>
          <w:trHeight w:val="256"/>
          <w:jc w:val="center"/>
        </w:trPr>
        <w:tc>
          <w:tcPr>
            <w:tcW w:w="2052" w:type="dxa"/>
            <w:vMerge/>
          </w:tcPr>
          <w:p w:rsidR="00B9694D" w:rsidRDefault="00B9694D" w:rsidP="00CE5C4A">
            <w:pPr>
              <w:rPr>
                <w:rFonts w:ascii="宋体"/>
                <w:color w:val="000000"/>
                <w:sz w:val="20"/>
                <w:szCs w:val="20"/>
              </w:rPr>
            </w:pPr>
          </w:p>
        </w:tc>
        <w:tc>
          <w:tcPr>
            <w:tcW w:w="7427" w:type="dxa"/>
          </w:tcPr>
          <w:p w:rsidR="00B9694D" w:rsidRDefault="00B9694D" w:rsidP="00226CFF">
            <w:pPr>
              <w:rPr>
                <w:rFonts w:ascii="宋体"/>
                <w:color w:val="000000"/>
                <w:sz w:val="20"/>
                <w:szCs w:val="20"/>
              </w:rPr>
            </w:pPr>
            <w:r>
              <w:rPr>
                <w:rFonts w:ascii="宋体" w:hAnsi="宋体" w:hint="eastAsia"/>
                <w:color w:val="000000"/>
                <w:sz w:val="20"/>
                <w:szCs w:val="20"/>
              </w:rPr>
              <w:t>针对关键过程建立的控制文件有：</w:t>
            </w:r>
            <w:r w:rsidR="00226CFF">
              <w:rPr>
                <w:rFonts w:ascii="宋体" w:hAnsi="宋体" w:hint="eastAsia"/>
                <w:color w:val="000000"/>
                <w:sz w:val="20"/>
                <w:szCs w:val="20"/>
              </w:rPr>
              <w:t>销售</w:t>
            </w:r>
            <w:r>
              <w:rPr>
                <w:rFonts w:ascii="宋体" w:hAnsi="宋体" w:hint="eastAsia"/>
                <w:color w:val="000000"/>
                <w:sz w:val="20"/>
                <w:szCs w:val="20"/>
              </w:rPr>
              <w:t>服务提供的程序、与顾客有关的过程控制程序等</w:t>
            </w:r>
          </w:p>
        </w:tc>
      </w:tr>
      <w:tr w:rsidR="00B9694D" w:rsidTr="00CE5C4A">
        <w:trPr>
          <w:cantSplit/>
          <w:trHeight w:val="348"/>
          <w:jc w:val="center"/>
        </w:trPr>
        <w:tc>
          <w:tcPr>
            <w:tcW w:w="2052" w:type="dxa"/>
            <w:vMerge w:val="restart"/>
            <w:vAlign w:val="center"/>
          </w:tcPr>
          <w:p w:rsidR="00B9694D" w:rsidRDefault="00B9694D" w:rsidP="00CE5C4A">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B9694D" w:rsidRDefault="00B9694D" w:rsidP="00B9694D">
            <w:pPr>
              <w:rPr>
                <w:rFonts w:ascii="宋体"/>
                <w:color w:val="000000"/>
                <w:spacing w:val="-10"/>
                <w:sz w:val="20"/>
                <w:szCs w:val="20"/>
              </w:rPr>
            </w:pPr>
            <w:r>
              <w:rPr>
                <w:rFonts w:ascii="宋体" w:hAnsi="宋体" w:hint="eastAsia"/>
                <w:color w:val="000000"/>
                <w:sz w:val="20"/>
                <w:szCs w:val="20"/>
              </w:rPr>
              <w:t>需要确认过程：销售过程</w:t>
            </w:r>
          </w:p>
        </w:tc>
      </w:tr>
      <w:tr w:rsidR="00B9694D" w:rsidTr="00CE5C4A">
        <w:trPr>
          <w:cantSplit/>
          <w:trHeight w:val="348"/>
          <w:jc w:val="center"/>
        </w:trPr>
        <w:tc>
          <w:tcPr>
            <w:tcW w:w="2052" w:type="dxa"/>
            <w:vMerge/>
            <w:vAlign w:val="center"/>
          </w:tcPr>
          <w:p w:rsidR="00B9694D" w:rsidRDefault="00B9694D" w:rsidP="00CE5C4A">
            <w:pPr>
              <w:rPr>
                <w:rFonts w:ascii="宋体"/>
                <w:color w:val="000000"/>
                <w:spacing w:val="-10"/>
                <w:sz w:val="20"/>
                <w:szCs w:val="20"/>
              </w:rPr>
            </w:pPr>
          </w:p>
        </w:tc>
        <w:tc>
          <w:tcPr>
            <w:tcW w:w="7427" w:type="dxa"/>
          </w:tcPr>
          <w:p w:rsidR="00B9694D" w:rsidRDefault="00B9694D" w:rsidP="00CE5C4A">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9694D" w:rsidTr="00CE5C4A">
        <w:trPr>
          <w:cantSplit/>
          <w:trHeight w:val="348"/>
          <w:jc w:val="center"/>
        </w:trPr>
        <w:tc>
          <w:tcPr>
            <w:tcW w:w="2052" w:type="dxa"/>
            <w:vMerge w:val="restart"/>
            <w:vAlign w:val="center"/>
          </w:tcPr>
          <w:p w:rsidR="00B9694D" w:rsidRDefault="00B9694D" w:rsidP="00CE5C4A">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B9694D" w:rsidRDefault="00B9694D" w:rsidP="00CE5C4A">
            <w:pPr>
              <w:rPr>
                <w:rFonts w:ascii="宋体"/>
                <w:color w:val="000000"/>
                <w:spacing w:val="-10"/>
                <w:sz w:val="20"/>
                <w:szCs w:val="20"/>
              </w:rPr>
            </w:pPr>
            <w:r>
              <w:rPr>
                <w:rFonts w:ascii="宋体" w:hAnsi="宋体" w:hint="eastAsia"/>
                <w:color w:val="000000"/>
                <w:sz w:val="20"/>
                <w:szCs w:val="20"/>
              </w:rPr>
              <w:t>外包过程有：无</w:t>
            </w:r>
          </w:p>
        </w:tc>
      </w:tr>
      <w:tr w:rsidR="00B9694D" w:rsidTr="00CE5C4A">
        <w:trPr>
          <w:cantSplit/>
          <w:trHeight w:val="348"/>
          <w:jc w:val="center"/>
        </w:trPr>
        <w:tc>
          <w:tcPr>
            <w:tcW w:w="2052" w:type="dxa"/>
            <w:vMerge/>
            <w:vAlign w:val="center"/>
          </w:tcPr>
          <w:p w:rsidR="00B9694D" w:rsidRDefault="00B9694D" w:rsidP="00CE5C4A">
            <w:pPr>
              <w:rPr>
                <w:rFonts w:ascii="宋体"/>
                <w:color w:val="000000"/>
                <w:spacing w:val="-10"/>
                <w:sz w:val="20"/>
                <w:szCs w:val="20"/>
              </w:rPr>
            </w:pPr>
          </w:p>
        </w:tc>
        <w:tc>
          <w:tcPr>
            <w:tcW w:w="7427" w:type="dxa"/>
          </w:tcPr>
          <w:p w:rsidR="00B9694D" w:rsidRDefault="00B9694D" w:rsidP="00CE5C4A">
            <w:pPr>
              <w:rPr>
                <w:rFonts w:ascii="宋体"/>
                <w:color w:val="000000"/>
                <w:spacing w:val="-10"/>
                <w:sz w:val="20"/>
                <w:szCs w:val="20"/>
              </w:rPr>
            </w:pPr>
            <w:r>
              <w:rPr>
                <w:rFonts w:ascii="宋体" w:hAnsi="宋体" w:hint="eastAsia"/>
                <w:color w:val="000000"/>
                <w:sz w:val="20"/>
                <w:szCs w:val="20"/>
              </w:rPr>
              <w:t>是否明确了外包过程的控制方法：</w:t>
            </w:r>
          </w:p>
        </w:tc>
      </w:tr>
      <w:tr w:rsidR="00B9694D" w:rsidTr="00CE5C4A">
        <w:trPr>
          <w:cantSplit/>
          <w:trHeight w:val="348"/>
          <w:jc w:val="center"/>
        </w:trPr>
        <w:tc>
          <w:tcPr>
            <w:tcW w:w="2052" w:type="dxa"/>
            <w:vMerge w:val="restart"/>
            <w:vAlign w:val="center"/>
          </w:tcPr>
          <w:p w:rsidR="00B9694D" w:rsidRDefault="00B9694D" w:rsidP="00CE5C4A">
            <w:pPr>
              <w:rPr>
                <w:rFonts w:ascii="宋体"/>
                <w:color w:val="000000"/>
                <w:spacing w:val="-10"/>
                <w:sz w:val="20"/>
                <w:szCs w:val="20"/>
              </w:rPr>
            </w:pPr>
            <w:r>
              <w:rPr>
                <w:rFonts w:ascii="宋体" w:hAnsi="宋体" w:hint="eastAsia"/>
                <w:color w:val="000000"/>
                <w:sz w:val="20"/>
                <w:szCs w:val="20"/>
              </w:rPr>
              <w:t>主要设备</w:t>
            </w:r>
          </w:p>
        </w:tc>
        <w:tc>
          <w:tcPr>
            <w:tcW w:w="7427" w:type="dxa"/>
          </w:tcPr>
          <w:p w:rsidR="00B9694D" w:rsidRDefault="00B9694D" w:rsidP="00CE5C4A">
            <w:pPr>
              <w:spacing w:line="400" w:lineRule="exact"/>
              <w:rPr>
                <w:rFonts w:ascii="宋体" w:hAnsi="宋体"/>
                <w:szCs w:val="21"/>
              </w:rPr>
            </w:pPr>
            <w:r>
              <w:rPr>
                <w:rFonts w:ascii="宋体" w:hAnsi="宋体" w:hint="eastAsia"/>
                <w:color w:val="000000"/>
                <w:spacing w:val="-10"/>
                <w:sz w:val="20"/>
                <w:szCs w:val="20"/>
              </w:rPr>
              <w:t>主要设备：</w:t>
            </w:r>
            <w:r>
              <w:rPr>
                <w:rFonts w:hint="eastAsia"/>
              </w:rPr>
              <w:t>电脑、办公设备</w:t>
            </w:r>
            <w:r>
              <w:rPr>
                <w:rFonts w:ascii="宋体" w:hAnsi="宋体" w:hint="eastAsia"/>
                <w:szCs w:val="21"/>
              </w:rPr>
              <w:t>等</w:t>
            </w:r>
          </w:p>
          <w:p w:rsidR="00B9694D" w:rsidRDefault="00B9694D" w:rsidP="00CE5C4A">
            <w:pPr>
              <w:rPr>
                <w:rFonts w:ascii="宋体"/>
                <w:color w:val="000000"/>
                <w:spacing w:val="-10"/>
                <w:sz w:val="20"/>
                <w:szCs w:val="20"/>
              </w:rPr>
            </w:pPr>
          </w:p>
        </w:tc>
      </w:tr>
      <w:tr w:rsidR="00B9694D" w:rsidTr="00CE5C4A">
        <w:trPr>
          <w:cantSplit/>
          <w:trHeight w:val="348"/>
          <w:jc w:val="center"/>
        </w:trPr>
        <w:tc>
          <w:tcPr>
            <w:tcW w:w="2052" w:type="dxa"/>
            <w:vMerge/>
            <w:vAlign w:val="center"/>
          </w:tcPr>
          <w:p w:rsidR="00B9694D" w:rsidRDefault="00B9694D" w:rsidP="00CE5C4A">
            <w:pPr>
              <w:rPr>
                <w:rFonts w:ascii="宋体"/>
                <w:color w:val="000000"/>
                <w:szCs w:val="21"/>
              </w:rPr>
            </w:pPr>
          </w:p>
        </w:tc>
        <w:tc>
          <w:tcPr>
            <w:tcW w:w="7427" w:type="dxa"/>
          </w:tcPr>
          <w:p w:rsidR="00B9694D" w:rsidRDefault="00B9694D" w:rsidP="00CE5C4A">
            <w:pPr>
              <w:rPr>
                <w:rFonts w:ascii="宋体"/>
                <w:color w:val="000000"/>
                <w:sz w:val="20"/>
                <w:szCs w:val="20"/>
              </w:rPr>
            </w:pPr>
            <w:r>
              <w:rPr>
                <w:rFonts w:ascii="宋体" w:hAnsi="宋体" w:hint="eastAsia"/>
                <w:color w:val="000000"/>
                <w:sz w:val="20"/>
                <w:szCs w:val="20"/>
              </w:rPr>
              <w:t>设备是否满足要求</w:t>
            </w:r>
            <w:r>
              <w:rPr>
                <w:rFonts w:ascii="宋体" w:hAnsi="宋体" w:hint="eastAsia"/>
                <w:color w:val="000000"/>
                <w:spacing w:val="-10"/>
                <w:sz w:val="20"/>
                <w:szCs w:val="20"/>
              </w:rPr>
              <w:t>■</w:t>
            </w:r>
            <w:r>
              <w:rPr>
                <w:rFonts w:ascii="宋体" w:hAnsi="宋体" w:hint="eastAsia"/>
                <w:color w:val="000000"/>
                <w:sz w:val="20"/>
                <w:szCs w:val="20"/>
              </w:rPr>
              <w:t>是□否</w:t>
            </w:r>
          </w:p>
        </w:tc>
      </w:tr>
      <w:tr w:rsidR="00B9694D" w:rsidTr="00CE5C4A">
        <w:trPr>
          <w:cantSplit/>
          <w:trHeight w:val="348"/>
          <w:jc w:val="center"/>
        </w:trPr>
        <w:tc>
          <w:tcPr>
            <w:tcW w:w="2052" w:type="dxa"/>
            <w:vMerge/>
            <w:vAlign w:val="center"/>
          </w:tcPr>
          <w:p w:rsidR="00B9694D" w:rsidRDefault="00B9694D" w:rsidP="00CE5C4A">
            <w:pPr>
              <w:rPr>
                <w:rFonts w:ascii="宋体"/>
                <w:color w:val="000000"/>
                <w:szCs w:val="21"/>
              </w:rPr>
            </w:pPr>
          </w:p>
        </w:tc>
        <w:tc>
          <w:tcPr>
            <w:tcW w:w="7427" w:type="dxa"/>
          </w:tcPr>
          <w:p w:rsidR="00B9694D" w:rsidRDefault="00B9694D" w:rsidP="00CE5C4A">
            <w:pPr>
              <w:rPr>
                <w:rFonts w:ascii="宋体"/>
                <w:color w:val="000000"/>
                <w:sz w:val="20"/>
                <w:szCs w:val="20"/>
              </w:rPr>
            </w:pPr>
            <w:r>
              <w:rPr>
                <w:rFonts w:ascii="宋体" w:hAnsi="宋体" w:hint="eastAsia"/>
                <w:color w:val="000000"/>
                <w:sz w:val="20"/>
                <w:szCs w:val="20"/>
              </w:rPr>
              <w:t>特种设备：无</w:t>
            </w:r>
          </w:p>
        </w:tc>
      </w:tr>
      <w:tr w:rsidR="00B9694D" w:rsidTr="00CE5C4A">
        <w:trPr>
          <w:cantSplit/>
          <w:trHeight w:val="348"/>
          <w:jc w:val="center"/>
        </w:trPr>
        <w:tc>
          <w:tcPr>
            <w:tcW w:w="2052" w:type="dxa"/>
            <w:vMerge/>
            <w:vAlign w:val="center"/>
          </w:tcPr>
          <w:p w:rsidR="00B9694D" w:rsidRDefault="00B9694D" w:rsidP="00CE5C4A">
            <w:pPr>
              <w:rPr>
                <w:rFonts w:ascii="宋体"/>
                <w:color w:val="000000"/>
                <w:szCs w:val="21"/>
              </w:rPr>
            </w:pPr>
          </w:p>
        </w:tc>
        <w:tc>
          <w:tcPr>
            <w:tcW w:w="7427" w:type="dxa"/>
          </w:tcPr>
          <w:p w:rsidR="00B9694D" w:rsidRDefault="00B9694D" w:rsidP="00CE5C4A">
            <w:pPr>
              <w:rPr>
                <w:rFonts w:ascii="宋体"/>
                <w:color w:val="000000"/>
                <w:sz w:val="20"/>
                <w:szCs w:val="20"/>
              </w:rPr>
            </w:pPr>
            <w:r>
              <w:rPr>
                <w:rFonts w:ascii="宋体" w:hAnsi="宋体" w:hint="eastAsia"/>
                <w:color w:val="000000"/>
                <w:sz w:val="20"/>
                <w:szCs w:val="20"/>
              </w:rPr>
              <w:t>特种设备是否按规定检定□是□否</w:t>
            </w:r>
          </w:p>
        </w:tc>
      </w:tr>
      <w:tr w:rsidR="00B9694D" w:rsidTr="00CE5C4A">
        <w:trPr>
          <w:cantSplit/>
          <w:trHeight w:val="348"/>
          <w:jc w:val="center"/>
        </w:trPr>
        <w:tc>
          <w:tcPr>
            <w:tcW w:w="2052" w:type="dxa"/>
            <w:vMerge w:val="restart"/>
            <w:vAlign w:val="center"/>
          </w:tcPr>
          <w:p w:rsidR="00B9694D" w:rsidRDefault="00B9694D" w:rsidP="00CE5C4A">
            <w:pPr>
              <w:rPr>
                <w:rFonts w:ascii="宋体"/>
                <w:color w:val="000000"/>
                <w:sz w:val="20"/>
                <w:szCs w:val="20"/>
              </w:rPr>
            </w:pPr>
            <w:r>
              <w:rPr>
                <w:rFonts w:ascii="宋体" w:hAnsi="宋体" w:hint="eastAsia"/>
                <w:color w:val="000000"/>
                <w:sz w:val="20"/>
                <w:szCs w:val="20"/>
              </w:rPr>
              <w:t>主要监视和测量</w:t>
            </w:r>
          </w:p>
          <w:p w:rsidR="00B9694D" w:rsidRDefault="00B9694D" w:rsidP="00CE5C4A">
            <w:pPr>
              <w:rPr>
                <w:rFonts w:ascii="宋体"/>
                <w:color w:val="000000"/>
                <w:sz w:val="20"/>
                <w:szCs w:val="20"/>
              </w:rPr>
            </w:pPr>
            <w:r>
              <w:rPr>
                <w:rFonts w:ascii="宋体" w:hAnsi="宋体" w:hint="eastAsia"/>
                <w:color w:val="000000"/>
                <w:sz w:val="20"/>
                <w:szCs w:val="20"/>
              </w:rPr>
              <w:t>设备</w:t>
            </w:r>
          </w:p>
        </w:tc>
        <w:tc>
          <w:tcPr>
            <w:tcW w:w="7427" w:type="dxa"/>
          </w:tcPr>
          <w:p w:rsidR="00B9694D" w:rsidRPr="00226CFF" w:rsidRDefault="00226CFF" w:rsidP="00CE5C4A">
            <w:pPr>
              <w:rPr>
                <w:szCs w:val="21"/>
              </w:rPr>
            </w:pPr>
            <w:r w:rsidRPr="00226CFF">
              <w:rPr>
                <w:rFonts w:ascii="宋体" w:hint="eastAsia"/>
                <w:sz w:val="20"/>
                <w:szCs w:val="20"/>
              </w:rPr>
              <w:t>配置有卷尺和游标卡尺，未按期校准或检定</w:t>
            </w:r>
          </w:p>
          <w:p w:rsidR="00B9694D" w:rsidRDefault="00B9694D" w:rsidP="00CE5C4A">
            <w:pPr>
              <w:rPr>
                <w:rFonts w:ascii="宋体"/>
                <w:color w:val="000000"/>
                <w:sz w:val="20"/>
                <w:szCs w:val="20"/>
              </w:rPr>
            </w:pPr>
          </w:p>
        </w:tc>
      </w:tr>
      <w:tr w:rsidR="00B9694D" w:rsidTr="00CE5C4A">
        <w:trPr>
          <w:cantSplit/>
          <w:trHeight w:val="348"/>
          <w:jc w:val="center"/>
        </w:trPr>
        <w:tc>
          <w:tcPr>
            <w:tcW w:w="2052" w:type="dxa"/>
            <w:vMerge/>
            <w:vAlign w:val="center"/>
          </w:tcPr>
          <w:p w:rsidR="00B9694D" w:rsidRDefault="00B9694D" w:rsidP="00CE5C4A">
            <w:pPr>
              <w:rPr>
                <w:rFonts w:ascii="宋体"/>
                <w:color w:val="000000"/>
                <w:sz w:val="20"/>
                <w:szCs w:val="20"/>
              </w:rPr>
            </w:pPr>
          </w:p>
        </w:tc>
        <w:tc>
          <w:tcPr>
            <w:tcW w:w="7427" w:type="dxa"/>
          </w:tcPr>
          <w:p w:rsidR="00B9694D" w:rsidRDefault="00B9694D" w:rsidP="00CE5C4A">
            <w:pPr>
              <w:rPr>
                <w:rFonts w:ascii="宋体"/>
                <w:color w:val="000000"/>
                <w:sz w:val="20"/>
                <w:szCs w:val="20"/>
              </w:rPr>
            </w:pPr>
            <w:r>
              <w:rPr>
                <w:rFonts w:ascii="宋体" w:hint="eastAsia"/>
                <w:color w:val="000000"/>
                <w:sz w:val="20"/>
                <w:szCs w:val="20"/>
              </w:rPr>
              <w:t>检测设备是否满足要求</w:t>
            </w:r>
            <w:r>
              <w:rPr>
                <w:rFonts w:ascii="宋体" w:hAnsi="宋体" w:hint="eastAsia"/>
                <w:color w:val="000000"/>
                <w:spacing w:val="-10"/>
                <w:sz w:val="20"/>
                <w:szCs w:val="20"/>
              </w:rPr>
              <w:t>■</w:t>
            </w:r>
            <w:r>
              <w:rPr>
                <w:rFonts w:ascii="宋体" w:hint="eastAsia"/>
                <w:color w:val="000000"/>
                <w:sz w:val="20"/>
                <w:szCs w:val="20"/>
              </w:rPr>
              <w:t>是□否</w:t>
            </w:r>
          </w:p>
        </w:tc>
      </w:tr>
      <w:tr w:rsidR="00B9694D" w:rsidTr="00CE5C4A">
        <w:trPr>
          <w:cantSplit/>
          <w:trHeight w:val="348"/>
          <w:jc w:val="center"/>
        </w:trPr>
        <w:tc>
          <w:tcPr>
            <w:tcW w:w="2052" w:type="dxa"/>
            <w:vAlign w:val="center"/>
          </w:tcPr>
          <w:p w:rsidR="00B9694D" w:rsidRDefault="00B9694D" w:rsidP="00CE5C4A">
            <w:pPr>
              <w:rPr>
                <w:rFonts w:ascii="宋体"/>
                <w:color w:val="000000"/>
                <w:sz w:val="20"/>
                <w:szCs w:val="20"/>
              </w:rPr>
            </w:pPr>
            <w:r>
              <w:rPr>
                <w:rFonts w:ascii="宋体" w:hAnsi="宋体" w:hint="eastAsia"/>
                <w:color w:val="000000"/>
                <w:sz w:val="20"/>
                <w:szCs w:val="20"/>
              </w:rPr>
              <w:t>满足产品要求所需</w:t>
            </w:r>
          </w:p>
          <w:p w:rsidR="00B9694D" w:rsidRDefault="00B9694D" w:rsidP="00CE5C4A">
            <w:pPr>
              <w:rPr>
                <w:rFonts w:ascii="宋体"/>
                <w:color w:val="000000"/>
                <w:sz w:val="20"/>
                <w:szCs w:val="20"/>
              </w:rPr>
            </w:pPr>
            <w:r>
              <w:rPr>
                <w:rFonts w:ascii="宋体" w:hAnsi="宋体" w:hint="eastAsia"/>
                <w:color w:val="000000"/>
                <w:sz w:val="20"/>
                <w:szCs w:val="20"/>
              </w:rPr>
              <w:t>工作环境</w:t>
            </w:r>
          </w:p>
        </w:tc>
        <w:tc>
          <w:tcPr>
            <w:tcW w:w="7427" w:type="dxa"/>
          </w:tcPr>
          <w:p w:rsidR="00B9694D" w:rsidRDefault="00226CFF" w:rsidP="00CE5C4A">
            <w:pPr>
              <w:rPr>
                <w:rFonts w:ascii="宋体"/>
                <w:color w:val="000000"/>
                <w:sz w:val="20"/>
                <w:szCs w:val="20"/>
              </w:rPr>
            </w:pPr>
            <w:r>
              <w:rPr>
                <w:rFonts w:ascii="宋体" w:hint="eastAsia"/>
                <w:color w:val="000000"/>
                <w:sz w:val="20"/>
                <w:szCs w:val="20"/>
              </w:rPr>
              <w:t>无特殊要求</w:t>
            </w:r>
          </w:p>
        </w:tc>
      </w:tr>
      <w:tr w:rsidR="00B9694D" w:rsidTr="00CE5C4A">
        <w:trPr>
          <w:cantSplit/>
          <w:trHeight w:val="348"/>
          <w:jc w:val="center"/>
        </w:trPr>
        <w:tc>
          <w:tcPr>
            <w:tcW w:w="9479" w:type="dxa"/>
            <w:gridSpan w:val="2"/>
          </w:tcPr>
          <w:p w:rsidR="00B9694D" w:rsidRDefault="00B9694D" w:rsidP="00CE5C4A">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B9694D" w:rsidTr="00CE5C4A">
        <w:trPr>
          <w:cantSplit/>
          <w:trHeight w:val="348"/>
          <w:jc w:val="center"/>
        </w:trPr>
        <w:tc>
          <w:tcPr>
            <w:tcW w:w="9479" w:type="dxa"/>
            <w:gridSpan w:val="2"/>
          </w:tcPr>
          <w:p w:rsidR="00B9694D" w:rsidRDefault="00B9694D" w:rsidP="00CE5C4A">
            <w:pPr>
              <w:spacing w:line="400" w:lineRule="exact"/>
              <w:rPr>
                <w:rFonts w:ascii="宋体"/>
                <w:color w:val="000000"/>
                <w:sz w:val="20"/>
                <w:szCs w:val="20"/>
              </w:rPr>
            </w:pPr>
            <w:r>
              <w:rPr>
                <w:rFonts w:ascii="宋体" w:hint="eastAsia"/>
                <w:color w:val="000000"/>
                <w:sz w:val="20"/>
                <w:szCs w:val="20"/>
              </w:rPr>
              <w:t>重要环境因素有：</w:t>
            </w:r>
            <w:r>
              <w:rPr>
                <w:rFonts w:ascii="宋体" w:hAnsi="宋体" w:hint="eastAsia"/>
                <w:szCs w:val="21"/>
              </w:rPr>
              <w:t>潜在火灾、固废排放。</w:t>
            </w:r>
          </w:p>
        </w:tc>
      </w:tr>
      <w:tr w:rsidR="00B9694D" w:rsidTr="00CE5C4A">
        <w:trPr>
          <w:cantSplit/>
          <w:trHeight w:val="348"/>
          <w:jc w:val="center"/>
        </w:trPr>
        <w:tc>
          <w:tcPr>
            <w:tcW w:w="9479" w:type="dxa"/>
            <w:gridSpan w:val="2"/>
          </w:tcPr>
          <w:p w:rsidR="00B9694D" w:rsidRDefault="00B9694D" w:rsidP="00CE5C4A">
            <w:pPr>
              <w:rPr>
                <w:rFonts w:ascii="宋体"/>
                <w:color w:val="000000"/>
                <w:sz w:val="20"/>
                <w:szCs w:val="20"/>
              </w:rPr>
            </w:pPr>
            <w:r>
              <w:rPr>
                <w:rFonts w:ascii="宋体" w:hint="eastAsia"/>
                <w:color w:val="000000"/>
                <w:sz w:val="20"/>
                <w:szCs w:val="20"/>
              </w:rPr>
              <w:t>针对重要环境因素建立了运行控制程序：有（1）环境因素的识别与评价控制程序；（2）环境运行控制程序。</w:t>
            </w:r>
          </w:p>
        </w:tc>
      </w:tr>
      <w:tr w:rsidR="00B9694D" w:rsidTr="00CE5C4A">
        <w:trPr>
          <w:cantSplit/>
          <w:trHeight w:val="70"/>
          <w:jc w:val="center"/>
        </w:trPr>
        <w:tc>
          <w:tcPr>
            <w:tcW w:w="9479" w:type="dxa"/>
            <w:gridSpan w:val="2"/>
          </w:tcPr>
          <w:p w:rsidR="00B9694D" w:rsidRDefault="00B9694D" w:rsidP="00CE5C4A">
            <w:pPr>
              <w:rPr>
                <w:rFonts w:ascii="宋体"/>
                <w:color w:val="000000"/>
                <w:sz w:val="20"/>
                <w:szCs w:val="20"/>
              </w:rPr>
            </w:pPr>
            <w:r>
              <w:rPr>
                <w:rFonts w:ascii="宋体" w:hint="eastAsia"/>
                <w:color w:val="000000"/>
                <w:sz w:val="20"/>
                <w:szCs w:val="20"/>
              </w:rPr>
              <w:t>针对重要环境因素是否明确了监视和测量的要求：有：过程的测量和监控程序。</w:t>
            </w:r>
          </w:p>
        </w:tc>
      </w:tr>
      <w:tr w:rsidR="00B9694D" w:rsidTr="00CE5C4A">
        <w:trPr>
          <w:cantSplit/>
          <w:trHeight w:val="348"/>
          <w:jc w:val="center"/>
        </w:trPr>
        <w:tc>
          <w:tcPr>
            <w:tcW w:w="9479" w:type="dxa"/>
            <w:gridSpan w:val="2"/>
          </w:tcPr>
          <w:p w:rsidR="00B9694D" w:rsidRDefault="00B9694D" w:rsidP="00CE5C4A">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B9694D" w:rsidTr="00CE5C4A">
        <w:trPr>
          <w:cantSplit/>
          <w:trHeight w:val="348"/>
          <w:jc w:val="center"/>
        </w:trPr>
        <w:tc>
          <w:tcPr>
            <w:tcW w:w="9479" w:type="dxa"/>
            <w:gridSpan w:val="2"/>
          </w:tcPr>
          <w:p w:rsidR="00B9694D" w:rsidRDefault="00B9694D" w:rsidP="00CE5C4A">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B9694D" w:rsidTr="00CE5C4A">
        <w:trPr>
          <w:cantSplit/>
          <w:trHeight w:val="321"/>
          <w:jc w:val="center"/>
        </w:trPr>
        <w:tc>
          <w:tcPr>
            <w:tcW w:w="9479" w:type="dxa"/>
            <w:gridSpan w:val="2"/>
          </w:tcPr>
          <w:p w:rsidR="00B9694D" w:rsidRDefault="00B9694D" w:rsidP="00CE5C4A">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B9694D" w:rsidTr="00CE5C4A">
        <w:trPr>
          <w:cantSplit/>
          <w:trHeight w:val="321"/>
          <w:jc w:val="center"/>
        </w:trPr>
        <w:tc>
          <w:tcPr>
            <w:tcW w:w="9479" w:type="dxa"/>
            <w:gridSpan w:val="2"/>
          </w:tcPr>
          <w:p w:rsidR="00B9694D" w:rsidRDefault="00B9694D" w:rsidP="00CE5C4A">
            <w:pPr>
              <w:rPr>
                <w:rFonts w:ascii="宋体"/>
                <w:color w:val="000000"/>
                <w:sz w:val="20"/>
                <w:szCs w:val="20"/>
              </w:rPr>
            </w:pPr>
            <w:r>
              <w:rPr>
                <w:rFonts w:ascii="宋体" w:hint="eastAsia"/>
                <w:color w:val="000000"/>
                <w:sz w:val="20"/>
                <w:szCs w:val="20"/>
              </w:rPr>
              <w:t>应急预案有：触电应急预案、火灾应急预案</w:t>
            </w:r>
          </w:p>
        </w:tc>
      </w:tr>
      <w:tr w:rsidR="00B9694D" w:rsidTr="00CE5C4A">
        <w:trPr>
          <w:cantSplit/>
          <w:trHeight w:val="321"/>
          <w:jc w:val="center"/>
        </w:trPr>
        <w:tc>
          <w:tcPr>
            <w:tcW w:w="9479" w:type="dxa"/>
            <w:gridSpan w:val="2"/>
          </w:tcPr>
          <w:p w:rsidR="00B9694D" w:rsidRDefault="00B9694D" w:rsidP="00CE5C4A">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B9694D" w:rsidTr="00CE5C4A">
        <w:trPr>
          <w:cantSplit/>
          <w:trHeight w:val="321"/>
          <w:jc w:val="center"/>
        </w:trPr>
        <w:tc>
          <w:tcPr>
            <w:tcW w:w="9479" w:type="dxa"/>
            <w:gridSpan w:val="2"/>
          </w:tcPr>
          <w:p w:rsidR="00B9694D" w:rsidRDefault="00B9694D" w:rsidP="00CE5C4A">
            <w:pPr>
              <w:rPr>
                <w:rFonts w:ascii="宋体"/>
                <w:color w:val="000000"/>
                <w:sz w:val="20"/>
                <w:szCs w:val="20"/>
              </w:rPr>
            </w:pPr>
            <w:r>
              <w:rPr>
                <w:rFonts w:ascii="宋体" w:hint="eastAsia"/>
                <w:color w:val="000000"/>
                <w:sz w:val="20"/>
                <w:szCs w:val="20"/>
              </w:rPr>
              <w:t>不可接受风险有：火灾、触电</w:t>
            </w:r>
          </w:p>
        </w:tc>
      </w:tr>
      <w:tr w:rsidR="00B9694D" w:rsidTr="00CE5C4A">
        <w:trPr>
          <w:cantSplit/>
          <w:trHeight w:val="321"/>
          <w:jc w:val="center"/>
        </w:trPr>
        <w:tc>
          <w:tcPr>
            <w:tcW w:w="9479" w:type="dxa"/>
            <w:gridSpan w:val="2"/>
            <w:vAlign w:val="center"/>
          </w:tcPr>
          <w:p w:rsidR="00B9694D" w:rsidRDefault="00B9694D" w:rsidP="00CE5C4A">
            <w:pPr>
              <w:rPr>
                <w:rFonts w:ascii="宋体"/>
                <w:color w:val="000000"/>
                <w:sz w:val="20"/>
                <w:szCs w:val="20"/>
              </w:rPr>
            </w:pPr>
            <w:r>
              <w:rPr>
                <w:rFonts w:ascii="宋体" w:hint="eastAsia"/>
                <w:color w:val="000000"/>
                <w:sz w:val="20"/>
                <w:szCs w:val="20"/>
              </w:rPr>
              <w:t>针对不可接受风险建立了运行控制程序：</w:t>
            </w:r>
          </w:p>
        </w:tc>
      </w:tr>
      <w:tr w:rsidR="00B9694D" w:rsidTr="00CE5C4A">
        <w:trPr>
          <w:cantSplit/>
          <w:trHeight w:val="321"/>
          <w:jc w:val="center"/>
        </w:trPr>
        <w:tc>
          <w:tcPr>
            <w:tcW w:w="9479" w:type="dxa"/>
            <w:gridSpan w:val="2"/>
          </w:tcPr>
          <w:p w:rsidR="00B9694D" w:rsidRDefault="00B9694D" w:rsidP="00CE5C4A">
            <w:pPr>
              <w:rPr>
                <w:rFonts w:ascii="宋体"/>
                <w:color w:val="000000"/>
                <w:sz w:val="20"/>
                <w:szCs w:val="20"/>
              </w:rPr>
            </w:pPr>
            <w:r>
              <w:rPr>
                <w:rFonts w:ascii="宋体" w:hint="eastAsia"/>
                <w:color w:val="000000"/>
                <w:sz w:val="20"/>
                <w:szCs w:val="20"/>
              </w:rPr>
              <w:t>针对不可接受风险是否明确了监视和测量的要求：</w:t>
            </w:r>
          </w:p>
        </w:tc>
      </w:tr>
      <w:tr w:rsidR="00B9694D" w:rsidTr="00CE5C4A">
        <w:trPr>
          <w:cantSplit/>
          <w:trHeight w:val="321"/>
          <w:jc w:val="center"/>
        </w:trPr>
        <w:tc>
          <w:tcPr>
            <w:tcW w:w="9479" w:type="dxa"/>
            <w:gridSpan w:val="2"/>
          </w:tcPr>
          <w:p w:rsidR="00B9694D" w:rsidRDefault="00B9694D" w:rsidP="00CE5C4A">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B9694D" w:rsidTr="00CE5C4A">
        <w:trPr>
          <w:cantSplit/>
          <w:trHeight w:val="321"/>
          <w:jc w:val="center"/>
        </w:trPr>
        <w:tc>
          <w:tcPr>
            <w:tcW w:w="9479" w:type="dxa"/>
            <w:gridSpan w:val="2"/>
          </w:tcPr>
          <w:p w:rsidR="00B9694D" w:rsidRDefault="00B9694D" w:rsidP="00CE5C4A">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B9694D" w:rsidTr="00CE5C4A">
        <w:trPr>
          <w:cantSplit/>
          <w:trHeight w:val="321"/>
          <w:jc w:val="center"/>
        </w:trPr>
        <w:tc>
          <w:tcPr>
            <w:tcW w:w="9479" w:type="dxa"/>
            <w:gridSpan w:val="2"/>
          </w:tcPr>
          <w:p w:rsidR="00B9694D" w:rsidRDefault="00B9694D" w:rsidP="00CE5C4A">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B9694D" w:rsidRDefault="00B9694D" w:rsidP="00226CFF">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lastRenderedPageBreak/>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B9694D" w:rsidTr="00CE5C4A">
        <w:trPr>
          <w:trHeight w:val="815"/>
        </w:trPr>
        <w:tc>
          <w:tcPr>
            <w:tcW w:w="9497" w:type="dxa"/>
          </w:tcPr>
          <w:p w:rsidR="00B9694D" w:rsidRDefault="00B9694D" w:rsidP="00CE5C4A">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B9694D" w:rsidRDefault="00B9694D" w:rsidP="00CE5C4A">
            <w:pPr>
              <w:spacing w:line="360" w:lineRule="auto"/>
              <w:rPr>
                <w:rFonts w:ascii="宋体"/>
                <w:color w:val="000000"/>
                <w:sz w:val="20"/>
                <w:szCs w:val="20"/>
              </w:rPr>
            </w:pPr>
            <w:r>
              <w:rPr>
                <w:rFonts w:ascii="宋体" w:hint="eastAsia"/>
                <w:color w:val="000000"/>
                <w:sz w:val="20"/>
                <w:szCs w:val="20"/>
              </w:rPr>
              <w:t>组织员工人数：</w:t>
            </w:r>
            <w:r>
              <w:rPr>
                <w:rFonts w:ascii="宋体" w:hint="eastAsia"/>
                <w:color w:val="000000"/>
                <w:sz w:val="20"/>
                <w:szCs w:val="20"/>
                <w:u w:val="single"/>
              </w:rPr>
              <w:t>15</w:t>
            </w:r>
            <w:r>
              <w:rPr>
                <w:rFonts w:ascii="宋体" w:hint="eastAsia"/>
                <w:color w:val="000000"/>
                <w:sz w:val="20"/>
                <w:szCs w:val="20"/>
              </w:rPr>
              <w:t>人，其中管理人员：</w:t>
            </w:r>
            <w:r>
              <w:rPr>
                <w:rFonts w:ascii="宋体" w:hint="eastAsia"/>
                <w:color w:val="000000"/>
                <w:sz w:val="20"/>
                <w:szCs w:val="20"/>
                <w:u w:val="single"/>
              </w:rPr>
              <w:t>5</w:t>
            </w:r>
            <w:r>
              <w:rPr>
                <w:rFonts w:ascii="宋体" w:hint="eastAsia"/>
                <w:color w:val="000000"/>
                <w:sz w:val="20"/>
                <w:szCs w:val="20"/>
              </w:rPr>
              <w:t>人</w:t>
            </w:r>
          </w:p>
          <w:p w:rsidR="00B9694D" w:rsidRDefault="00B9694D" w:rsidP="00CE5C4A">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B9694D" w:rsidRDefault="00B9694D" w:rsidP="00CE5C4A">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B9694D" w:rsidRDefault="00B9694D" w:rsidP="00CE5C4A">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B9694D" w:rsidRDefault="00B9694D" w:rsidP="00CE5C4A">
            <w:pPr>
              <w:spacing w:line="260" w:lineRule="exact"/>
              <w:rPr>
                <w:rFonts w:ascii="宋体"/>
                <w:b/>
                <w:color w:val="000000"/>
                <w:szCs w:val="21"/>
              </w:rPr>
            </w:pPr>
          </w:p>
          <w:p w:rsidR="00B9694D" w:rsidRDefault="00B9694D" w:rsidP="00CE5C4A">
            <w:pPr>
              <w:spacing w:line="260" w:lineRule="exact"/>
              <w:rPr>
                <w:rFonts w:ascii="宋体"/>
                <w:b/>
                <w:color w:val="000000"/>
                <w:szCs w:val="21"/>
              </w:rPr>
            </w:pPr>
          </w:p>
          <w:p w:rsidR="00B9694D" w:rsidRDefault="00B9694D" w:rsidP="00CE5C4A">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B9694D" w:rsidRDefault="00B9694D" w:rsidP="00CE5C4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B9694D" w:rsidRDefault="00B9694D" w:rsidP="00CE5C4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B9694D" w:rsidTr="00CE5C4A">
        <w:trPr>
          <w:trHeight w:val="613"/>
        </w:trPr>
        <w:tc>
          <w:tcPr>
            <w:tcW w:w="9497" w:type="dxa"/>
          </w:tcPr>
          <w:p w:rsidR="00B9694D" w:rsidRDefault="00B9694D" w:rsidP="00CE5C4A">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B9694D" w:rsidRDefault="00B9694D" w:rsidP="00CE5C4A">
            <w:pPr>
              <w:spacing w:line="260" w:lineRule="exact"/>
              <w:rPr>
                <w:rFonts w:ascii="宋体"/>
                <w:b/>
                <w:color w:val="000000"/>
                <w:szCs w:val="21"/>
              </w:rPr>
            </w:pPr>
          </w:p>
          <w:p w:rsidR="00B9694D" w:rsidRDefault="00B9694D" w:rsidP="00CE5C4A">
            <w:pPr>
              <w:spacing w:line="360" w:lineRule="auto"/>
              <w:rPr>
                <w:rFonts w:ascii="宋体"/>
                <w:b/>
                <w:color w:val="000000"/>
                <w:szCs w:val="21"/>
              </w:rPr>
            </w:pPr>
            <w:r>
              <w:rPr>
                <w:rFonts w:ascii="宋体" w:hAnsi="宋体" w:hint="eastAsia"/>
                <w:color w:val="000000"/>
                <w:spacing w:val="-10"/>
                <w:sz w:val="20"/>
                <w:szCs w:val="20"/>
              </w:rPr>
              <w:t>■</w:t>
            </w:r>
            <w:r>
              <w:rPr>
                <w:rFonts w:ascii="宋体" w:hint="eastAsia"/>
                <w:b/>
                <w:color w:val="000000"/>
                <w:szCs w:val="21"/>
              </w:rPr>
              <w:t>按审核方案执行</w:t>
            </w:r>
          </w:p>
          <w:p w:rsidR="00B9694D" w:rsidRDefault="00B9694D" w:rsidP="00CE5C4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B9694D" w:rsidRDefault="00B9694D" w:rsidP="00CE5C4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B9694D" w:rsidRDefault="00B9694D" w:rsidP="00226CFF">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B9694D" w:rsidTr="00CE5C4A">
        <w:trPr>
          <w:trHeight w:val="1985"/>
        </w:trPr>
        <w:tc>
          <w:tcPr>
            <w:tcW w:w="9497" w:type="dxa"/>
          </w:tcPr>
          <w:p w:rsidR="00B9694D" w:rsidRDefault="00B9694D" w:rsidP="00CE5C4A">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B9694D" w:rsidRDefault="00B9694D" w:rsidP="00CE5C4A">
            <w:pPr>
              <w:spacing w:line="400" w:lineRule="exact"/>
              <w:ind w:firstLineChars="200" w:firstLine="402"/>
              <w:jc w:val="left"/>
              <w:rPr>
                <w:rFonts w:ascii="宋体"/>
                <w:b/>
                <w:color w:val="000000"/>
                <w:sz w:val="20"/>
                <w:szCs w:val="20"/>
              </w:rPr>
            </w:pPr>
            <w:r>
              <w:rPr>
                <w:rFonts w:ascii="宋体" w:hAnsi="宋体" w:hint="eastAsia"/>
                <w:b/>
                <w:color w:val="000000"/>
                <w:sz w:val="20"/>
                <w:szCs w:val="20"/>
              </w:rPr>
              <w:t>重点审核部门：</w:t>
            </w:r>
            <w:r>
              <w:rPr>
                <w:rFonts w:ascii="宋体" w:hAnsi="宋体" w:hint="eastAsia"/>
                <w:szCs w:val="21"/>
              </w:rPr>
              <w:t>办公室、营销部。</w:t>
            </w:r>
          </w:p>
          <w:p w:rsidR="00B9694D" w:rsidRDefault="00B9694D" w:rsidP="00CE5C4A">
            <w:pPr>
              <w:spacing w:line="400" w:lineRule="exact"/>
              <w:rPr>
                <w:rFonts w:ascii="宋体"/>
                <w:b/>
                <w:color w:val="000000"/>
                <w:sz w:val="20"/>
                <w:szCs w:val="20"/>
              </w:rPr>
            </w:pPr>
            <w:r>
              <w:rPr>
                <w:rFonts w:ascii="宋体" w:hAnsi="宋体" w:hint="eastAsia"/>
                <w:b/>
                <w:color w:val="000000"/>
                <w:sz w:val="20"/>
                <w:szCs w:val="20"/>
              </w:rPr>
              <w:t>重点审核过程：产品销售和服务提供控制、顾客满意；产品和服务放行、不合格产品和服务</w:t>
            </w:r>
          </w:p>
          <w:p w:rsidR="00B9694D" w:rsidRDefault="00B9694D" w:rsidP="00CE5C4A">
            <w:pPr>
              <w:spacing w:line="360" w:lineRule="auto"/>
              <w:rPr>
                <w:rFonts w:ascii="宋体"/>
                <w:b/>
                <w:color w:val="000000"/>
                <w:sz w:val="20"/>
                <w:szCs w:val="20"/>
              </w:rPr>
            </w:pPr>
            <w:r>
              <w:rPr>
                <w:rFonts w:ascii="宋体" w:hAnsi="宋体" w:hint="eastAsia"/>
                <w:b/>
                <w:color w:val="000000"/>
                <w:sz w:val="20"/>
                <w:szCs w:val="20"/>
              </w:rPr>
              <w:t>重点审核场所：办公区域、服务场所。</w:t>
            </w:r>
          </w:p>
        </w:tc>
      </w:tr>
      <w:tr w:rsidR="00B9694D" w:rsidTr="00CE5C4A">
        <w:trPr>
          <w:trHeight w:val="1425"/>
        </w:trPr>
        <w:tc>
          <w:tcPr>
            <w:tcW w:w="9497" w:type="dxa"/>
          </w:tcPr>
          <w:p w:rsidR="00B9694D" w:rsidRDefault="00B9694D" w:rsidP="00CE5C4A">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B9694D" w:rsidRDefault="00B9694D" w:rsidP="00CE5C4A">
            <w:pPr>
              <w:spacing w:line="360" w:lineRule="auto"/>
              <w:rPr>
                <w:rFonts w:ascii="宋体"/>
                <w:b/>
                <w:color w:val="000000"/>
                <w:sz w:val="20"/>
                <w:szCs w:val="20"/>
              </w:rPr>
            </w:pPr>
            <w:r>
              <w:rPr>
                <w:rFonts w:ascii="宋体" w:hAnsi="宋体" w:hint="eastAsia"/>
                <w:b/>
                <w:color w:val="000000"/>
                <w:sz w:val="20"/>
                <w:szCs w:val="20"/>
              </w:rPr>
              <w:t>重点审核部门：</w:t>
            </w:r>
            <w:r>
              <w:rPr>
                <w:rFonts w:ascii="宋体" w:hAnsi="宋体" w:hint="eastAsia"/>
                <w:szCs w:val="21"/>
              </w:rPr>
              <w:t>办公室、营销部</w:t>
            </w:r>
            <w:r>
              <w:rPr>
                <w:rFonts w:ascii="宋体" w:hAnsi="宋体" w:hint="eastAsia"/>
                <w:b/>
                <w:color w:val="000000"/>
                <w:sz w:val="20"/>
                <w:szCs w:val="20"/>
              </w:rPr>
              <w:t>。</w:t>
            </w:r>
          </w:p>
          <w:p w:rsidR="00B9694D" w:rsidRDefault="00B9694D" w:rsidP="00CE5C4A">
            <w:pPr>
              <w:spacing w:line="260" w:lineRule="exact"/>
              <w:rPr>
                <w:rFonts w:ascii="宋体"/>
                <w:b/>
                <w:color w:val="000000"/>
                <w:sz w:val="20"/>
                <w:szCs w:val="20"/>
              </w:rPr>
            </w:pPr>
            <w:r>
              <w:rPr>
                <w:rFonts w:ascii="宋体" w:hAnsi="宋体" w:hint="eastAsia"/>
                <w:b/>
                <w:color w:val="000000"/>
                <w:sz w:val="20"/>
                <w:szCs w:val="20"/>
              </w:rPr>
              <w:t>重点审核场所：办公区域、服务场所。</w:t>
            </w:r>
          </w:p>
          <w:p w:rsidR="00B9694D" w:rsidRDefault="00B9694D" w:rsidP="00CE5C4A">
            <w:pPr>
              <w:spacing w:line="260" w:lineRule="exact"/>
              <w:rPr>
                <w:rFonts w:ascii="宋体"/>
                <w:b/>
                <w:color w:val="000000"/>
                <w:sz w:val="20"/>
                <w:szCs w:val="20"/>
              </w:rPr>
            </w:pPr>
          </w:p>
        </w:tc>
      </w:tr>
      <w:tr w:rsidR="00B9694D" w:rsidTr="00CE5C4A">
        <w:trPr>
          <w:trHeight w:val="720"/>
        </w:trPr>
        <w:tc>
          <w:tcPr>
            <w:tcW w:w="9497" w:type="dxa"/>
          </w:tcPr>
          <w:p w:rsidR="00B9694D" w:rsidRDefault="00B9694D" w:rsidP="00CE5C4A">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B9694D" w:rsidRDefault="00B9694D" w:rsidP="00CE5C4A">
            <w:pPr>
              <w:spacing w:line="360" w:lineRule="auto"/>
              <w:rPr>
                <w:rFonts w:ascii="宋体"/>
                <w:b/>
                <w:color w:val="000000"/>
                <w:sz w:val="20"/>
                <w:szCs w:val="20"/>
              </w:rPr>
            </w:pPr>
            <w:r>
              <w:rPr>
                <w:rFonts w:ascii="宋体" w:hAnsi="宋体" w:hint="eastAsia"/>
                <w:b/>
                <w:color w:val="000000"/>
                <w:sz w:val="20"/>
                <w:szCs w:val="20"/>
              </w:rPr>
              <w:t>重点审核部门：</w:t>
            </w:r>
            <w:r>
              <w:rPr>
                <w:rFonts w:ascii="宋体" w:hAnsi="宋体" w:hint="eastAsia"/>
                <w:szCs w:val="21"/>
              </w:rPr>
              <w:t>办公室、营销部</w:t>
            </w:r>
            <w:r>
              <w:rPr>
                <w:rFonts w:ascii="宋体" w:hAnsi="宋体" w:hint="eastAsia"/>
                <w:b/>
                <w:color w:val="000000"/>
                <w:sz w:val="20"/>
                <w:szCs w:val="20"/>
              </w:rPr>
              <w:t>。</w:t>
            </w:r>
          </w:p>
          <w:p w:rsidR="00B9694D" w:rsidRDefault="00B9694D" w:rsidP="00CE5C4A">
            <w:pPr>
              <w:spacing w:line="260" w:lineRule="exact"/>
              <w:rPr>
                <w:rFonts w:ascii="宋体"/>
                <w:b/>
                <w:color w:val="000000"/>
                <w:sz w:val="20"/>
                <w:szCs w:val="20"/>
              </w:rPr>
            </w:pPr>
            <w:r>
              <w:rPr>
                <w:rFonts w:ascii="宋体" w:hAnsi="宋体" w:hint="eastAsia"/>
                <w:b/>
                <w:color w:val="000000"/>
                <w:sz w:val="20"/>
                <w:szCs w:val="20"/>
              </w:rPr>
              <w:t>重点审核场所：办公区域、服务场所。</w:t>
            </w:r>
          </w:p>
          <w:p w:rsidR="00B9694D" w:rsidRDefault="00B9694D" w:rsidP="00CE5C4A">
            <w:pPr>
              <w:spacing w:line="260" w:lineRule="exact"/>
              <w:rPr>
                <w:rFonts w:ascii="宋体"/>
                <w:b/>
                <w:color w:val="000000"/>
                <w:sz w:val="20"/>
                <w:szCs w:val="20"/>
              </w:rPr>
            </w:pPr>
          </w:p>
        </w:tc>
      </w:tr>
    </w:tbl>
    <w:p w:rsidR="00B9694D" w:rsidRDefault="00B9694D" w:rsidP="00B9694D">
      <w:pPr>
        <w:spacing w:line="200" w:lineRule="exact"/>
        <w:rPr>
          <w:rFonts w:ascii="宋体"/>
          <w:b/>
          <w:color w:val="000000"/>
          <w:sz w:val="26"/>
          <w:szCs w:val="26"/>
        </w:rPr>
      </w:pPr>
    </w:p>
    <w:p w:rsidR="00B9694D" w:rsidRDefault="00B9694D" w:rsidP="00B9694D">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B9694D" w:rsidTr="00CE5C4A">
        <w:trPr>
          <w:trHeight w:val="485"/>
        </w:trPr>
        <w:tc>
          <w:tcPr>
            <w:tcW w:w="1276" w:type="dxa"/>
            <w:vMerge w:val="restart"/>
          </w:tcPr>
          <w:p w:rsidR="00B9694D" w:rsidRDefault="00B9694D" w:rsidP="00CE5C4A">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B9694D" w:rsidRDefault="00B9694D" w:rsidP="00CE5C4A">
            <w:pPr>
              <w:spacing w:line="400" w:lineRule="exact"/>
              <w:rPr>
                <w:szCs w:val="21"/>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hint="eastAsia"/>
                <w:szCs w:val="21"/>
              </w:rPr>
              <w:t>建立有《内部审核控制程序》，于</w:t>
            </w:r>
            <w:r>
              <w:rPr>
                <w:rFonts w:hint="eastAsia"/>
                <w:szCs w:val="21"/>
              </w:rPr>
              <w:t>2019</w:t>
            </w:r>
            <w:r>
              <w:rPr>
                <w:rFonts w:hint="eastAsia"/>
                <w:szCs w:val="21"/>
              </w:rPr>
              <w:t>年</w:t>
            </w:r>
            <w:r>
              <w:rPr>
                <w:rFonts w:hint="eastAsia"/>
                <w:szCs w:val="21"/>
              </w:rPr>
              <w:t>10</w:t>
            </w:r>
            <w:r>
              <w:rPr>
                <w:rFonts w:hint="eastAsia"/>
                <w:szCs w:val="21"/>
              </w:rPr>
              <w:t>月</w:t>
            </w:r>
            <w:r>
              <w:rPr>
                <w:rFonts w:hint="eastAsia"/>
                <w:szCs w:val="21"/>
              </w:rPr>
              <w:t>8</w:t>
            </w:r>
            <w:r>
              <w:rPr>
                <w:rFonts w:hint="eastAsia"/>
                <w:szCs w:val="21"/>
              </w:rPr>
              <w:t>日</w:t>
            </w:r>
            <w:r>
              <w:rPr>
                <w:rFonts w:hint="eastAsia"/>
                <w:szCs w:val="21"/>
              </w:rPr>
              <w:t>-9</w:t>
            </w:r>
            <w:r>
              <w:rPr>
                <w:rFonts w:hint="eastAsia"/>
                <w:szCs w:val="21"/>
              </w:rPr>
              <w:t>日进行了内部审核。</w:t>
            </w:r>
          </w:p>
          <w:p w:rsidR="00B9694D" w:rsidRDefault="00B9694D" w:rsidP="00CE5C4A">
            <w:pPr>
              <w:spacing w:line="400" w:lineRule="exact"/>
              <w:rPr>
                <w:szCs w:val="21"/>
              </w:rPr>
            </w:pPr>
            <w:r>
              <w:rPr>
                <w:rFonts w:hint="eastAsia"/>
                <w:szCs w:val="21"/>
              </w:rPr>
              <w:t>内部审核组由：</w:t>
            </w:r>
            <w:r w:rsidRPr="00F762F0">
              <w:rPr>
                <w:rFonts w:ascii="宋体" w:hAnsi="宋体" w:hint="eastAsia"/>
                <w:szCs w:val="21"/>
              </w:rPr>
              <w:t>杨斌</w:t>
            </w:r>
            <w:r w:rsidRPr="00F762F0">
              <w:rPr>
                <w:rFonts w:hint="eastAsia"/>
                <w:szCs w:val="21"/>
              </w:rPr>
              <w:t>（组长）、</w:t>
            </w:r>
            <w:r w:rsidRPr="00F762F0">
              <w:rPr>
                <w:rFonts w:ascii="宋体" w:hAnsi="宋体" w:hint="eastAsia"/>
                <w:szCs w:val="21"/>
              </w:rPr>
              <w:t>钟崇国</w:t>
            </w:r>
            <w:r w:rsidRPr="00F762F0">
              <w:rPr>
                <w:rFonts w:hint="eastAsia"/>
                <w:szCs w:val="21"/>
              </w:rPr>
              <w:t>（组员）</w:t>
            </w:r>
            <w:r>
              <w:rPr>
                <w:rFonts w:hint="eastAsia"/>
                <w:szCs w:val="21"/>
              </w:rPr>
              <w:t>组成。</w:t>
            </w:r>
          </w:p>
          <w:p w:rsidR="00B9694D" w:rsidRDefault="00B9694D" w:rsidP="00CE5C4A">
            <w:pPr>
              <w:spacing w:line="260" w:lineRule="exact"/>
              <w:rPr>
                <w:rFonts w:ascii="宋体"/>
                <w:b/>
                <w:color w:val="000000"/>
                <w:sz w:val="20"/>
                <w:szCs w:val="20"/>
              </w:rPr>
            </w:pPr>
          </w:p>
        </w:tc>
      </w:tr>
      <w:tr w:rsidR="00B9694D" w:rsidTr="00CE5C4A">
        <w:trPr>
          <w:trHeight w:val="675"/>
        </w:trPr>
        <w:tc>
          <w:tcPr>
            <w:tcW w:w="1276" w:type="dxa"/>
            <w:vMerge/>
          </w:tcPr>
          <w:p w:rsidR="00B9694D" w:rsidRDefault="00B9694D" w:rsidP="00CE5C4A">
            <w:pPr>
              <w:spacing w:line="260" w:lineRule="exact"/>
              <w:rPr>
                <w:rFonts w:ascii="宋体"/>
                <w:b/>
                <w:color w:val="000000"/>
                <w:sz w:val="20"/>
                <w:szCs w:val="20"/>
              </w:rPr>
            </w:pPr>
          </w:p>
        </w:tc>
        <w:tc>
          <w:tcPr>
            <w:tcW w:w="8221" w:type="dxa"/>
          </w:tcPr>
          <w:p w:rsidR="00B9694D" w:rsidRDefault="00B9694D" w:rsidP="00CE5C4A">
            <w:pPr>
              <w:spacing w:line="340" w:lineRule="exact"/>
              <w:rPr>
                <w:rFonts w:ascii="宋体" w:hAns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p>
          <w:p w:rsidR="00B9694D" w:rsidRDefault="00B9694D" w:rsidP="00CE5C4A">
            <w:pPr>
              <w:numPr>
                <w:ilvl w:val="0"/>
                <w:numId w:val="1"/>
              </w:numPr>
              <w:spacing w:line="340" w:lineRule="exact"/>
              <w:rPr>
                <w:rFonts w:ascii="仿宋" w:eastAsia="仿宋" w:hAnsi="仿宋"/>
                <w:sz w:val="24"/>
              </w:rPr>
            </w:pPr>
            <w:r>
              <w:rPr>
                <w:rFonts w:ascii="仿宋" w:eastAsia="仿宋" w:hAnsi="仿宋"/>
                <w:sz w:val="24"/>
              </w:rPr>
              <w:t>审核范围:</w:t>
            </w:r>
            <w:r>
              <w:rPr>
                <w:rFonts w:ascii="仿宋" w:eastAsia="仿宋" w:hAnsi="仿宋" w:hint="eastAsia"/>
                <w:sz w:val="24"/>
              </w:rPr>
              <w:t>管理体系</w:t>
            </w:r>
            <w:r>
              <w:rPr>
                <w:rFonts w:ascii="仿宋" w:eastAsia="仿宋" w:hAnsi="仿宋"/>
                <w:sz w:val="24"/>
              </w:rPr>
              <w:t>涉及的</w:t>
            </w:r>
            <w:r>
              <w:rPr>
                <w:rFonts w:ascii="仿宋" w:eastAsia="仿宋" w:hAnsi="仿宋" w:hint="eastAsia"/>
                <w:sz w:val="24"/>
              </w:rPr>
              <w:t>公司</w:t>
            </w:r>
            <w:r>
              <w:rPr>
                <w:rFonts w:ascii="仿宋" w:eastAsia="仿宋" w:hAnsi="仿宋"/>
                <w:sz w:val="24"/>
              </w:rPr>
              <w:t>所有部门及</w:t>
            </w:r>
            <w:r>
              <w:rPr>
                <w:rFonts w:ascii="仿宋" w:eastAsia="仿宋" w:hAnsi="仿宋" w:hint="eastAsia"/>
                <w:sz w:val="24"/>
              </w:rPr>
              <w:t>活动场所</w:t>
            </w:r>
            <w:r>
              <w:rPr>
                <w:rFonts w:ascii="仿宋" w:eastAsia="仿宋" w:hAnsi="仿宋"/>
                <w:sz w:val="24"/>
              </w:rPr>
              <w:t>。</w:t>
            </w:r>
          </w:p>
          <w:p w:rsidR="00B9694D" w:rsidRDefault="00B9694D" w:rsidP="00CE5C4A">
            <w:pPr>
              <w:numPr>
                <w:ilvl w:val="0"/>
                <w:numId w:val="1"/>
              </w:numPr>
              <w:spacing w:line="340" w:lineRule="exact"/>
              <w:rPr>
                <w:rFonts w:ascii="宋体"/>
                <w:b/>
                <w:color w:val="000000"/>
                <w:sz w:val="20"/>
                <w:szCs w:val="20"/>
              </w:rPr>
            </w:pPr>
            <w:r>
              <w:rPr>
                <w:rFonts w:ascii="仿宋" w:eastAsia="仿宋" w:hAnsi="仿宋"/>
                <w:sz w:val="24"/>
              </w:rPr>
              <w:t>审核准则：</w:t>
            </w:r>
            <w:r>
              <w:rPr>
                <w:rFonts w:ascii="仿宋" w:eastAsia="仿宋" w:hAnsi="仿宋" w:hint="eastAsia"/>
                <w:sz w:val="24"/>
              </w:rPr>
              <w:t>a.</w:t>
            </w:r>
            <w:r>
              <w:rPr>
                <w:rFonts w:ascii="宋体" w:hAnsi="宋体" w:hint="eastAsia"/>
              </w:rPr>
              <w:t>GB/T 19001:2016</w:t>
            </w:r>
            <w:r>
              <w:rPr>
                <w:rFonts w:ascii="仿宋" w:eastAsia="仿宋" w:hAnsi="仿宋" w:hint="eastAsia"/>
                <w:sz w:val="24"/>
              </w:rPr>
              <w:t>、</w:t>
            </w:r>
            <w:r>
              <w:rPr>
                <w:rFonts w:ascii="宋体" w:hAnsi="宋体" w:hint="eastAsia"/>
              </w:rPr>
              <w:t>GB/T 24001-2016</w:t>
            </w:r>
            <w:r>
              <w:rPr>
                <w:rFonts w:ascii="仿宋" w:eastAsia="仿宋" w:hAnsi="仿宋" w:hint="eastAsia"/>
                <w:sz w:val="24"/>
              </w:rPr>
              <w:t>标准、</w:t>
            </w:r>
            <w:r>
              <w:rPr>
                <w:rFonts w:ascii="宋体" w:hAnsi="宋体" w:hint="eastAsia"/>
              </w:rPr>
              <w:t>ISO45001：2018； b.本公司管理体系文 件；c.相关的法律法规； d.顾客及相关方要求等。</w:t>
            </w:r>
          </w:p>
        </w:tc>
      </w:tr>
      <w:tr w:rsidR="00B9694D" w:rsidTr="00CE5C4A">
        <w:trPr>
          <w:trHeight w:val="630"/>
        </w:trPr>
        <w:tc>
          <w:tcPr>
            <w:tcW w:w="1276" w:type="dxa"/>
            <w:vMerge/>
          </w:tcPr>
          <w:p w:rsidR="00B9694D" w:rsidRDefault="00B9694D" w:rsidP="00CE5C4A">
            <w:pPr>
              <w:spacing w:line="260" w:lineRule="exact"/>
              <w:rPr>
                <w:rFonts w:ascii="宋体"/>
                <w:b/>
                <w:color w:val="000000"/>
                <w:sz w:val="20"/>
                <w:szCs w:val="20"/>
              </w:rPr>
            </w:pPr>
          </w:p>
        </w:tc>
        <w:tc>
          <w:tcPr>
            <w:tcW w:w="8221" w:type="dxa"/>
          </w:tcPr>
          <w:p w:rsidR="00B9694D" w:rsidRDefault="00B9694D" w:rsidP="00CE5C4A">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B9694D" w:rsidRDefault="00B9694D" w:rsidP="00CE5C4A">
            <w:pPr>
              <w:tabs>
                <w:tab w:val="right" w:pos="9332"/>
              </w:tabs>
              <w:spacing w:line="400" w:lineRule="exact"/>
              <w:ind w:firstLineChars="200" w:firstLine="377"/>
              <w:rPr>
                <w:rFonts w:ascii="宋体" w:hAnsi="宋体" w:cs="宋体"/>
                <w:w w:val="90"/>
                <w:szCs w:val="21"/>
              </w:rPr>
            </w:pPr>
            <w:r>
              <w:rPr>
                <w:rFonts w:ascii="宋体" w:hAnsi="宋体" w:cs="宋体" w:hint="eastAsia"/>
                <w:w w:val="90"/>
                <w:szCs w:val="21"/>
              </w:rPr>
              <w:t>本次内审对2015版标准体系文件管理手册、体系文件进行了全面检查，通过审核可以看出管理体系已基本进入了正常状态，但仍存在一些问题，需要完善现场作业及加强各类人员的培训。</w:t>
            </w:r>
          </w:p>
          <w:p w:rsidR="00B9694D" w:rsidRDefault="00B9694D" w:rsidP="00CE5C4A">
            <w:pPr>
              <w:tabs>
                <w:tab w:val="right" w:pos="9332"/>
              </w:tabs>
              <w:spacing w:line="400" w:lineRule="exact"/>
              <w:ind w:firstLineChars="200" w:firstLine="377"/>
              <w:rPr>
                <w:rFonts w:ascii="宋体" w:hAnsi="宋体" w:cs="宋体"/>
                <w:w w:val="90"/>
                <w:szCs w:val="21"/>
              </w:rPr>
            </w:pPr>
            <w:r>
              <w:rPr>
                <w:rFonts w:ascii="宋体" w:hAnsi="宋体" w:cs="宋体" w:hint="eastAsia"/>
                <w:w w:val="90"/>
                <w:szCs w:val="21"/>
              </w:rPr>
              <w:t>各部门需要对内审开出的不符合项报告认真整改，并做到举一反三，以点带面，通过纠正预防措施的执行，使管理体系正常而有效运行。</w:t>
            </w:r>
          </w:p>
          <w:p w:rsidR="00B9694D" w:rsidRDefault="00B9694D" w:rsidP="00CE5C4A">
            <w:pPr>
              <w:tabs>
                <w:tab w:val="right" w:pos="9332"/>
              </w:tabs>
              <w:spacing w:line="400" w:lineRule="exact"/>
              <w:ind w:leftChars="200" w:left="420"/>
              <w:rPr>
                <w:rFonts w:ascii="宋体" w:hAnsi="宋体" w:cs="宋体"/>
                <w:w w:val="90"/>
                <w:szCs w:val="21"/>
              </w:rPr>
            </w:pPr>
            <w:r>
              <w:rPr>
                <w:rFonts w:ascii="宋体" w:hAnsi="宋体" w:cs="宋体" w:hint="eastAsia"/>
                <w:w w:val="90"/>
                <w:szCs w:val="21"/>
              </w:rPr>
              <w:t>管理体系运行符合标准要求，实施基本有效，可以如期申请认证机构的正式审核。</w:t>
            </w:r>
          </w:p>
          <w:p w:rsidR="00B9694D" w:rsidRDefault="00B9694D" w:rsidP="00CE5C4A">
            <w:pPr>
              <w:spacing w:line="260" w:lineRule="exact"/>
              <w:rPr>
                <w:rFonts w:ascii="宋体" w:hAnsi="宋体"/>
                <w:b/>
                <w:color w:val="000000"/>
                <w:sz w:val="20"/>
                <w:szCs w:val="20"/>
              </w:rPr>
            </w:pPr>
          </w:p>
        </w:tc>
      </w:tr>
      <w:tr w:rsidR="00B9694D" w:rsidTr="00CE5C4A">
        <w:trPr>
          <w:trHeight w:val="630"/>
        </w:trPr>
        <w:tc>
          <w:tcPr>
            <w:tcW w:w="1276" w:type="dxa"/>
            <w:vMerge w:val="restart"/>
            <w:vAlign w:val="center"/>
          </w:tcPr>
          <w:p w:rsidR="00B9694D" w:rsidRDefault="00B9694D" w:rsidP="00CE5C4A">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B9694D" w:rsidRDefault="00B9694D" w:rsidP="00CE5C4A">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szCs w:val="21"/>
              </w:rPr>
              <w:t>2019</w:t>
            </w:r>
            <w:r>
              <w:rPr>
                <w:rFonts w:hint="eastAsia"/>
                <w:szCs w:val="21"/>
              </w:rPr>
              <w:t>年</w:t>
            </w:r>
            <w:r>
              <w:rPr>
                <w:rFonts w:hint="eastAsia"/>
                <w:szCs w:val="21"/>
              </w:rPr>
              <w:t>10</w:t>
            </w:r>
            <w:r>
              <w:rPr>
                <w:rFonts w:hint="eastAsia"/>
                <w:szCs w:val="21"/>
              </w:rPr>
              <w:t>月</w:t>
            </w:r>
            <w:r>
              <w:rPr>
                <w:rFonts w:hint="eastAsia"/>
                <w:szCs w:val="21"/>
              </w:rPr>
              <w:t>30</w:t>
            </w:r>
            <w:r>
              <w:rPr>
                <w:rFonts w:hint="eastAsia"/>
                <w:szCs w:val="21"/>
              </w:rPr>
              <w:t>日就管理方针和目标，评价和审定管理体系运行的适宜性、充分性和有效性进行了评审。</w:t>
            </w:r>
          </w:p>
        </w:tc>
      </w:tr>
      <w:tr w:rsidR="00B9694D" w:rsidTr="00CE5C4A">
        <w:trPr>
          <w:trHeight w:val="630"/>
        </w:trPr>
        <w:tc>
          <w:tcPr>
            <w:tcW w:w="1276" w:type="dxa"/>
            <w:vMerge/>
          </w:tcPr>
          <w:p w:rsidR="00B9694D" w:rsidRDefault="00B9694D" w:rsidP="00CE5C4A">
            <w:pPr>
              <w:spacing w:line="260" w:lineRule="exact"/>
              <w:rPr>
                <w:rFonts w:ascii="宋体"/>
                <w:b/>
                <w:color w:val="000000"/>
                <w:sz w:val="20"/>
                <w:szCs w:val="20"/>
              </w:rPr>
            </w:pPr>
          </w:p>
        </w:tc>
        <w:tc>
          <w:tcPr>
            <w:tcW w:w="8221" w:type="dxa"/>
          </w:tcPr>
          <w:p w:rsidR="00B9694D" w:rsidRDefault="00B9694D" w:rsidP="00CE5C4A">
            <w:pPr>
              <w:adjustRightInd w:val="0"/>
              <w:spacing w:line="400" w:lineRule="exact"/>
              <w:textAlignment w:val="baseline"/>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kern w:val="0"/>
                <w:szCs w:val="21"/>
              </w:rPr>
              <w:t>提供主要输入材料有：各部门总结，</w:t>
            </w:r>
            <w:r>
              <w:rPr>
                <w:rFonts w:ascii="宋体" w:hint="eastAsia"/>
                <w:kern w:val="0"/>
                <w:szCs w:val="21"/>
              </w:rPr>
              <w:t>输入信息基本充分和满足要求。</w:t>
            </w:r>
          </w:p>
        </w:tc>
      </w:tr>
      <w:tr w:rsidR="00B9694D" w:rsidTr="00CE5C4A">
        <w:trPr>
          <w:trHeight w:val="630"/>
        </w:trPr>
        <w:tc>
          <w:tcPr>
            <w:tcW w:w="1276" w:type="dxa"/>
            <w:vMerge/>
          </w:tcPr>
          <w:p w:rsidR="00B9694D" w:rsidRDefault="00B9694D" w:rsidP="00CE5C4A">
            <w:pPr>
              <w:spacing w:line="260" w:lineRule="exact"/>
              <w:rPr>
                <w:rFonts w:ascii="宋体"/>
                <w:b/>
                <w:color w:val="000000"/>
                <w:sz w:val="20"/>
                <w:szCs w:val="20"/>
              </w:rPr>
            </w:pPr>
          </w:p>
        </w:tc>
        <w:tc>
          <w:tcPr>
            <w:tcW w:w="8221" w:type="dxa"/>
          </w:tcPr>
          <w:p w:rsidR="00B9694D" w:rsidRDefault="00B9694D" w:rsidP="00CE5C4A">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rsidR="00B9694D" w:rsidTr="00CE5C4A">
        <w:trPr>
          <w:trHeight w:val="1090"/>
        </w:trPr>
        <w:tc>
          <w:tcPr>
            <w:tcW w:w="9497" w:type="dxa"/>
            <w:gridSpan w:val="2"/>
          </w:tcPr>
          <w:p w:rsidR="00B9694D" w:rsidRDefault="00B9694D" w:rsidP="00CE5C4A">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rsidR="00B9694D" w:rsidRDefault="00B9694D" w:rsidP="00CE5C4A">
            <w:pPr>
              <w:widowControl/>
              <w:jc w:val="left"/>
              <w:rPr>
                <w:rFonts w:ascii="宋体"/>
                <w:b/>
                <w:color w:val="000000"/>
                <w:szCs w:val="21"/>
              </w:rPr>
            </w:pPr>
          </w:p>
        </w:tc>
      </w:tr>
    </w:tbl>
    <w:p w:rsidR="00B9694D" w:rsidRDefault="00B9694D" w:rsidP="00226CFF">
      <w:pPr>
        <w:spacing w:beforeLines="50" w:line="360" w:lineRule="exact"/>
        <w:rPr>
          <w:rFonts w:ascii="宋体"/>
          <w:b/>
          <w:color w:val="000000"/>
          <w:sz w:val="26"/>
          <w:szCs w:val="26"/>
        </w:rPr>
      </w:pPr>
    </w:p>
    <w:p w:rsidR="00B9694D" w:rsidRDefault="00B9694D" w:rsidP="00B9694D">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B9694D" w:rsidTr="00CE5C4A">
        <w:tc>
          <w:tcPr>
            <w:tcW w:w="8080" w:type="dxa"/>
          </w:tcPr>
          <w:p w:rsidR="00B9694D" w:rsidRDefault="00B9694D" w:rsidP="00CE5C4A">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B9694D" w:rsidRDefault="00B9694D" w:rsidP="00CE5C4A">
            <w:pPr>
              <w:widowControl/>
              <w:jc w:val="left"/>
              <w:rPr>
                <w:rFonts w:ascii="宋体"/>
                <w:b/>
                <w:color w:val="000000"/>
                <w:sz w:val="20"/>
                <w:szCs w:val="20"/>
              </w:rPr>
            </w:pPr>
          </w:p>
        </w:tc>
        <w:tc>
          <w:tcPr>
            <w:tcW w:w="708" w:type="dxa"/>
          </w:tcPr>
          <w:p w:rsidR="00B9694D" w:rsidRDefault="00B9694D" w:rsidP="00CE5C4A">
            <w:pPr>
              <w:widowControl/>
              <w:jc w:val="left"/>
              <w:rPr>
                <w:rFonts w:ascii="宋体"/>
                <w:b/>
                <w:color w:val="000000"/>
                <w:sz w:val="20"/>
                <w:szCs w:val="20"/>
              </w:rPr>
            </w:pPr>
          </w:p>
        </w:tc>
      </w:tr>
      <w:tr w:rsidR="00B9694D" w:rsidTr="00CE5C4A">
        <w:tc>
          <w:tcPr>
            <w:tcW w:w="8080" w:type="dxa"/>
          </w:tcPr>
          <w:p w:rsidR="00B9694D" w:rsidRDefault="00B9694D" w:rsidP="00CE5C4A">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B9694D" w:rsidRDefault="00B9694D" w:rsidP="00CE5C4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708" w:type="dxa"/>
          </w:tcPr>
          <w:p w:rsidR="00B9694D" w:rsidRDefault="00B9694D" w:rsidP="00CE5C4A">
            <w:pPr>
              <w:rPr>
                <w:rFonts w:ascii="宋体"/>
                <w:color w:val="000000"/>
                <w:sz w:val="20"/>
                <w:szCs w:val="20"/>
              </w:rPr>
            </w:pPr>
            <w:r>
              <w:rPr>
                <w:rFonts w:ascii="宋体" w:hAnsi="宋体" w:hint="eastAsia"/>
                <w:color w:val="000000"/>
                <w:sz w:val="20"/>
                <w:szCs w:val="20"/>
              </w:rPr>
              <w:t>□否</w:t>
            </w:r>
          </w:p>
        </w:tc>
      </w:tr>
      <w:tr w:rsidR="00B9694D" w:rsidTr="00CE5C4A">
        <w:tc>
          <w:tcPr>
            <w:tcW w:w="8080" w:type="dxa"/>
          </w:tcPr>
          <w:p w:rsidR="00B9694D" w:rsidRDefault="00B9694D" w:rsidP="00CE5C4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B9694D" w:rsidRDefault="00B9694D" w:rsidP="00CE5C4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708" w:type="dxa"/>
          </w:tcPr>
          <w:p w:rsidR="00B9694D" w:rsidRDefault="00B9694D" w:rsidP="00CE5C4A">
            <w:pPr>
              <w:rPr>
                <w:rFonts w:ascii="宋体"/>
                <w:color w:val="000000"/>
                <w:sz w:val="20"/>
                <w:szCs w:val="20"/>
              </w:rPr>
            </w:pPr>
            <w:r>
              <w:rPr>
                <w:rFonts w:ascii="宋体" w:hAnsi="宋体" w:hint="eastAsia"/>
                <w:color w:val="000000"/>
                <w:sz w:val="20"/>
                <w:szCs w:val="20"/>
              </w:rPr>
              <w:t>□否</w:t>
            </w:r>
          </w:p>
        </w:tc>
      </w:tr>
      <w:tr w:rsidR="00B9694D" w:rsidTr="00CE5C4A">
        <w:tc>
          <w:tcPr>
            <w:tcW w:w="8080" w:type="dxa"/>
          </w:tcPr>
          <w:p w:rsidR="00B9694D" w:rsidRDefault="00B9694D" w:rsidP="00CE5C4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B9694D" w:rsidRDefault="00B9694D" w:rsidP="00CE5C4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708" w:type="dxa"/>
          </w:tcPr>
          <w:p w:rsidR="00B9694D" w:rsidRDefault="00B9694D" w:rsidP="00CE5C4A">
            <w:pPr>
              <w:rPr>
                <w:rFonts w:ascii="宋体"/>
                <w:color w:val="000000"/>
                <w:sz w:val="20"/>
                <w:szCs w:val="20"/>
              </w:rPr>
            </w:pPr>
            <w:r>
              <w:rPr>
                <w:rFonts w:ascii="宋体" w:hAnsi="宋体" w:hint="eastAsia"/>
                <w:color w:val="000000"/>
                <w:sz w:val="20"/>
                <w:szCs w:val="20"/>
              </w:rPr>
              <w:t>□否</w:t>
            </w:r>
          </w:p>
        </w:tc>
      </w:tr>
      <w:tr w:rsidR="00B9694D" w:rsidTr="00CE5C4A">
        <w:tc>
          <w:tcPr>
            <w:tcW w:w="8080" w:type="dxa"/>
          </w:tcPr>
          <w:p w:rsidR="00B9694D" w:rsidRDefault="00B9694D" w:rsidP="00CE5C4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B9694D" w:rsidRDefault="00B9694D" w:rsidP="00CE5C4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708" w:type="dxa"/>
          </w:tcPr>
          <w:p w:rsidR="00B9694D" w:rsidRDefault="00B9694D" w:rsidP="00CE5C4A">
            <w:pPr>
              <w:rPr>
                <w:rFonts w:ascii="宋体"/>
                <w:color w:val="000000"/>
                <w:sz w:val="20"/>
                <w:szCs w:val="20"/>
              </w:rPr>
            </w:pPr>
            <w:r>
              <w:rPr>
                <w:rFonts w:ascii="宋体" w:hAnsi="宋体" w:hint="eastAsia"/>
                <w:color w:val="000000"/>
                <w:sz w:val="20"/>
                <w:szCs w:val="20"/>
              </w:rPr>
              <w:t>□否</w:t>
            </w:r>
          </w:p>
        </w:tc>
      </w:tr>
      <w:tr w:rsidR="00B9694D" w:rsidTr="00CE5C4A">
        <w:tc>
          <w:tcPr>
            <w:tcW w:w="8080" w:type="dxa"/>
          </w:tcPr>
          <w:p w:rsidR="00B9694D" w:rsidRDefault="00B9694D" w:rsidP="00CE5C4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B9694D" w:rsidRDefault="00B9694D" w:rsidP="00CE5C4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708" w:type="dxa"/>
          </w:tcPr>
          <w:p w:rsidR="00B9694D" w:rsidRDefault="00B9694D" w:rsidP="00CE5C4A">
            <w:pPr>
              <w:rPr>
                <w:rFonts w:ascii="宋体"/>
                <w:color w:val="000000"/>
                <w:sz w:val="20"/>
                <w:szCs w:val="20"/>
              </w:rPr>
            </w:pPr>
            <w:r>
              <w:rPr>
                <w:rFonts w:ascii="宋体" w:hAnsi="宋体" w:hint="eastAsia"/>
                <w:color w:val="000000"/>
                <w:sz w:val="20"/>
                <w:szCs w:val="20"/>
              </w:rPr>
              <w:t>□否</w:t>
            </w:r>
          </w:p>
        </w:tc>
      </w:tr>
      <w:tr w:rsidR="00B9694D" w:rsidTr="00CE5C4A">
        <w:tc>
          <w:tcPr>
            <w:tcW w:w="8080" w:type="dxa"/>
          </w:tcPr>
          <w:p w:rsidR="00B9694D" w:rsidRDefault="00B9694D" w:rsidP="00CE5C4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B9694D" w:rsidRDefault="00B9694D" w:rsidP="00CE5C4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708" w:type="dxa"/>
          </w:tcPr>
          <w:p w:rsidR="00B9694D" w:rsidRDefault="00B9694D" w:rsidP="00CE5C4A">
            <w:pPr>
              <w:rPr>
                <w:rFonts w:ascii="宋体"/>
                <w:color w:val="000000"/>
                <w:sz w:val="20"/>
                <w:szCs w:val="20"/>
              </w:rPr>
            </w:pPr>
            <w:r>
              <w:rPr>
                <w:rFonts w:ascii="宋体" w:hAnsi="宋体" w:hint="eastAsia"/>
                <w:color w:val="000000"/>
                <w:sz w:val="20"/>
                <w:szCs w:val="20"/>
              </w:rPr>
              <w:t>□否</w:t>
            </w:r>
          </w:p>
        </w:tc>
      </w:tr>
      <w:tr w:rsidR="00B9694D" w:rsidTr="00CE5C4A">
        <w:tc>
          <w:tcPr>
            <w:tcW w:w="8080" w:type="dxa"/>
          </w:tcPr>
          <w:p w:rsidR="00B9694D" w:rsidRDefault="00B9694D" w:rsidP="00CE5C4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B9694D" w:rsidRDefault="00B9694D" w:rsidP="00CE5C4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708" w:type="dxa"/>
          </w:tcPr>
          <w:p w:rsidR="00B9694D" w:rsidRDefault="00B9694D" w:rsidP="00CE5C4A">
            <w:pPr>
              <w:rPr>
                <w:rFonts w:ascii="宋体"/>
                <w:color w:val="000000"/>
                <w:sz w:val="20"/>
                <w:szCs w:val="20"/>
              </w:rPr>
            </w:pPr>
            <w:r>
              <w:rPr>
                <w:rFonts w:ascii="宋体" w:hAnsi="宋体" w:hint="eastAsia"/>
                <w:color w:val="000000"/>
                <w:sz w:val="20"/>
                <w:szCs w:val="20"/>
              </w:rPr>
              <w:t>□否</w:t>
            </w:r>
          </w:p>
        </w:tc>
      </w:tr>
    </w:tbl>
    <w:p w:rsidR="00B9694D" w:rsidRDefault="00B9694D" w:rsidP="00B9694D">
      <w:pPr>
        <w:widowControl/>
        <w:jc w:val="left"/>
        <w:rPr>
          <w:rFonts w:ascii="宋体"/>
          <w:b/>
          <w:color w:val="000000"/>
          <w:sz w:val="26"/>
          <w:szCs w:val="26"/>
        </w:rPr>
      </w:pPr>
    </w:p>
    <w:p w:rsidR="00B9694D" w:rsidRDefault="00B9694D" w:rsidP="00226CFF">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B9694D" w:rsidTr="00CE5C4A">
        <w:trPr>
          <w:cantSplit/>
          <w:trHeight w:val="296"/>
          <w:jc w:val="center"/>
        </w:trPr>
        <w:tc>
          <w:tcPr>
            <w:tcW w:w="9615" w:type="dxa"/>
          </w:tcPr>
          <w:p w:rsidR="00B9694D" w:rsidRDefault="00B9694D" w:rsidP="00CE5C4A">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color w:val="000000"/>
                <w:spacing w:val="-10"/>
                <w:sz w:val="20"/>
                <w:szCs w:val="20"/>
              </w:rPr>
              <w:t>■</w:t>
            </w:r>
            <w:r>
              <w:rPr>
                <w:rFonts w:ascii="宋体" w:hAnsi="宋体"/>
                <w:b/>
                <w:color w:val="000000"/>
                <w:sz w:val="20"/>
                <w:szCs w:val="20"/>
              </w:rPr>
              <w:t>QMS /</w:t>
            </w:r>
            <w:r>
              <w:rPr>
                <w:rFonts w:ascii="宋体" w:hAnsi="宋体" w:hint="eastAsia"/>
                <w:color w:val="000000"/>
                <w:spacing w:val="-10"/>
                <w:sz w:val="20"/>
                <w:szCs w:val="20"/>
              </w:rPr>
              <w:t>■</w:t>
            </w:r>
            <w:r>
              <w:rPr>
                <w:rFonts w:ascii="宋体" w:hAnsi="宋体"/>
                <w:b/>
                <w:color w:val="000000"/>
                <w:sz w:val="20"/>
                <w:szCs w:val="20"/>
              </w:rPr>
              <w:t>EMS/</w:t>
            </w:r>
            <w:r>
              <w:rPr>
                <w:rFonts w:ascii="宋体" w:hAnsi="宋体" w:hint="eastAsia"/>
                <w:color w:val="000000"/>
                <w:spacing w:val="-10"/>
                <w:sz w:val="20"/>
                <w:szCs w:val="20"/>
              </w:rPr>
              <w:t>■</w:t>
            </w:r>
            <w:r>
              <w:rPr>
                <w:rFonts w:ascii="宋体" w:hAnsi="宋体"/>
                <w:b/>
                <w:color w:val="000000"/>
                <w:sz w:val="20"/>
                <w:szCs w:val="20"/>
              </w:rPr>
              <w:t>OHSMS)</w:t>
            </w:r>
          </w:p>
          <w:p w:rsidR="00B9694D" w:rsidRDefault="00B9694D" w:rsidP="00CE5C4A">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B9694D" w:rsidRDefault="00B9694D" w:rsidP="00CE5C4A">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B9694D" w:rsidRDefault="00B9694D" w:rsidP="00CE5C4A">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B9694D" w:rsidRDefault="00B9694D" w:rsidP="00CE5C4A">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B9694D" w:rsidRDefault="00B9694D" w:rsidP="00B9694D">
      <w:pPr>
        <w:spacing w:line="240" w:lineRule="exact"/>
        <w:rPr>
          <w:rFonts w:ascii="宋体"/>
          <w:b/>
          <w:color w:val="000000"/>
          <w:sz w:val="26"/>
          <w:szCs w:val="26"/>
        </w:rPr>
      </w:pPr>
    </w:p>
    <w:p w:rsidR="00B9694D" w:rsidRDefault="00B9694D" w:rsidP="00226CFF">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B9694D" w:rsidRDefault="00B9694D" w:rsidP="00B9694D">
      <w:pPr>
        <w:spacing w:line="300" w:lineRule="auto"/>
        <w:ind w:firstLineChars="100" w:firstLine="180"/>
        <w:rPr>
          <w:rFonts w:ascii="宋体"/>
          <w:b/>
          <w:color w:val="000000"/>
          <w:sz w:val="20"/>
          <w:szCs w:val="20"/>
        </w:rPr>
      </w:pPr>
      <w:r>
        <w:rPr>
          <w:rFonts w:ascii="宋体" w:hAnsi="宋体" w:hint="eastAsia"/>
          <w:color w:val="000000"/>
          <w:spacing w:val="-10"/>
          <w:sz w:val="20"/>
          <w:szCs w:val="20"/>
        </w:rPr>
        <w:lastRenderedPageBreak/>
        <w:t>■</w:t>
      </w:r>
      <w:r>
        <w:rPr>
          <w:rFonts w:ascii="宋体" w:hAnsi="宋体" w:hint="eastAsia"/>
          <w:b/>
          <w:color w:val="000000"/>
          <w:sz w:val="20"/>
          <w:szCs w:val="20"/>
        </w:rPr>
        <w:t>范围无变化见初定的管理体系认证范围：</w:t>
      </w:r>
    </w:p>
    <w:p w:rsidR="00B9694D" w:rsidRPr="00B9694D" w:rsidRDefault="00B9694D" w:rsidP="00B9694D">
      <w:pPr>
        <w:spacing w:line="300" w:lineRule="auto"/>
        <w:ind w:firstLineChars="100" w:firstLine="201"/>
        <w:rPr>
          <w:rFonts w:ascii="宋体" w:hAnsi="宋体"/>
          <w:b/>
          <w:color w:val="000000"/>
          <w:sz w:val="20"/>
          <w:szCs w:val="20"/>
        </w:rPr>
      </w:pPr>
      <w:r>
        <w:rPr>
          <w:rFonts w:ascii="宋体" w:hAnsi="宋体" w:hint="eastAsia"/>
          <w:b/>
          <w:color w:val="000000"/>
          <w:sz w:val="20"/>
          <w:szCs w:val="20"/>
        </w:rPr>
        <w:t>□范围有变化，与组织最终确定二阶段范围是：</w:t>
      </w:r>
    </w:p>
    <w:p w:rsidR="00B9694D" w:rsidRPr="00B9694D" w:rsidRDefault="00B9694D" w:rsidP="00B9694D">
      <w:pPr>
        <w:rPr>
          <w:rFonts w:ascii="宋体" w:hAnsi="宋体"/>
          <w:b/>
          <w:color w:val="000000"/>
          <w:sz w:val="20"/>
          <w:szCs w:val="20"/>
        </w:rPr>
      </w:pPr>
      <w:r w:rsidRPr="00B9694D">
        <w:rPr>
          <w:rFonts w:ascii="宋体" w:hAnsi="宋体" w:hint="eastAsia"/>
          <w:b/>
          <w:color w:val="000000"/>
          <w:sz w:val="20"/>
          <w:szCs w:val="20"/>
        </w:rPr>
        <w:t>Q：金属制品（文件柜、密码柜、货架、期刊架、书架、衣帽柜、密集架）销售</w:t>
      </w:r>
    </w:p>
    <w:p w:rsidR="00B9694D" w:rsidRPr="00B9694D" w:rsidRDefault="00B9694D" w:rsidP="00B9694D">
      <w:pPr>
        <w:rPr>
          <w:rFonts w:ascii="宋体" w:hAnsi="宋体"/>
          <w:b/>
          <w:color w:val="000000"/>
          <w:sz w:val="20"/>
          <w:szCs w:val="20"/>
        </w:rPr>
      </w:pPr>
      <w:r w:rsidRPr="00B9694D">
        <w:rPr>
          <w:rFonts w:ascii="宋体" w:hAnsi="宋体" w:hint="eastAsia"/>
          <w:b/>
          <w:color w:val="000000"/>
          <w:sz w:val="20"/>
          <w:szCs w:val="20"/>
        </w:rPr>
        <w:t>E：金属制品（文件柜、密码柜、货架、期刊架、书架、衣帽柜、密集架）的销售及其所涉及的相关环境管理活动O：金属制品（文件柜、密码柜、货架、期刊架、书架、衣帽柜、密集架）、的销售及其所涉及的相关职业健康安全管理活动</w:t>
      </w:r>
    </w:p>
    <w:p w:rsidR="00B9694D" w:rsidRPr="00B9694D" w:rsidRDefault="00B9694D" w:rsidP="00226CFF">
      <w:pPr>
        <w:spacing w:beforeLines="50" w:afterLines="20" w:line="360" w:lineRule="exact"/>
        <w:ind w:firstLineChars="100" w:firstLine="201"/>
        <w:rPr>
          <w:rFonts w:ascii="宋体" w:hAnsi="宋体"/>
          <w:b/>
          <w:color w:val="000000"/>
          <w:sz w:val="20"/>
          <w:szCs w:val="20"/>
        </w:rPr>
      </w:pPr>
      <w:r w:rsidRPr="00B9694D">
        <w:rPr>
          <w:rFonts w:ascii="宋体" w:hAnsi="宋体" w:hint="eastAsia"/>
          <w:b/>
          <w:color w:val="000000"/>
          <w:sz w:val="20"/>
          <w:szCs w:val="20"/>
        </w:rPr>
        <w:t>十六、审核组签字</w:t>
      </w:r>
    </w:p>
    <w:p w:rsidR="00B9694D" w:rsidRDefault="00B9694D" w:rsidP="00B9694D">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B9694D" w:rsidRDefault="00B9694D" w:rsidP="00B9694D">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B9694D" w:rsidRDefault="00B9694D" w:rsidP="00B9694D">
      <w:pPr>
        <w:spacing w:line="360" w:lineRule="exact"/>
        <w:ind w:firstLineChars="400" w:firstLine="843"/>
        <w:rPr>
          <w:rFonts w:ascii="宋体"/>
          <w:b/>
          <w:color w:val="000000"/>
        </w:rPr>
      </w:pPr>
    </w:p>
    <w:p w:rsidR="00B9694D" w:rsidRDefault="00B9694D" w:rsidP="00B9694D">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2019.12.3</w:t>
      </w:r>
    </w:p>
    <w:p w:rsidR="00B9694D" w:rsidRDefault="00B9694D" w:rsidP="00226CFF">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B9694D" w:rsidRDefault="00B9694D" w:rsidP="00B9694D">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B9694D" w:rsidRDefault="00B9694D" w:rsidP="00B9694D">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B9694D" w:rsidRDefault="00B9694D" w:rsidP="00B9694D">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B9694D" w:rsidRDefault="00B9694D" w:rsidP="00B9694D">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B9694D" w:rsidRDefault="00B9694D" w:rsidP="00B9694D">
      <w:pPr>
        <w:spacing w:line="240" w:lineRule="exact"/>
        <w:rPr>
          <w:rFonts w:ascii="宋体"/>
          <w:b/>
          <w:bCs/>
          <w:color w:val="000000"/>
          <w:sz w:val="26"/>
          <w:szCs w:val="26"/>
        </w:rPr>
      </w:pPr>
    </w:p>
    <w:p w:rsidR="00B9694D" w:rsidRDefault="00B9694D" w:rsidP="00226CFF">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B9694D" w:rsidRDefault="00B9694D" w:rsidP="00B9694D">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B9694D" w:rsidRDefault="00B9694D" w:rsidP="00B9694D">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B9694D" w:rsidRDefault="00B9694D" w:rsidP="00B9694D">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B9694D" w:rsidRDefault="00B9694D" w:rsidP="00B9694D">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B9694D" w:rsidRDefault="00B9694D" w:rsidP="00B9694D">
      <w:pPr>
        <w:rPr>
          <w:rFonts w:ascii="宋体"/>
          <w:b/>
          <w:color w:val="000000"/>
          <w:sz w:val="26"/>
          <w:szCs w:val="26"/>
        </w:rPr>
      </w:pPr>
    </w:p>
    <w:p w:rsidR="006F7AD0" w:rsidRDefault="00AA432F">
      <w:pPr>
        <w:widowControl/>
        <w:jc w:val="left"/>
        <w:rPr>
          <w:rFonts w:eastAsia="隶书"/>
          <w:color w:val="000000"/>
          <w:szCs w:val="21"/>
        </w:rPr>
      </w:pPr>
      <w:r>
        <w:rPr>
          <w:rFonts w:eastAsia="隶书"/>
          <w:color w:val="000000"/>
          <w:szCs w:val="21"/>
        </w:rPr>
        <w:br w:type="page"/>
      </w:r>
    </w:p>
    <w:p w:rsidR="006F7AD0" w:rsidRDefault="00AA432F">
      <w:pPr>
        <w:snapToGrid w:val="0"/>
        <w:spacing w:line="400" w:lineRule="exact"/>
        <w:rPr>
          <w:rFonts w:eastAsia="隶书"/>
          <w:color w:val="000000"/>
          <w:sz w:val="32"/>
          <w:szCs w:val="32"/>
        </w:rPr>
      </w:pPr>
      <w:r>
        <w:rPr>
          <w:rFonts w:eastAsia="隶书" w:hint="eastAsia"/>
          <w:color w:val="000000"/>
          <w:szCs w:val="21"/>
        </w:rPr>
        <w:t>附</w:t>
      </w:r>
    </w:p>
    <w:p w:rsidR="006F7AD0" w:rsidRDefault="00AA432F">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rsidRDefault="00AA432F">
      <w:pPr>
        <w:pStyle w:val="a5"/>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85187F">
        <w:trPr>
          <w:trHeight w:val="509"/>
        </w:trPr>
        <w:tc>
          <w:tcPr>
            <w:tcW w:w="948" w:type="dxa"/>
            <w:vAlign w:val="center"/>
          </w:tcPr>
          <w:p w:rsidR="006F7AD0" w:rsidRDefault="00AA432F">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rsidRDefault="00AA432F">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rsidRDefault="00AA432F">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rsidRDefault="00AA432F">
            <w:pPr>
              <w:snapToGrid w:val="0"/>
              <w:spacing w:line="280" w:lineRule="exact"/>
              <w:jc w:val="center"/>
              <w:rPr>
                <w:b/>
                <w:bCs/>
                <w:color w:val="000000"/>
                <w:sz w:val="12"/>
                <w:szCs w:val="12"/>
              </w:rPr>
            </w:pPr>
            <w:r>
              <w:rPr>
                <w:rFonts w:hint="eastAsia"/>
                <w:b/>
                <w:bCs/>
                <w:color w:val="000000"/>
                <w:sz w:val="22"/>
                <w:szCs w:val="22"/>
              </w:rPr>
              <w:t>对应的标准条款</w:t>
            </w:r>
          </w:p>
        </w:tc>
      </w:tr>
      <w:tr w:rsidR="0085187F" w:rsidTr="00EC3AC2">
        <w:trPr>
          <w:trHeight w:val="1331"/>
        </w:trPr>
        <w:tc>
          <w:tcPr>
            <w:tcW w:w="948" w:type="dxa"/>
            <w:vAlign w:val="center"/>
          </w:tcPr>
          <w:p w:rsidR="006F7AD0" w:rsidRDefault="00226CFF" w:rsidP="00EC3AC2">
            <w:pPr>
              <w:pStyle w:val="a5"/>
              <w:pBdr>
                <w:bottom w:val="nil"/>
              </w:pBdr>
              <w:ind w:right="600"/>
              <w:jc w:val="both"/>
              <w:rPr>
                <w:rFonts w:ascii="宋体"/>
                <w:color w:val="000000"/>
                <w:sz w:val="24"/>
                <w:szCs w:val="24"/>
              </w:rPr>
            </w:pPr>
            <w:r>
              <w:rPr>
                <w:rFonts w:ascii="宋体" w:hint="eastAsia"/>
                <w:color w:val="000000"/>
                <w:sz w:val="24"/>
                <w:szCs w:val="24"/>
              </w:rPr>
              <w:t>1</w:t>
            </w:r>
          </w:p>
        </w:tc>
        <w:tc>
          <w:tcPr>
            <w:tcW w:w="5681" w:type="dxa"/>
            <w:vAlign w:val="center"/>
          </w:tcPr>
          <w:p w:rsidR="006F7AD0" w:rsidRDefault="00226CFF" w:rsidP="00EC3AC2">
            <w:pPr>
              <w:pStyle w:val="a5"/>
              <w:pBdr>
                <w:bottom w:val="nil"/>
              </w:pBdr>
              <w:tabs>
                <w:tab w:val="clear" w:pos="4153"/>
                <w:tab w:val="center" w:pos="5737"/>
              </w:tabs>
              <w:jc w:val="both"/>
              <w:rPr>
                <w:color w:val="000000"/>
                <w:sz w:val="24"/>
                <w:szCs w:val="24"/>
              </w:rPr>
            </w:pPr>
            <w:r>
              <w:rPr>
                <w:rFonts w:hint="eastAsia"/>
                <w:color w:val="000000"/>
                <w:sz w:val="24"/>
                <w:szCs w:val="24"/>
              </w:rPr>
              <w:t>在用卷尺和游标卡尺不能提供有效校准或检定证书</w:t>
            </w:r>
          </w:p>
        </w:tc>
        <w:tc>
          <w:tcPr>
            <w:tcW w:w="1688" w:type="dxa"/>
            <w:vAlign w:val="center"/>
          </w:tcPr>
          <w:p w:rsidR="006F7AD0" w:rsidRPr="00226CFF" w:rsidRDefault="00226CFF" w:rsidP="00EC3AC2">
            <w:pPr>
              <w:pStyle w:val="a5"/>
              <w:pBdr>
                <w:bottom w:val="nil"/>
              </w:pBdr>
              <w:ind w:right="600"/>
              <w:jc w:val="both"/>
              <w:rPr>
                <w:color w:val="000000"/>
                <w:sz w:val="21"/>
                <w:szCs w:val="21"/>
              </w:rPr>
            </w:pPr>
            <w:r w:rsidRPr="00226CFF">
              <w:rPr>
                <w:rFonts w:hint="eastAsia"/>
                <w:color w:val="000000"/>
                <w:sz w:val="21"/>
                <w:szCs w:val="21"/>
              </w:rPr>
              <w:t>GB/T19001-2016</w:t>
            </w:r>
          </w:p>
        </w:tc>
        <w:tc>
          <w:tcPr>
            <w:tcW w:w="1811" w:type="dxa"/>
            <w:vAlign w:val="center"/>
          </w:tcPr>
          <w:p w:rsidR="006F7AD0" w:rsidRPr="00226CFF" w:rsidRDefault="00226CFF" w:rsidP="00EC3AC2">
            <w:pPr>
              <w:pStyle w:val="a5"/>
              <w:pBdr>
                <w:bottom w:val="nil"/>
              </w:pBdr>
              <w:ind w:right="600"/>
              <w:jc w:val="both"/>
              <w:rPr>
                <w:color w:val="000000"/>
                <w:sz w:val="21"/>
                <w:szCs w:val="21"/>
              </w:rPr>
            </w:pPr>
            <w:r w:rsidRPr="00226CFF">
              <w:rPr>
                <w:rFonts w:hint="eastAsia"/>
                <w:color w:val="000000"/>
                <w:sz w:val="21"/>
                <w:szCs w:val="21"/>
              </w:rPr>
              <w:t>7.1.5</w:t>
            </w:r>
          </w:p>
        </w:tc>
      </w:tr>
      <w:tr w:rsidR="0085187F" w:rsidTr="00EC3AC2">
        <w:trPr>
          <w:trHeight w:val="1331"/>
        </w:trPr>
        <w:tc>
          <w:tcPr>
            <w:tcW w:w="948" w:type="dxa"/>
            <w:vAlign w:val="center"/>
          </w:tcPr>
          <w:p w:rsidR="00EC3AC2" w:rsidRDefault="00760D67" w:rsidP="00EC3AC2">
            <w:pPr>
              <w:pStyle w:val="a5"/>
              <w:pBdr>
                <w:bottom w:val="nil"/>
              </w:pBdr>
              <w:ind w:right="600"/>
              <w:jc w:val="both"/>
              <w:rPr>
                <w:rFonts w:ascii="宋体"/>
                <w:color w:val="000000"/>
                <w:sz w:val="24"/>
                <w:szCs w:val="24"/>
              </w:rPr>
            </w:pPr>
          </w:p>
        </w:tc>
        <w:tc>
          <w:tcPr>
            <w:tcW w:w="5681" w:type="dxa"/>
            <w:vAlign w:val="center"/>
          </w:tcPr>
          <w:p w:rsidR="00EC3AC2" w:rsidRDefault="00760D67" w:rsidP="00EC3AC2">
            <w:pPr>
              <w:pStyle w:val="a5"/>
              <w:pBdr>
                <w:bottom w:val="nil"/>
              </w:pBdr>
              <w:tabs>
                <w:tab w:val="clear" w:pos="4153"/>
                <w:tab w:val="center" w:pos="5737"/>
              </w:tabs>
              <w:jc w:val="both"/>
              <w:rPr>
                <w:color w:val="000000"/>
                <w:sz w:val="24"/>
                <w:szCs w:val="24"/>
              </w:rPr>
            </w:pPr>
          </w:p>
        </w:tc>
        <w:tc>
          <w:tcPr>
            <w:tcW w:w="1688" w:type="dxa"/>
            <w:vAlign w:val="center"/>
          </w:tcPr>
          <w:p w:rsidR="00EC3AC2" w:rsidRDefault="00760D67" w:rsidP="00EC3AC2">
            <w:pPr>
              <w:pStyle w:val="a5"/>
              <w:pBdr>
                <w:bottom w:val="nil"/>
              </w:pBdr>
              <w:ind w:right="600"/>
              <w:jc w:val="both"/>
              <w:rPr>
                <w:color w:val="000000"/>
                <w:sz w:val="32"/>
                <w:szCs w:val="32"/>
              </w:rPr>
            </w:pPr>
          </w:p>
        </w:tc>
        <w:tc>
          <w:tcPr>
            <w:tcW w:w="1811" w:type="dxa"/>
            <w:vAlign w:val="center"/>
          </w:tcPr>
          <w:p w:rsidR="00EC3AC2" w:rsidRDefault="00760D67" w:rsidP="00EC3AC2">
            <w:pPr>
              <w:pStyle w:val="a5"/>
              <w:pBdr>
                <w:bottom w:val="nil"/>
              </w:pBdr>
              <w:ind w:right="600"/>
              <w:jc w:val="both"/>
              <w:rPr>
                <w:color w:val="000000"/>
                <w:sz w:val="32"/>
                <w:szCs w:val="32"/>
              </w:rPr>
            </w:pPr>
          </w:p>
        </w:tc>
      </w:tr>
      <w:tr w:rsidR="0085187F" w:rsidTr="00EC3AC2">
        <w:trPr>
          <w:trHeight w:val="1331"/>
        </w:trPr>
        <w:tc>
          <w:tcPr>
            <w:tcW w:w="948" w:type="dxa"/>
            <w:vAlign w:val="center"/>
          </w:tcPr>
          <w:p w:rsidR="00EC3AC2" w:rsidRDefault="00760D67" w:rsidP="00EC3AC2">
            <w:pPr>
              <w:pStyle w:val="a5"/>
              <w:pBdr>
                <w:bottom w:val="nil"/>
              </w:pBdr>
              <w:ind w:right="600"/>
              <w:jc w:val="both"/>
              <w:rPr>
                <w:rFonts w:ascii="宋体"/>
                <w:color w:val="000000"/>
                <w:sz w:val="24"/>
                <w:szCs w:val="24"/>
              </w:rPr>
            </w:pPr>
          </w:p>
        </w:tc>
        <w:tc>
          <w:tcPr>
            <w:tcW w:w="5681" w:type="dxa"/>
            <w:vAlign w:val="center"/>
          </w:tcPr>
          <w:p w:rsidR="00EC3AC2" w:rsidRDefault="00760D67" w:rsidP="00EC3AC2">
            <w:pPr>
              <w:pStyle w:val="a5"/>
              <w:pBdr>
                <w:bottom w:val="nil"/>
              </w:pBdr>
              <w:tabs>
                <w:tab w:val="clear" w:pos="4153"/>
                <w:tab w:val="center" w:pos="5737"/>
              </w:tabs>
              <w:jc w:val="both"/>
              <w:rPr>
                <w:color w:val="000000"/>
                <w:sz w:val="24"/>
                <w:szCs w:val="24"/>
              </w:rPr>
            </w:pPr>
          </w:p>
        </w:tc>
        <w:tc>
          <w:tcPr>
            <w:tcW w:w="1688" w:type="dxa"/>
            <w:vAlign w:val="center"/>
          </w:tcPr>
          <w:p w:rsidR="00EC3AC2" w:rsidRDefault="00760D67" w:rsidP="00EC3AC2">
            <w:pPr>
              <w:pStyle w:val="a5"/>
              <w:pBdr>
                <w:bottom w:val="nil"/>
              </w:pBdr>
              <w:ind w:right="600"/>
              <w:jc w:val="both"/>
              <w:rPr>
                <w:color w:val="000000"/>
                <w:sz w:val="32"/>
                <w:szCs w:val="32"/>
              </w:rPr>
            </w:pPr>
          </w:p>
        </w:tc>
        <w:tc>
          <w:tcPr>
            <w:tcW w:w="1811" w:type="dxa"/>
            <w:vAlign w:val="center"/>
          </w:tcPr>
          <w:p w:rsidR="00EC3AC2" w:rsidRDefault="00760D67" w:rsidP="00EC3AC2">
            <w:pPr>
              <w:pStyle w:val="a5"/>
              <w:pBdr>
                <w:bottom w:val="nil"/>
              </w:pBdr>
              <w:ind w:right="600"/>
              <w:jc w:val="both"/>
              <w:rPr>
                <w:color w:val="000000"/>
                <w:sz w:val="32"/>
                <w:szCs w:val="32"/>
              </w:rPr>
            </w:pPr>
          </w:p>
        </w:tc>
      </w:tr>
      <w:tr w:rsidR="0085187F" w:rsidTr="00EC3AC2">
        <w:trPr>
          <w:trHeight w:val="1331"/>
        </w:trPr>
        <w:tc>
          <w:tcPr>
            <w:tcW w:w="948" w:type="dxa"/>
            <w:vAlign w:val="center"/>
          </w:tcPr>
          <w:p w:rsidR="00EC3AC2" w:rsidRDefault="00760D67" w:rsidP="00EC3AC2">
            <w:pPr>
              <w:pStyle w:val="a5"/>
              <w:pBdr>
                <w:bottom w:val="nil"/>
              </w:pBdr>
              <w:ind w:right="600"/>
              <w:jc w:val="both"/>
              <w:rPr>
                <w:rFonts w:ascii="宋体"/>
                <w:color w:val="000000"/>
                <w:sz w:val="24"/>
                <w:szCs w:val="24"/>
              </w:rPr>
            </w:pPr>
          </w:p>
        </w:tc>
        <w:tc>
          <w:tcPr>
            <w:tcW w:w="5681" w:type="dxa"/>
            <w:vAlign w:val="center"/>
          </w:tcPr>
          <w:p w:rsidR="00EC3AC2" w:rsidRDefault="00760D67" w:rsidP="00EC3AC2">
            <w:pPr>
              <w:pStyle w:val="a5"/>
              <w:pBdr>
                <w:bottom w:val="nil"/>
              </w:pBdr>
              <w:tabs>
                <w:tab w:val="clear" w:pos="4153"/>
                <w:tab w:val="center" w:pos="5737"/>
              </w:tabs>
              <w:jc w:val="both"/>
              <w:rPr>
                <w:color w:val="000000"/>
                <w:sz w:val="24"/>
                <w:szCs w:val="24"/>
              </w:rPr>
            </w:pPr>
          </w:p>
        </w:tc>
        <w:tc>
          <w:tcPr>
            <w:tcW w:w="1688" w:type="dxa"/>
            <w:vAlign w:val="center"/>
          </w:tcPr>
          <w:p w:rsidR="00EC3AC2" w:rsidRDefault="00760D67" w:rsidP="00EC3AC2">
            <w:pPr>
              <w:pStyle w:val="a5"/>
              <w:pBdr>
                <w:bottom w:val="nil"/>
              </w:pBdr>
              <w:ind w:right="600"/>
              <w:jc w:val="both"/>
              <w:rPr>
                <w:color w:val="000000"/>
                <w:sz w:val="32"/>
                <w:szCs w:val="32"/>
              </w:rPr>
            </w:pPr>
          </w:p>
        </w:tc>
        <w:tc>
          <w:tcPr>
            <w:tcW w:w="1811" w:type="dxa"/>
            <w:vAlign w:val="center"/>
          </w:tcPr>
          <w:p w:rsidR="00EC3AC2" w:rsidRDefault="00760D67" w:rsidP="00EC3AC2">
            <w:pPr>
              <w:pStyle w:val="a5"/>
              <w:pBdr>
                <w:bottom w:val="nil"/>
              </w:pBdr>
              <w:ind w:right="600"/>
              <w:jc w:val="both"/>
              <w:rPr>
                <w:color w:val="000000"/>
                <w:sz w:val="32"/>
                <w:szCs w:val="32"/>
              </w:rPr>
            </w:pPr>
          </w:p>
        </w:tc>
      </w:tr>
      <w:tr w:rsidR="0085187F" w:rsidTr="00EC3AC2">
        <w:trPr>
          <w:trHeight w:val="1331"/>
        </w:trPr>
        <w:tc>
          <w:tcPr>
            <w:tcW w:w="948" w:type="dxa"/>
            <w:vAlign w:val="center"/>
          </w:tcPr>
          <w:p w:rsidR="007C3610" w:rsidRDefault="00760D67" w:rsidP="00EC3AC2">
            <w:pPr>
              <w:pStyle w:val="a5"/>
              <w:pBdr>
                <w:bottom w:val="nil"/>
              </w:pBdr>
              <w:ind w:right="600"/>
              <w:jc w:val="both"/>
              <w:rPr>
                <w:rFonts w:ascii="宋体"/>
                <w:color w:val="000000"/>
                <w:sz w:val="24"/>
                <w:szCs w:val="24"/>
              </w:rPr>
            </w:pPr>
          </w:p>
        </w:tc>
        <w:tc>
          <w:tcPr>
            <w:tcW w:w="5681" w:type="dxa"/>
            <w:vAlign w:val="center"/>
          </w:tcPr>
          <w:p w:rsidR="007C3610" w:rsidRDefault="00760D67" w:rsidP="00EC3AC2">
            <w:pPr>
              <w:pStyle w:val="a5"/>
              <w:pBdr>
                <w:bottom w:val="nil"/>
              </w:pBdr>
              <w:tabs>
                <w:tab w:val="clear" w:pos="4153"/>
                <w:tab w:val="center" w:pos="5737"/>
              </w:tabs>
              <w:jc w:val="both"/>
              <w:rPr>
                <w:color w:val="000000"/>
                <w:sz w:val="24"/>
                <w:szCs w:val="24"/>
              </w:rPr>
            </w:pPr>
          </w:p>
        </w:tc>
        <w:tc>
          <w:tcPr>
            <w:tcW w:w="1688" w:type="dxa"/>
            <w:vAlign w:val="center"/>
          </w:tcPr>
          <w:p w:rsidR="007C3610" w:rsidRDefault="00760D67" w:rsidP="00EC3AC2">
            <w:pPr>
              <w:pStyle w:val="a5"/>
              <w:pBdr>
                <w:bottom w:val="nil"/>
              </w:pBdr>
              <w:ind w:right="600"/>
              <w:jc w:val="both"/>
              <w:rPr>
                <w:color w:val="000000"/>
                <w:sz w:val="32"/>
                <w:szCs w:val="32"/>
              </w:rPr>
            </w:pPr>
          </w:p>
        </w:tc>
        <w:tc>
          <w:tcPr>
            <w:tcW w:w="1811" w:type="dxa"/>
            <w:vAlign w:val="center"/>
          </w:tcPr>
          <w:p w:rsidR="007C3610" w:rsidRDefault="00760D67" w:rsidP="00EC3AC2">
            <w:pPr>
              <w:pStyle w:val="a5"/>
              <w:pBdr>
                <w:bottom w:val="nil"/>
              </w:pBdr>
              <w:ind w:right="600"/>
              <w:jc w:val="both"/>
              <w:rPr>
                <w:color w:val="000000"/>
                <w:sz w:val="32"/>
                <w:szCs w:val="32"/>
              </w:rPr>
            </w:pPr>
          </w:p>
        </w:tc>
      </w:tr>
      <w:tr w:rsidR="0085187F">
        <w:tc>
          <w:tcPr>
            <w:tcW w:w="10128" w:type="dxa"/>
            <w:gridSpan w:val="4"/>
          </w:tcPr>
          <w:p w:rsidR="006F7AD0" w:rsidRDefault="00AA432F">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rsidRDefault="00AA432F">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rsidRDefault="00AA432F">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rsidRDefault="00AA432F">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rsidRDefault="00AA432F">
            <w:pPr>
              <w:spacing w:line="280" w:lineRule="exact"/>
              <w:rPr>
                <w:b/>
                <w:color w:val="000000"/>
                <w:sz w:val="22"/>
                <w:szCs w:val="22"/>
              </w:rPr>
            </w:pPr>
            <w:r>
              <w:rPr>
                <w:rFonts w:hint="eastAsia"/>
                <w:b/>
                <w:color w:val="000000"/>
                <w:sz w:val="22"/>
                <w:szCs w:val="22"/>
              </w:rPr>
              <w:t>审核员：</w:t>
            </w:r>
          </w:p>
          <w:p w:rsidR="006F7AD0" w:rsidRDefault="00AA432F" w:rsidP="000D41B8">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85187F">
        <w:trPr>
          <w:trHeight w:val="422"/>
        </w:trPr>
        <w:tc>
          <w:tcPr>
            <w:tcW w:w="10128" w:type="dxa"/>
            <w:gridSpan w:val="4"/>
            <w:vAlign w:val="bottom"/>
          </w:tcPr>
          <w:p w:rsidR="006F7AD0" w:rsidRDefault="00AA432F">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85187F">
        <w:tc>
          <w:tcPr>
            <w:tcW w:w="10128" w:type="dxa"/>
            <w:gridSpan w:val="4"/>
          </w:tcPr>
          <w:p w:rsidR="006F7AD0" w:rsidRDefault="00AA432F">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rsidRDefault="00AA432F" w:rsidP="00B9694D">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rsidRDefault="00AA432F">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rsidRDefault="00AA432F">
            <w:pPr>
              <w:spacing w:line="280" w:lineRule="exact"/>
              <w:rPr>
                <w:b/>
                <w:color w:val="000000"/>
                <w:sz w:val="22"/>
                <w:szCs w:val="22"/>
              </w:rPr>
            </w:pPr>
            <w:r>
              <w:rPr>
                <w:rFonts w:hint="eastAsia"/>
                <w:b/>
                <w:color w:val="000000"/>
                <w:sz w:val="22"/>
                <w:szCs w:val="22"/>
              </w:rPr>
              <w:t>验证人：</w:t>
            </w:r>
            <w:r w:rsidR="00226CFF">
              <w:rPr>
                <w:rFonts w:hint="eastAsia"/>
                <w:b/>
                <w:color w:val="000000"/>
                <w:sz w:val="22"/>
                <w:szCs w:val="22"/>
              </w:rPr>
              <w:t xml:space="preserve">           </w:t>
            </w:r>
            <w:r>
              <w:rPr>
                <w:rFonts w:hint="eastAsia"/>
                <w:b/>
                <w:color w:val="000000"/>
                <w:sz w:val="22"/>
                <w:szCs w:val="22"/>
              </w:rPr>
              <w:t>日期：</w:t>
            </w:r>
          </w:p>
        </w:tc>
      </w:tr>
      <w:tr w:rsidR="0085187F">
        <w:tc>
          <w:tcPr>
            <w:tcW w:w="10128" w:type="dxa"/>
            <w:gridSpan w:val="4"/>
          </w:tcPr>
          <w:p w:rsidR="006F7AD0" w:rsidRDefault="00AA432F">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6F7AD0" w:rsidRDefault="00760D67">
      <w:pPr>
        <w:snapToGrid w:val="0"/>
        <w:spacing w:line="400" w:lineRule="exact"/>
        <w:rPr>
          <w:rFonts w:ascii="宋体"/>
          <w:b/>
          <w:color w:val="000000"/>
          <w:sz w:val="26"/>
          <w:szCs w:val="26"/>
        </w:rPr>
      </w:pPr>
    </w:p>
    <w:sectPr w:rsidR="006F7AD0" w:rsidSect="003C5889">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0D67" w:rsidRDefault="00760D67" w:rsidP="0085187F">
      <w:r>
        <w:separator/>
      </w:r>
    </w:p>
  </w:endnote>
  <w:endnote w:type="continuationSeparator" w:id="1">
    <w:p w:rsidR="00760D67" w:rsidRDefault="00760D67" w:rsidP="008518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0D67" w:rsidRDefault="00760D67" w:rsidP="0085187F">
      <w:r>
        <w:separator/>
      </w:r>
    </w:p>
  </w:footnote>
  <w:footnote w:type="continuationSeparator" w:id="1">
    <w:p w:rsidR="00760D67" w:rsidRDefault="00760D67" w:rsidP="008518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rsidRDefault="006453D6" w:rsidP="00B9694D">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6453D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sidR="00AA432F">
      <w:rPr>
        <w:rStyle w:val="CharChar1"/>
        <w:rFonts w:hint="default"/>
      </w:rPr>
      <w:t>北京国标联合认证有限公司</w:t>
    </w:r>
    <w:r w:rsidR="00AA432F">
      <w:rPr>
        <w:rStyle w:val="CharChar1"/>
        <w:rFonts w:hint="default"/>
      </w:rPr>
      <w:tab/>
    </w:r>
    <w:r w:rsidR="00AA432F">
      <w:rPr>
        <w:rStyle w:val="CharChar1"/>
        <w:rFonts w:hint="default"/>
      </w:rPr>
      <w:tab/>
    </w:r>
    <w:r w:rsidR="00AA432F">
      <w:rPr>
        <w:rStyle w:val="CharChar1"/>
        <w:rFonts w:hint="default"/>
      </w:rPr>
      <w:tab/>
    </w:r>
  </w:p>
  <w:p w:rsidR="006F7AD0" w:rsidRDefault="006453D6" w:rsidP="00B9694D">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6F7AD0" w:rsidRDefault="00AA432F">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AA432F">
      <w:rPr>
        <w:rStyle w:val="CharChar1"/>
        <w:rFonts w:hint="default"/>
        <w:w w:val="90"/>
      </w:rPr>
      <w:t>Beijing International Standard united Certification Co.,Ltd.</w:t>
    </w:r>
  </w:p>
  <w:p w:rsidR="006F7AD0" w:rsidRDefault="006453D6">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CE3566"/>
    <w:multiLevelType w:val="singleLevel"/>
    <w:tmpl w:val="E0CE3566"/>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187F"/>
    <w:rsid w:val="00226CFF"/>
    <w:rsid w:val="006453D6"/>
    <w:rsid w:val="00760D67"/>
    <w:rsid w:val="0085187F"/>
    <w:rsid w:val="00AA432F"/>
    <w:rsid w:val="00B969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qFormat/>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qFormat/>
    <w:locked/>
    <w:rsid w:val="003C5889"/>
    <w:rPr>
      <w:rFonts w:ascii="Times New Roman" w:eastAsia="宋体" w:hAnsi="Times New Roman" w:cs="Times New Roman"/>
      <w:sz w:val="18"/>
      <w:szCs w:val="18"/>
    </w:rPr>
  </w:style>
  <w:style w:type="character" w:customStyle="1" w:styleId="Char0">
    <w:name w:val="页脚 Char"/>
    <w:link w:val="a4"/>
    <w:uiPriority w:val="99"/>
    <w:qFormat/>
    <w:locked/>
    <w:rsid w:val="003C5889"/>
    <w:rPr>
      <w:rFonts w:ascii="Times New Roman" w:eastAsia="宋体" w:hAnsi="Times New Roman" w:cs="Times New Roman"/>
      <w:sz w:val="18"/>
      <w:szCs w:val="18"/>
    </w:rPr>
  </w:style>
  <w:style w:type="character" w:customStyle="1" w:styleId="Char1">
    <w:name w:val="页眉 Char"/>
    <w:link w:val="a5"/>
    <w:uiPriority w:val="99"/>
    <w:qFormat/>
    <w:locked/>
    <w:rsid w:val="003C5889"/>
    <w:rPr>
      <w:rFonts w:ascii="Calibri" w:eastAsia="宋体" w:hAnsi="Calibri" w:cs="Times New Roman"/>
      <w:sz w:val="18"/>
      <w:szCs w:val="18"/>
    </w:rPr>
  </w:style>
  <w:style w:type="character" w:customStyle="1" w:styleId="Char2">
    <w:name w:val="副标题 Char"/>
    <w:link w:val="a6"/>
    <w:uiPriority w:val="99"/>
    <w:qFormat/>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1167</Words>
  <Characters>6656</Characters>
  <Application>Microsoft Office Word</Application>
  <DocSecurity>0</DocSecurity>
  <Lines>55</Lines>
  <Paragraphs>15</Paragraphs>
  <ScaleCrop>false</ScaleCrop>
  <Company>微软中国</Company>
  <LinksUpToDate>false</LinksUpToDate>
  <CharactersWithSpaces>7808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cp:revision>
  <dcterms:created xsi:type="dcterms:W3CDTF">2019-12-04T14:10:00Z</dcterms:created>
  <dcterms:modified xsi:type="dcterms:W3CDTF">2019-12-04T14:10:00Z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