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河北云酷科技有限公司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10937-2024-Q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09:00至2025年05月24日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406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