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河北云酷科技有限公司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李昕谕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15203359603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852779066@qq.com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09:00至2025年05月24日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593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40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