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05771" w14:textId="77777777" w:rsidR="001D1722" w:rsidRPr="00305301" w:rsidRDefault="006E1131">
      <w:pPr>
        <w:spacing w:line="480" w:lineRule="exact"/>
        <w:jc w:val="center"/>
        <w:rPr>
          <w:rFonts w:ascii="隶书" w:eastAsia="隶书" w:hAnsi="宋体"/>
          <w:bCs/>
          <w:sz w:val="36"/>
          <w:szCs w:val="36"/>
        </w:rPr>
      </w:pPr>
      <w:r w:rsidRPr="00305301"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305301" w:rsidRPr="001A0D7C" w14:paraId="0B234422" w14:textId="77777777">
        <w:trPr>
          <w:trHeight w:val="515"/>
        </w:trPr>
        <w:tc>
          <w:tcPr>
            <w:tcW w:w="21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B75D71" w14:textId="77777777" w:rsidR="001D1722" w:rsidRPr="001A0D7C" w:rsidRDefault="006E1131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过程与活动、</w:t>
            </w:r>
          </w:p>
          <w:p w14:paraId="2288BEA0" w14:textId="77777777" w:rsidR="001D1722" w:rsidRPr="001A0D7C" w:rsidRDefault="006E11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305BC4A" w14:textId="77777777" w:rsidR="001D1722" w:rsidRPr="001A0D7C" w:rsidRDefault="006E1131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涉及</w:t>
            </w:r>
          </w:p>
          <w:p w14:paraId="3E155D9E" w14:textId="77777777" w:rsidR="001D1722" w:rsidRPr="001A0D7C" w:rsidRDefault="006E1131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条款</w:t>
            </w: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4B53E41" w14:textId="3EBF7177" w:rsidR="00F0514E" w:rsidRPr="001A0D7C" w:rsidRDefault="006E1131" w:rsidP="00F0514E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受审核部门：</w:t>
            </w:r>
            <w:r w:rsidR="00F0514E" w:rsidRPr="001A0D7C">
              <w:rPr>
                <w:rFonts w:asciiTheme="minorEastAsia" w:eastAsiaTheme="minorEastAsia" w:hAnsiTheme="minorEastAsia" w:hint="eastAsia"/>
                <w:szCs w:val="21"/>
              </w:rPr>
              <w:t>总经理、</w:t>
            </w:r>
            <w:r w:rsidR="009345B5" w:rsidRPr="001A0D7C">
              <w:rPr>
                <w:rFonts w:asciiTheme="minorEastAsia" w:eastAsiaTheme="minorEastAsia" w:hAnsiTheme="minorEastAsia" w:hint="eastAsia"/>
                <w:szCs w:val="21"/>
              </w:rPr>
              <w:t>综</w:t>
            </w:r>
            <w:r w:rsidR="009345B5" w:rsidRPr="001A0D7C">
              <w:rPr>
                <w:rFonts w:asciiTheme="minorEastAsia" w:eastAsiaTheme="minorEastAsia" w:hAnsiTheme="minorEastAsia"/>
                <w:szCs w:val="21"/>
              </w:rPr>
              <w:t>合部</w:t>
            </w:r>
            <w:r w:rsidR="00104D69" w:rsidRPr="001A0D7C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D43A32" w:rsidRPr="001A0D7C">
              <w:rPr>
                <w:rFonts w:asciiTheme="minorEastAsia" w:eastAsiaTheme="minorEastAsia" w:hAnsiTheme="minorEastAsia" w:hint="eastAsia"/>
                <w:szCs w:val="21"/>
              </w:rPr>
              <w:t>运</w:t>
            </w:r>
            <w:r w:rsidR="00D43A32" w:rsidRPr="001A0D7C">
              <w:rPr>
                <w:rFonts w:asciiTheme="minorEastAsia" w:eastAsiaTheme="minorEastAsia" w:hAnsiTheme="minorEastAsia"/>
                <w:szCs w:val="21"/>
              </w:rPr>
              <w:t>营</w:t>
            </w:r>
            <w:r w:rsidR="00104D69" w:rsidRPr="001A0D7C">
              <w:rPr>
                <w:rFonts w:asciiTheme="minorEastAsia" w:eastAsiaTheme="minorEastAsia" w:hAnsiTheme="minorEastAsia"/>
                <w:szCs w:val="21"/>
              </w:rPr>
              <w:t>部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</w:p>
          <w:p w14:paraId="482224DF" w14:textId="7A305AB3" w:rsidR="001D1722" w:rsidRPr="001A0D7C" w:rsidRDefault="006E1131" w:rsidP="00AE1632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主管领导</w:t>
            </w:r>
            <w:r w:rsidR="00F0514E" w:rsidRPr="001A0D7C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104D69"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D43A32"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蔡靖</w:t>
            </w:r>
            <w:r w:rsidR="00D43A32"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庭 </w:t>
            </w:r>
            <w:r w:rsidR="00104D69"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陪同人员</w:t>
            </w:r>
            <w:r w:rsidR="00F0514E" w:rsidRPr="001A0D7C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AE1632" w:rsidRPr="001A0D7C">
              <w:rPr>
                <w:rFonts w:asciiTheme="minorEastAsia" w:eastAsiaTheme="minorEastAsia" w:hAnsiTheme="minorEastAsia" w:hint="eastAsia"/>
                <w:szCs w:val="21"/>
              </w:rPr>
              <w:t>陈晓明</w:t>
            </w:r>
          </w:p>
        </w:tc>
        <w:tc>
          <w:tcPr>
            <w:tcW w:w="15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ED5002" w14:textId="77777777" w:rsidR="001D1722" w:rsidRPr="001A0D7C" w:rsidRDefault="006E1131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判定</w:t>
            </w:r>
          </w:p>
        </w:tc>
      </w:tr>
      <w:tr w:rsidR="00305301" w:rsidRPr="001A0D7C" w14:paraId="20E34350" w14:textId="77777777">
        <w:trPr>
          <w:trHeight w:val="403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2F972F0" w14:textId="77777777" w:rsidR="001D1722" w:rsidRPr="001A0D7C" w:rsidRDefault="001D17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6BB4FEF" w14:textId="77777777" w:rsidR="001D1722" w:rsidRPr="001A0D7C" w:rsidRDefault="001D17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AF64922" w14:textId="319FC0C1" w:rsidR="001D1722" w:rsidRPr="001A0D7C" w:rsidRDefault="006E1131" w:rsidP="001A0D7C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审核员：</w:t>
            </w:r>
            <w:r w:rsidR="00C42A90" w:rsidRPr="001A0D7C">
              <w:rPr>
                <w:rFonts w:asciiTheme="minorEastAsia" w:eastAsiaTheme="minorEastAsia" w:hAnsiTheme="minorEastAsia"/>
                <w:szCs w:val="21"/>
              </w:rPr>
              <w:t>肖</w:t>
            </w:r>
            <w:r w:rsidR="00C42A90" w:rsidRPr="001A0D7C">
              <w:rPr>
                <w:rFonts w:asciiTheme="minorEastAsia" w:eastAsiaTheme="minorEastAsia" w:hAnsiTheme="minorEastAsia" w:hint="eastAsia"/>
                <w:szCs w:val="21"/>
              </w:rPr>
              <w:t>新</w:t>
            </w:r>
            <w:r w:rsidR="00C42A90" w:rsidRPr="001A0D7C">
              <w:rPr>
                <w:rFonts w:asciiTheme="minorEastAsia" w:eastAsiaTheme="minorEastAsia" w:hAnsiTheme="minorEastAsia"/>
                <w:szCs w:val="21"/>
              </w:rPr>
              <w:t>龙</w:t>
            </w:r>
            <w:r w:rsidR="00187413"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审核时间：202</w:t>
            </w:r>
            <w:r w:rsidR="00F722A3" w:rsidRPr="001A0D7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F722A3" w:rsidRPr="001A0D7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F722A3" w:rsidRPr="001A0D7C">
              <w:rPr>
                <w:rFonts w:asciiTheme="minorEastAsia" w:eastAsiaTheme="minorEastAsia" w:hAnsiTheme="minorEastAsia"/>
                <w:szCs w:val="21"/>
              </w:rPr>
              <w:t>11</w:t>
            </w:r>
            <w:r w:rsidR="008625E0" w:rsidRPr="001A0D7C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1A0D7C" w:rsidRPr="001A0D7C">
              <w:rPr>
                <w:rFonts w:asciiTheme="minorEastAsia" w:eastAsiaTheme="minorEastAsia" w:hAnsiTheme="minorEastAsia" w:hint="eastAsia"/>
                <w:szCs w:val="21"/>
              </w:rPr>
              <w:t>上</w:t>
            </w:r>
            <w:r w:rsidR="008625E0" w:rsidRPr="001A0D7C">
              <w:rPr>
                <w:rFonts w:asciiTheme="minorEastAsia" w:eastAsiaTheme="minorEastAsia" w:hAnsiTheme="minorEastAsia"/>
                <w:szCs w:val="21"/>
              </w:rPr>
              <w:t>午）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56077DD" w14:textId="77777777" w:rsidR="001D1722" w:rsidRPr="001A0D7C" w:rsidRDefault="001D17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301" w:rsidRPr="001A0D7C" w14:paraId="1F463D6C" w14:textId="77777777">
        <w:trPr>
          <w:trHeight w:val="516"/>
        </w:trPr>
        <w:tc>
          <w:tcPr>
            <w:tcW w:w="21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9A085D" w14:textId="77777777" w:rsidR="001D1722" w:rsidRPr="001A0D7C" w:rsidRDefault="001D17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53FA962" w14:textId="77777777" w:rsidR="001D1722" w:rsidRPr="001A0D7C" w:rsidRDefault="001D17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651E705" w14:textId="77777777" w:rsidR="001D1722" w:rsidRPr="001A0D7C" w:rsidRDefault="006E1131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审核条款：略</w:t>
            </w:r>
          </w:p>
        </w:tc>
        <w:tc>
          <w:tcPr>
            <w:tcW w:w="15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F18A386" w14:textId="77777777" w:rsidR="001D1722" w:rsidRPr="001A0D7C" w:rsidRDefault="001D172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301" w:rsidRPr="001A0D7C" w14:paraId="270B97BC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CF4584C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  <w:shd w:val="pct10" w:color="auto" w:fill="FFFFFF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  <w:shd w:val="pct10" w:color="auto" w:fill="FFFFFF"/>
              </w:rPr>
              <w:t>了解企业基本情况：</w:t>
            </w:r>
          </w:p>
          <w:p w14:paraId="721BCEE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FDCA74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4EC3D78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- 主要的内部环境和外部环境分析的充分性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14:paraId="75FEE09C" w14:textId="77777777" w:rsidR="001D3E5A" w:rsidRPr="001A0D7C" w:rsidRDefault="001D3E5A" w:rsidP="001D3E5A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A0D7C">
              <w:rPr>
                <w:rFonts w:asciiTheme="minorEastAsia" w:eastAsiaTheme="minorEastAsia" w:hAnsiTheme="minorEastAsia" w:cs="Segoe UI Symbol" w:hint="eastAsia"/>
                <w:szCs w:val="21"/>
              </w:rPr>
              <w:sym w:font="Wingdings 2" w:char="0052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已实施   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不充分，需要完善： 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</w:t>
            </w:r>
          </w:p>
          <w:p w14:paraId="4DFBAD78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3AA48B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- 主要的相关方和期望的充分性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14:paraId="23C73B12" w14:textId="77777777" w:rsidR="001D3E5A" w:rsidRPr="001A0D7C" w:rsidRDefault="001D3E5A" w:rsidP="001D3E5A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A0D7C">
              <w:rPr>
                <w:rFonts w:asciiTheme="minorEastAsia" w:eastAsiaTheme="minorEastAsia" w:hAnsiTheme="minorEastAsia" w:cs="Segoe UI Symbol" w:hint="eastAsia"/>
                <w:szCs w:val="21"/>
              </w:rPr>
              <w:sym w:font="Wingdings 2" w:char="0052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已实施   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不充分，需要完善： 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</w:t>
            </w:r>
          </w:p>
          <w:p w14:paraId="2D31DB76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6CBD0100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- 确定风险的识别和评价</w:t>
            </w:r>
          </w:p>
          <w:p w14:paraId="29DC539D" w14:textId="77777777" w:rsidR="001D3E5A" w:rsidRPr="001A0D7C" w:rsidRDefault="001D3E5A" w:rsidP="001D3E5A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cs="Segoe UI Symbol" w:hint="eastAsia"/>
                <w:szCs w:val="21"/>
              </w:rPr>
              <w:sym w:font="Wingdings 2" w:char="0052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已实施   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不充分，需要完善： 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</w:t>
            </w:r>
          </w:p>
          <w:p w14:paraId="04807632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F430C91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- 组织机构设置、职责分配及沟通</w:t>
            </w:r>
          </w:p>
          <w:p w14:paraId="5A45FD8D" w14:textId="77777777" w:rsidR="001D3E5A" w:rsidRPr="001A0D7C" w:rsidRDefault="001D3E5A" w:rsidP="001D3E5A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已实施   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不充分，需要完善： 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</w:t>
            </w:r>
          </w:p>
          <w:p w14:paraId="4A1CF31F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3A7D17D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- 确定外部提供过程、产品和服务（外包过程）： 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无外包              </w:t>
            </w:r>
          </w:p>
          <w:p w14:paraId="681C9175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B0528AC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- 被主管部门处罚和曝光情况</w:t>
            </w:r>
          </w:p>
          <w:p w14:paraId="7FF608ED" w14:textId="77777777" w:rsidR="001D3E5A" w:rsidRPr="001A0D7C" w:rsidRDefault="001D3E5A" w:rsidP="001D3E5A">
            <w:pPr>
              <w:widowControl/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未发生   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已发生，说明： 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                     </w:t>
            </w:r>
          </w:p>
          <w:p w14:paraId="1CC16004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18D2CEE" w14:textId="2A3AE880" w:rsidR="001D3E5A" w:rsidRPr="001A0D7C" w:rsidRDefault="001D3E5A" w:rsidP="001D3E5A">
            <w:pPr>
              <w:rPr>
                <w:rFonts w:asciiTheme="minorEastAsia" w:eastAsiaTheme="minorEastAsia" w:hAnsiTheme="minorEastAsia" w:hint="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- 其他机构转入情况（适用时）</w:t>
            </w:r>
            <w:r w:rsidR="006F1D67">
              <w:rPr>
                <w:rFonts w:asciiTheme="minorEastAsia" w:eastAsiaTheme="minorEastAsia" w:hAnsiTheme="minorEastAsia" w:hint="eastAsia"/>
                <w:szCs w:val="21"/>
              </w:rPr>
              <w:t>凯</w:t>
            </w:r>
            <w:r w:rsidR="006F1D67">
              <w:rPr>
                <w:rFonts w:asciiTheme="minorEastAsia" w:eastAsiaTheme="minorEastAsia" w:hAnsiTheme="minorEastAsia"/>
                <w:szCs w:val="21"/>
              </w:rPr>
              <w:t>新</w:t>
            </w:r>
            <w:r w:rsidR="006F1D67">
              <w:rPr>
                <w:rFonts w:asciiTheme="minorEastAsia" w:eastAsiaTheme="minorEastAsia" w:hAnsiTheme="minorEastAsia" w:hint="eastAsia"/>
                <w:szCs w:val="21"/>
              </w:rPr>
              <w:t>认证 （认证</w:t>
            </w:r>
            <w:r w:rsidR="006F1D67">
              <w:rPr>
                <w:rFonts w:asciiTheme="minorEastAsia" w:eastAsiaTheme="minorEastAsia" w:hAnsiTheme="minorEastAsia"/>
                <w:szCs w:val="21"/>
              </w:rPr>
              <w:t>证书编号</w:t>
            </w:r>
            <w:r w:rsidR="006F1D67">
              <w:rPr>
                <w:rFonts w:asciiTheme="minorEastAsia" w:eastAsiaTheme="minorEastAsia" w:hAnsiTheme="minorEastAsia" w:hint="eastAsia"/>
                <w:szCs w:val="21"/>
              </w:rPr>
              <w:t>：069</w:t>
            </w:r>
            <w:r w:rsidR="006F1D67">
              <w:rPr>
                <w:rFonts w:asciiTheme="minorEastAsia" w:eastAsiaTheme="minorEastAsia" w:hAnsiTheme="minorEastAsia"/>
                <w:szCs w:val="21"/>
              </w:rPr>
              <w:t>FSMS1900437）</w:t>
            </w:r>
            <w:bookmarkStart w:id="0" w:name="_GoBack"/>
            <w:bookmarkEnd w:id="0"/>
          </w:p>
          <w:p w14:paraId="3F09BC96" w14:textId="5C54518E" w:rsidR="001D3E5A" w:rsidRPr="001A0D7C" w:rsidRDefault="001D3E5A" w:rsidP="006C142D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已收集到以往的不符合项   </w:t>
            </w:r>
            <w:r w:rsidR="006F1D67"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未收集到以往的不符合项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36A89B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满足要求</w:t>
            </w:r>
          </w:p>
          <w:p w14:paraId="73949B02" w14:textId="19330C40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□不满足要求</w:t>
            </w:r>
          </w:p>
        </w:tc>
      </w:tr>
      <w:tr w:rsidR="00305301" w:rsidRPr="001A0D7C" w14:paraId="2E53904F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6A533B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确定多现场（固定）的地址（适用时）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ABD7C06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4BC0EF" w14:textId="31701404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多现场的名称和具体位置：</w:t>
            </w:r>
            <w:r w:rsidR="00AA669F" w:rsidRPr="001A0D7C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AA669F" w:rsidRPr="001A0D7C">
              <w:rPr>
                <w:rFonts w:asciiTheme="minorEastAsia" w:eastAsiaTheme="minorEastAsia" w:hAnsiTheme="minorEastAsia"/>
                <w:szCs w:val="21"/>
              </w:rPr>
              <w:t>不适</w:t>
            </w:r>
            <w:r w:rsidR="00AA669F" w:rsidRPr="001A0D7C">
              <w:rPr>
                <w:rFonts w:asciiTheme="minorEastAsia" w:eastAsiaTheme="minorEastAsia" w:hAnsiTheme="minorEastAsia" w:hint="eastAsia"/>
                <w:szCs w:val="21"/>
              </w:rPr>
              <w:t>用</w:t>
            </w:r>
            <w:r w:rsidR="00AA669F" w:rsidRPr="001A0D7C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14:paraId="7F3540A0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现场1：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                 </w:t>
            </w:r>
          </w:p>
          <w:p w14:paraId="38FD35FB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现场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                 </w:t>
            </w:r>
          </w:p>
          <w:p w14:paraId="650CC1C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与申请时提供的《</w:t>
            </w:r>
            <w:bookmarkStart w:id="1" w:name="_Hlk8307114"/>
            <w:r w:rsidRPr="001A0D7C">
              <w:rPr>
                <w:rFonts w:asciiTheme="minorEastAsia" w:eastAsiaTheme="minorEastAsia" w:hAnsiTheme="minorEastAsia" w:hint="eastAsia"/>
                <w:bCs/>
                <w:szCs w:val="21"/>
              </w:rPr>
              <w:t>多场所申报清单</w:t>
            </w:r>
            <w:bookmarkEnd w:id="1"/>
            <w:r w:rsidRPr="001A0D7C">
              <w:rPr>
                <w:rFonts w:asciiTheme="minorEastAsia" w:eastAsiaTheme="minorEastAsia" w:hAnsiTheme="minorEastAsia" w:hint="eastAsia"/>
                <w:szCs w:val="21"/>
              </w:rPr>
              <w:t>》是否一致</w:t>
            </w:r>
          </w:p>
          <w:p w14:paraId="35723F0A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AE93D5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□内容一致</w:t>
            </w:r>
          </w:p>
          <w:p w14:paraId="60E43E1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□内容不同</w:t>
            </w:r>
          </w:p>
          <w:p w14:paraId="2F2E53B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F4E742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□内容一致</w:t>
            </w:r>
          </w:p>
          <w:p w14:paraId="1FCA48B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□内容不同</w:t>
            </w:r>
          </w:p>
        </w:tc>
      </w:tr>
      <w:tr w:rsidR="00305301" w:rsidRPr="001A0D7C" w14:paraId="752AE882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6D3F0A7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BC41B39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90E4642" w14:textId="77777777" w:rsidR="00AA669F" w:rsidRPr="001A0D7C" w:rsidRDefault="001D3E5A" w:rsidP="00AA669F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临时现场的名称和具体位置：</w:t>
            </w:r>
            <w:r w:rsidR="00AA669F" w:rsidRPr="001A0D7C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AA669F" w:rsidRPr="001A0D7C">
              <w:rPr>
                <w:rFonts w:asciiTheme="minorEastAsia" w:eastAsiaTheme="minorEastAsia" w:hAnsiTheme="minorEastAsia"/>
                <w:szCs w:val="21"/>
              </w:rPr>
              <w:t>不适</w:t>
            </w:r>
            <w:r w:rsidR="00AA669F" w:rsidRPr="001A0D7C">
              <w:rPr>
                <w:rFonts w:asciiTheme="minorEastAsia" w:eastAsiaTheme="minorEastAsia" w:hAnsiTheme="minorEastAsia" w:hint="eastAsia"/>
                <w:szCs w:val="21"/>
              </w:rPr>
              <w:t>用</w:t>
            </w:r>
            <w:r w:rsidR="00AA669F" w:rsidRPr="001A0D7C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14:paraId="4D552A6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748A34F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现场1：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                 </w:t>
            </w:r>
          </w:p>
          <w:p w14:paraId="18ADEB2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现场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t>2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                                                </w:t>
            </w:r>
          </w:p>
          <w:p w14:paraId="6322649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397A14FA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确定建设单位的在建项目清单（仅限建工QMS）与申请时提供的《</w:t>
            </w:r>
            <w:r w:rsidRPr="001A0D7C">
              <w:rPr>
                <w:rFonts w:asciiTheme="minorEastAsia" w:eastAsiaTheme="minorEastAsia" w:hAnsiTheme="minorEastAsia" w:hint="eastAsia"/>
                <w:bCs/>
                <w:szCs w:val="21"/>
              </w:rPr>
              <w:t>企业在建项目清单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》是否一致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B839B0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□内容一致</w:t>
            </w:r>
          </w:p>
          <w:p w14:paraId="22DF3E1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□内容不同</w:t>
            </w:r>
          </w:p>
          <w:p w14:paraId="695D334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784CC2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□内容一致</w:t>
            </w:r>
          </w:p>
          <w:p w14:paraId="7C982E0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□内容不同</w:t>
            </w:r>
          </w:p>
        </w:tc>
      </w:tr>
      <w:tr w:rsidR="00305301" w:rsidRPr="001A0D7C" w14:paraId="3EDDCDA2" w14:textId="77777777">
        <w:trPr>
          <w:trHeight w:val="1255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A26A9F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对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t>多场所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/临时场所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t>建立的控制水平（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适用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t>时）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52D0AF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6119F12" w14:textId="77777777" w:rsidR="008867F5" w:rsidRPr="001A0D7C" w:rsidRDefault="001D3E5A" w:rsidP="008867F5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与组织总部在同一管理体系下运行     </w:t>
            </w:r>
            <w:r w:rsidR="008867F5" w:rsidRPr="001A0D7C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8867F5" w:rsidRPr="001A0D7C">
              <w:rPr>
                <w:rFonts w:asciiTheme="minorEastAsia" w:eastAsiaTheme="minorEastAsia" w:hAnsiTheme="minorEastAsia"/>
                <w:szCs w:val="21"/>
              </w:rPr>
              <w:t>不适</w:t>
            </w:r>
            <w:r w:rsidR="008867F5" w:rsidRPr="001A0D7C">
              <w:rPr>
                <w:rFonts w:asciiTheme="minorEastAsia" w:eastAsiaTheme="minorEastAsia" w:hAnsiTheme="minorEastAsia" w:hint="eastAsia"/>
                <w:szCs w:val="21"/>
              </w:rPr>
              <w:t>用</w:t>
            </w:r>
            <w:r w:rsidR="008867F5" w:rsidRPr="001A0D7C">
              <w:rPr>
                <w:rFonts w:asciiTheme="minorEastAsia" w:eastAsiaTheme="minorEastAsia" w:hAnsiTheme="minorEastAsia"/>
                <w:szCs w:val="21"/>
              </w:rPr>
              <w:t>）</w:t>
            </w:r>
          </w:p>
          <w:p w14:paraId="1A32E1B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组织总部有权对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t>多场所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/临时场所进行监督管理</w:t>
            </w:r>
          </w:p>
          <w:p w14:paraId="2D09645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按照统一安排实施内部审核（不强制同一时段）</w:t>
            </w:r>
          </w:p>
          <w:p w14:paraId="5C5A84E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7A8F646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□满足要求</w:t>
            </w:r>
          </w:p>
          <w:p w14:paraId="47FC8DE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□不满足要求</w:t>
            </w:r>
          </w:p>
        </w:tc>
      </w:tr>
      <w:tr w:rsidR="00305301" w:rsidRPr="001A0D7C" w14:paraId="2543A301" w14:textId="77777777">
        <w:trPr>
          <w:trHeight w:val="1131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4C9EFC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体系运行时间是否满足3个月</w:t>
            </w:r>
          </w:p>
          <w:p w14:paraId="48D6FF76" w14:textId="5FDF612F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B13212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7EB42AA" w14:textId="7899CEC6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管理手册发布的时间：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202</w:t>
            </w:r>
            <w:r w:rsidR="0085271A" w:rsidRPr="001A0D7C">
              <w:rPr>
                <w:rFonts w:asciiTheme="minorEastAsia" w:eastAsiaTheme="minorEastAsia" w:hAnsiTheme="minorEastAsia"/>
                <w:szCs w:val="21"/>
                <w:u w:val="single"/>
              </w:rPr>
              <w:t>1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0</w:t>
            </w:r>
            <w:r w:rsidR="0085271A" w:rsidRPr="001A0D7C">
              <w:rPr>
                <w:rFonts w:asciiTheme="minorEastAsia" w:eastAsiaTheme="minorEastAsia" w:hAnsiTheme="minorEastAsia"/>
                <w:szCs w:val="21"/>
                <w:u w:val="single"/>
              </w:rPr>
              <w:t>3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>0</w:t>
            </w:r>
            <w:r w:rsidR="007D6BED" w:rsidRPr="001A0D7C">
              <w:rPr>
                <w:rFonts w:asciiTheme="minorEastAsia" w:eastAsiaTheme="minorEastAsia" w:hAnsiTheme="minorEastAsia"/>
                <w:szCs w:val="21"/>
                <w:u w:val="single"/>
              </w:rPr>
              <w:t>6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14:paraId="07692C7B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至今管理体系已运行3个月以上</w:t>
            </w:r>
          </w:p>
          <w:p w14:paraId="68DC316A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□至今管理体系运行不足3个月以</w:t>
            </w:r>
          </w:p>
          <w:p w14:paraId="62609B5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F33CDF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满足要求</w:t>
            </w:r>
          </w:p>
          <w:p w14:paraId="71715E8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□不满足要求</w:t>
            </w:r>
          </w:p>
        </w:tc>
      </w:tr>
      <w:tr w:rsidR="00305301" w:rsidRPr="001A0D7C" w14:paraId="7EA66654" w14:textId="77777777">
        <w:trPr>
          <w:trHeight w:val="1087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91956DB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组织对相关标准的宣贯培训</w:t>
            </w:r>
          </w:p>
          <w:p w14:paraId="2ED127EB" w14:textId="0723FF18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8F531F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89E701" w14:textId="731FA6DB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标准宣贯的时间：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>20</w:t>
            </w:r>
            <w:r w:rsidR="0085271A" w:rsidRPr="001A0D7C">
              <w:rPr>
                <w:rFonts w:asciiTheme="minorEastAsia" w:eastAsiaTheme="minorEastAsia" w:hAnsiTheme="minorEastAsia"/>
                <w:szCs w:val="21"/>
                <w:u w:val="single"/>
              </w:rPr>
              <w:t>21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5271A"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03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01 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14:paraId="02700641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□QMS  □EMS  □OHSMS  </w:t>
            </w: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FSMS  □HACCP  </w:t>
            </w:r>
          </w:p>
          <w:p w14:paraId="1EACACE1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170EF3B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已培训了相关标准和内审员知识；□至今未培训相关标准和内审员知识</w:t>
            </w:r>
          </w:p>
          <w:p w14:paraId="4496A3D1" w14:textId="77777777" w:rsidR="001D3E5A" w:rsidRPr="001A0D7C" w:rsidRDefault="001D3E5A" w:rsidP="001D3E5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员工对相关标准的认知和能力（应知应会、持证上岗等）</w:t>
            </w: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cs="宋体" w:hint="eastAsia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2176CA7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满足要求</w:t>
            </w:r>
          </w:p>
          <w:p w14:paraId="37B039C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□不满足要求</w:t>
            </w:r>
          </w:p>
        </w:tc>
      </w:tr>
      <w:tr w:rsidR="00305301" w:rsidRPr="001A0D7C" w14:paraId="623C92FD" w14:textId="77777777">
        <w:trPr>
          <w:trHeight w:val="422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C6D691F" w14:textId="7E7045A4" w:rsidR="001D3E5A" w:rsidRPr="001A0D7C" w:rsidRDefault="001D3E5A" w:rsidP="001D3E5A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b/>
                <w:bCs/>
                <w:szCs w:val="21"/>
                <w:shd w:val="pct10" w:color="auto" w:fill="FFFFFF"/>
              </w:rPr>
              <w:t>与最高管理者了解各</w:t>
            </w:r>
            <w:r w:rsidRPr="001A0D7C">
              <w:rPr>
                <w:rFonts w:asciiTheme="minorEastAsia" w:eastAsiaTheme="minorEastAsia" w:hAnsiTheme="minorEastAsia" w:hint="eastAsia"/>
                <w:szCs w:val="21"/>
                <w:shd w:val="pct10" w:color="auto" w:fill="FFFFFF"/>
              </w:rPr>
              <w:t>管理体系的运行情况：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C66ACA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80E2437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组织文件化的管理方针已制定，内容为：</w:t>
            </w:r>
          </w:p>
          <w:p w14:paraId="7F3754E0" w14:textId="77777777" w:rsidR="00D87B54" w:rsidRPr="001A0D7C" w:rsidRDefault="00D87B54" w:rsidP="00D87B54">
            <w:pPr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>确保销售食品安全质量，持续增强顾客满意,为客户提供安全营养的产品</w:t>
            </w:r>
          </w:p>
          <w:p w14:paraId="16569EB2" w14:textId="1B40E592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14:paraId="1412E11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</w:p>
          <w:p w14:paraId="3352F63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贯彻情况：</w:t>
            </w: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cs="宋体" w:hint="eastAsia"/>
                <w:szCs w:val="21"/>
              </w:rPr>
              <w:t>文件发放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 □标语 □展板 □网站  □员工手册 </w:t>
            </w: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cs="宋体" w:hint="eastAsia"/>
                <w:szCs w:val="21"/>
              </w:rPr>
              <w:t>开会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cs="宋体" w:hint="eastAsia"/>
                <w:szCs w:val="21"/>
              </w:rPr>
              <w:t>微信群</w:t>
            </w:r>
          </w:p>
          <w:p w14:paraId="10BB9BC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54034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组织文件化的管理目标已制定，内容为：                                              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9"/>
              <w:gridCol w:w="1080"/>
              <w:gridCol w:w="2305"/>
              <w:gridCol w:w="2410"/>
            </w:tblGrid>
            <w:tr w:rsidR="00305301" w:rsidRPr="001A0D7C" w14:paraId="662EE848" w14:textId="77777777" w:rsidTr="00A671D8">
              <w:tc>
                <w:tcPr>
                  <w:tcW w:w="3009" w:type="dxa"/>
                </w:tcPr>
                <w:p w14:paraId="1A0F6AEE" w14:textId="77777777" w:rsidR="001D3E5A" w:rsidRPr="001A0D7C" w:rsidRDefault="001D3E5A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szCs w:val="21"/>
                    </w:rPr>
                    <w:t>目标</w:t>
                  </w:r>
                </w:p>
              </w:tc>
              <w:tc>
                <w:tcPr>
                  <w:tcW w:w="1080" w:type="dxa"/>
                </w:tcPr>
                <w:p w14:paraId="5C85EAA6" w14:textId="77777777" w:rsidR="001D3E5A" w:rsidRPr="001A0D7C" w:rsidRDefault="001D3E5A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szCs w:val="21"/>
                    </w:rPr>
                    <w:t>考核频次</w:t>
                  </w:r>
                </w:p>
              </w:tc>
              <w:tc>
                <w:tcPr>
                  <w:tcW w:w="2305" w:type="dxa"/>
                </w:tcPr>
                <w:p w14:paraId="1887D95E" w14:textId="77777777" w:rsidR="001D3E5A" w:rsidRPr="001A0D7C" w:rsidRDefault="001D3E5A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szCs w:val="21"/>
                    </w:rPr>
                    <w:t>计算方法</w:t>
                  </w:r>
                </w:p>
              </w:tc>
              <w:tc>
                <w:tcPr>
                  <w:tcW w:w="2410" w:type="dxa"/>
                </w:tcPr>
                <w:p w14:paraId="1A1EB495" w14:textId="77777777" w:rsidR="00A66864" w:rsidRPr="001A0D7C" w:rsidRDefault="001D3E5A" w:rsidP="00A6686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szCs w:val="21"/>
                    </w:rPr>
                    <w:t>完成情况</w:t>
                  </w:r>
                </w:p>
                <w:p w14:paraId="2EAAB6AD" w14:textId="0B3E8E8E" w:rsidR="001D3E5A" w:rsidRPr="001A0D7C" w:rsidRDefault="00262AC3" w:rsidP="00AA0E8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="宋体" w:hAnsi="宋体" w:hint="eastAsia"/>
                      <w:szCs w:val="24"/>
                    </w:rPr>
                    <w:t>（2021.03-2022.01）</w:t>
                  </w:r>
                </w:p>
              </w:tc>
            </w:tr>
            <w:tr w:rsidR="00305301" w:rsidRPr="001A0D7C" w14:paraId="19837774" w14:textId="77777777" w:rsidTr="00A671D8">
              <w:tc>
                <w:tcPr>
                  <w:tcW w:w="3009" w:type="dxa"/>
                </w:tcPr>
                <w:p w14:paraId="3091FF67" w14:textId="743DB95B" w:rsidR="001D3E5A" w:rsidRPr="001A0D7C" w:rsidRDefault="001D3E5A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cs="宋体" w:hint="eastAsia"/>
                      <w:bCs/>
                      <w:szCs w:val="21"/>
                    </w:rPr>
                    <w:t>食品中毒事故为0；</w:t>
                  </w:r>
                </w:p>
              </w:tc>
              <w:tc>
                <w:tcPr>
                  <w:tcW w:w="1080" w:type="dxa"/>
                </w:tcPr>
                <w:p w14:paraId="6BFFE5D0" w14:textId="33B48B53" w:rsidR="001D3E5A" w:rsidRPr="001A0D7C" w:rsidRDefault="001D3E5A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szCs w:val="21"/>
                    </w:rPr>
                    <w:t>月度</w:t>
                  </w:r>
                </w:p>
              </w:tc>
              <w:tc>
                <w:tcPr>
                  <w:tcW w:w="2305" w:type="dxa"/>
                </w:tcPr>
                <w:p w14:paraId="53203CC5" w14:textId="46EE5A69" w:rsidR="001D3E5A" w:rsidRPr="001A0D7C" w:rsidRDefault="001D3E5A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szCs w:val="21"/>
                    </w:rPr>
                    <w:t>实际发生次数</w:t>
                  </w:r>
                </w:p>
              </w:tc>
              <w:tc>
                <w:tcPr>
                  <w:tcW w:w="2410" w:type="dxa"/>
                </w:tcPr>
                <w:p w14:paraId="16C8341A" w14:textId="1C84776E" w:rsidR="001D3E5A" w:rsidRPr="001A0D7C" w:rsidRDefault="00691B4C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/>
                      <w:szCs w:val="21"/>
                    </w:rPr>
                    <w:t>0</w:t>
                  </w:r>
                </w:p>
              </w:tc>
            </w:tr>
            <w:tr w:rsidR="00305301" w:rsidRPr="001A0D7C" w14:paraId="3B12D752" w14:textId="77777777" w:rsidTr="00A671D8">
              <w:tc>
                <w:tcPr>
                  <w:tcW w:w="3009" w:type="dxa"/>
                </w:tcPr>
                <w:p w14:paraId="638A64D8" w14:textId="1002594A" w:rsidR="001D3E5A" w:rsidRPr="001A0D7C" w:rsidRDefault="001D3E5A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cs="宋体" w:hint="eastAsia"/>
                      <w:bCs/>
                      <w:szCs w:val="21"/>
                    </w:rPr>
                    <w:t>客户投诉率≤5%，</w:t>
                  </w:r>
                </w:p>
              </w:tc>
              <w:tc>
                <w:tcPr>
                  <w:tcW w:w="1080" w:type="dxa"/>
                </w:tcPr>
                <w:p w14:paraId="4F4BAC27" w14:textId="2AF0F902" w:rsidR="001D3E5A" w:rsidRPr="001A0D7C" w:rsidRDefault="001D3E5A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szCs w:val="21"/>
                    </w:rPr>
                    <w:t>季度</w:t>
                  </w:r>
                </w:p>
              </w:tc>
              <w:tc>
                <w:tcPr>
                  <w:tcW w:w="2305" w:type="dxa"/>
                </w:tcPr>
                <w:p w14:paraId="25182D69" w14:textId="7FCE37D4" w:rsidR="001D3E5A" w:rsidRPr="001A0D7C" w:rsidRDefault="001D3E5A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szCs w:val="21"/>
                    </w:rPr>
                    <w:t>由综合部季度统计</w:t>
                  </w:r>
                </w:p>
              </w:tc>
              <w:tc>
                <w:tcPr>
                  <w:tcW w:w="2410" w:type="dxa"/>
                </w:tcPr>
                <w:p w14:paraId="2B92D56F" w14:textId="75543A55" w:rsidR="001D3E5A" w:rsidRPr="001A0D7C" w:rsidRDefault="00691B4C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szCs w:val="21"/>
                    </w:rPr>
                    <w:t>0</w:t>
                  </w:r>
                </w:p>
              </w:tc>
            </w:tr>
            <w:tr w:rsidR="00305301" w:rsidRPr="001A0D7C" w14:paraId="55A12A42" w14:textId="77777777" w:rsidTr="00A671D8">
              <w:tc>
                <w:tcPr>
                  <w:tcW w:w="3009" w:type="dxa"/>
                </w:tcPr>
                <w:p w14:paraId="5CDB3004" w14:textId="6C47A392" w:rsidR="001D3E5A" w:rsidRPr="001A0D7C" w:rsidRDefault="00AA7FFC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顾客满意度≥88.5%</w:t>
                  </w:r>
                </w:p>
              </w:tc>
              <w:tc>
                <w:tcPr>
                  <w:tcW w:w="1080" w:type="dxa"/>
                </w:tcPr>
                <w:p w14:paraId="5FCDF161" w14:textId="3EDF1A21" w:rsidR="001D3E5A" w:rsidRPr="001A0D7C" w:rsidRDefault="001D3E5A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szCs w:val="21"/>
                    </w:rPr>
                    <w:t>季度</w:t>
                  </w:r>
                </w:p>
              </w:tc>
              <w:tc>
                <w:tcPr>
                  <w:tcW w:w="2305" w:type="dxa"/>
                </w:tcPr>
                <w:p w14:paraId="7AB1ED9A" w14:textId="55A4321E" w:rsidR="001D3E5A" w:rsidRPr="001A0D7C" w:rsidRDefault="001D3E5A" w:rsidP="001D3E5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A0D7C">
                    <w:rPr>
                      <w:rFonts w:asciiTheme="minorEastAsia" w:eastAsiaTheme="minorEastAsia" w:hAnsiTheme="minorEastAsia" w:hint="eastAsia"/>
                      <w:szCs w:val="21"/>
                    </w:rPr>
                    <w:t>按照实际打分统计</w:t>
                  </w:r>
                </w:p>
              </w:tc>
              <w:tc>
                <w:tcPr>
                  <w:tcW w:w="2410" w:type="dxa"/>
                </w:tcPr>
                <w:p w14:paraId="1AE69CBA" w14:textId="77777777" w:rsidR="003F32A8" w:rsidRDefault="003F32A8" w:rsidP="003F32A8">
                  <w:pPr>
                    <w:widowControl/>
                    <w:spacing w:before="40"/>
                    <w:jc w:val="left"/>
                  </w:pPr>
                  <w:r>
                    <w:rPr>
                      <w:rFonts w:hint="eastAsia"/>
                    </w:rPr>
                    <w:t>2021</w:t>
                  </w:r>
                  <w:r>
                    <w:rPr>
                      <w:rFonts w:hint="eastAsia"/>
                    </w:rPr>
                    <w:t>年度：</w:t>
                  </w:r>
                  <w:r>
                    <w:rPr>
                      <w:rFonts w:hint="eastAsia"/>
                    </w:rPr>
                    <w:t>96%</w:t>
                  </w:r>
                </w:p>
                <w:p w14:paraId="16F52535" w14:textId="1C175766" w:rsidR="001D3E5A" w:rsidRPr="001A0D7C" w:rsidRDefault="003F32A8" w:rsidP="003F32A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2022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年度在实施中</w:t>
                  </w:r>
                </w:p>
              </w:tc>
            </w:tr>
          </w:tbl>
          <w:p w14:paraId="7492C1D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D22BFAD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满足要求</w:t>
            </w:r>
          </w:p>
          <w:p w14:paraId="79202BC8" w14:textId="2297E870" w:rsidR="00AE1632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□不满足要求</w:t>
            </w:r>
          </w:p>
          <w:p w14:paraId="071246F6" w14:textId="77777777" w:rsidR="00AE1632" w:rsidRPr="001A0D7C" w:rsidRDefault="00AE1632" w:rsidP="00AE16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E97FEFE" w14:textId="77777777" w:rsidR="00AE1632" w:rsidRPr="001A0D7C" w:rsidRDefault="00AE1632" w:rsidP="00AE16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C70A1D" w14:textId="77777777" w:rsidR="00AE1632" w:rsidRPr="001A0D7C" w:rsidRDefault="00AE1632" w:rsidP="00AE16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2974B3A" w14:textId="77777777" w:rsidR="00AE1632" w:rsidRPr="001A0D7C" w:rsidRDefault="00AE1632" w:rsidP="00AE16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437A65D" w14:textId="77777777" w:rsidR="00AE1632" w:rsidRPr="001A0D7C" w:rsidRDefault="00AE1632" w:rsidP="00AE16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3AFD3E" w14:textId="77777777" w:rsidR="00AE1632" w:rsidRPr="001A0D7C" w:rsidRDefault="00AE1632" w:rsidP="00AE16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2D0CC5D" w14:textId="77777777" w:rsidR="00AE1632" w:rsidRPr="001A0D7C" w:rsidRDefault="00AE1632" w:rsidP="00AE16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BCE030" w14:textId="2F69EAA4" w:rsidR="00AE1632" w:rsidRPr="001A0D7C" w:rsidRDefault="00AE1632" w:rsidP="00AE163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D5B6920" w14:textId="77777777" w:rsidR="001D3E5A" w:rsidRPr="001A0D7C" w:rsidRDefault="001D3E5A" w:rsidP="00AE163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5301" w:rsidRPr="001A0D7C" w14:paraId="37FEA705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FD045A3" w14:textId="77777777" w:rsidR="001D3E5A" w:rsidRPr="001A0D7C" w:rsidRDefault="001D3E5A" w:rsidP="001D3E5A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内审的策划和实施</w:t>
            </w:r>
          </w:p>
          <w:p w14:paraId="040C5F53" w14:textId="77777777" w:rsidR="001D3E5A" w:rsidRPr="001A0D7C" w:rsidRDefault="001D3E5A" w:rsidP="001D3E5A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管理体系的评审</w:t>
            </w:r>
          </w:p>
          <w:p w14:paraId="69B1B636" w14:textId="7D110D63" w:rsidR="001D3E5A" w:rsidRPr="001A0D7C" w:rsidRDefault="001D3E5A" w:rsidP="001D3E5A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b/>
                <w:bCs/>
                <w:szCs w:val="21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1A8254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AAA478C" w14:textId="33CA6588" w:rsidR="001D3E5A" w:rsidRPr="001A0D7C" w:rsidRDefault="001D3E5A" w:rsidP="001D3E5A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自管理体系建立后，于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5271A" w:rsidRPr="001A0D7C">
              <w:rPr>
                <w:rFonts w:asciiTheme="minorEastAsia" w:eastAsiaTheme="minorEastAsia" w:hAnsiTheme="minorEastAsia"/>
                <w:szCs w:val="21"/>
                <w:u w:val="single"/>
              </w:rPr>
              <w:t>2021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5271A" w:rsidRPr="001A0D7C">
              <w:rPr>
                <w:rFonts w:asciiTheme="minorEastAsia" w:eastAsiaTheme="minorEastAsia" w:hAnsiTheme="minorEastAsia"/>
                <w:szCs w:val="21"/>
                <w:u w:val="single"/>
              </w:rPr>
              <w:t>06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92BBB" w:rsidRPr="001A0D7C">
              <w:rPr>
                <w:rFonts w:asciiTheme="minorEastAsia" w:eastAsiaTheme="minorEastAsia" w:hAnsiTheme="minorEastAsia"/>
                <w:szCs w:val="21"/>
                <w:u w:val="single"/>
              </w:rPr>
              <w:t>29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日实施了内部审核；记录包括：</w:t>
            </w:r>
          </w:p>
          <w:p w14:paraId="41876EEC" w14:textId="6CCE0A82" w:rsidR="001D3E5A" w:rsidRPr="001A0D7C" w:rsidRDefault="001D3E5A" w:rsidP="001D3E5A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内审计划、</w:t>
            </w: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内审检查表、</w:t>
            </w: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不符合项报告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1 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份、</w:t>
            </w: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内审报告</w:t>
            </w:r>
          </w:p>
          <w:p w14:paraId="03B71BE5" w14:textId="77777777" w:rsidR="001D3E5A" w:rsidRPr="001A0D7C" w:rsidRDefault="001D3E5A" w:rsidP="001D3E5A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Cs w:val="21"/>
                <w:highlight w:val="cyan"/>
              </w:rPr>
            </w:pPr>
          </w:p>
          <w:p w14:paraId="22B5D099" w14:textId="4E97B86E" w:rsidR="001D3E5A" w:rsidRPr="001A0D7C" w:rsidRDefault="001D3E5A" w:rsidP="001D3E5A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Cs w:val="21"/>
                <w:highlight w:val="cyan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自管理体系建立后，于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202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1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5271A" w:rsidRPr="001A0D7C">
              <w:rPr>
                <w:rFonts w:asciiTheme="minorEastAsia" w:eastAsiaTheme="minorEastAsia" w:hAnsiTheme="minorEastAsia"/>
                <w:szCs w:val="21"/>
                <w:u w:val="single"/>
              </w:rPr>
              <w:t>07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1A0D7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5271A"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</w:t>
            </w:r>
            <w:r w:rsidR="00892BBB" w:rsidRPr="001A0D7C">
              <w:rPr>
                <w:rFonts w:asciiTheme="minorEastAsia" w:eastAsiaTheme="minorEastAsia" w:hAnsiTheme="minorEastAsia"/>
                <w:szCs w:val="21"/>
                <w:u w:val="single"/>
              </w:rPr>
              <w:t>09</w:t>
            </w:r>
            <w:r w:rsidRPr="001A0D7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日实施了管理评审；</w:t>
            </w:r>
          </w:p>
          <w:p w14:paraId="34103E19" w14:textId="77777777" w:rsidR="001D3E5A" w:rsidRPr="001A0D7C" w:rsidRDefault="001D3E5A" w:rsidP="001D3E5A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cs="宋体" w:hint="eastAsia"/>
                <w:szCs w:val="21"/>
              </w:rPr>
              <w:t>管理评审输入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管理评审输出（报告）</w:t>
            </w:r>
          </w:p>
          <w:p w14:paraId="6E2B079E" w14:textId="77777777" w:rsidR="001D3E5A" w:rsidRPr="001A0D7C" w:rsidRDefault="001D3E5A" w:rsidP="001D3E5A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Cs w:val="21"/>
                <w:highlight w:val="cyan"/>
              </w:rPr>
            </w:pP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3D01DA1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满足要求</w:t>
            </w:r>
          </w:p>
          <w:p w14:paraId="620D6C3F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szCs w:val="21"/>
              </w:rPr>
              <w:t>□不满足要求</w:t>
            </w:r>
          </w:p>
        </w:tc>
      </w:tr>
      <w:tr w:rsidR="001D3E5A" w:rsidRPr="001A0D7C" w14:paraId="38EF9860" w14:textId="77777777">
        <w:trPr>
          <w:trHeight w:val="844"/>
        </w:trPr>
        <w:tc>
          <w:tcPr>
            <w:tcW w:w="21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ADA" w:themeFill="accent6" w:themeFillTint="32"/>
          </w:tcPr>
          <w:p w14:paraId="3074C74E" w14:textId="77777777" w:rsidR="001D3E5A" w:rsidRPr="001A0D7C" w:rsidRDefault="001D3E5A" w:rsidP="001D3E5A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  <w:shd w:val="pct10" w:color="auto" w:fill="FFFFFF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shd w:val="pct10" w:color="auto" w:fill="FFFFFF"/>
              </w:rPr>
              <w:t>FSMS场所巡查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  <w:shd w:val="pct10" w:color="auto" w:fill="FFFFFF"/>
              </w:rPr>
              <w:t>:</w:t>
            </w:r>
          </w:p>
          <w:p w14:paraId="0B0EBC01" w14:textId="4EB304F6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ADA" w:themeFill="accent6" w:themeFillTint="32"/>
          </w:tcPr>
          <w:p w14:paraId="4F4F1C79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000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ADA" w:themeFill="accent6" w:themeFillTint="32"/>
            <w:vAlign w:val="center"/>
          </w:tcPr>
          <w:p w14:paraId="29042AF2" w14:textId="77777777" w:rsidR="001D3E5A" w:rsidRPr="001A0D7C" w:rsidRDefault="001D3E5A" w:rsidP="001D3E5A">
            <w:pPr>
              <w:pStyle w:val="ab"/>
              <w:ind w:firstLineChars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- 观察厂区是否选择了无食品有显著污染的区域，周围环境无虫害大量滋生、废弃物以及粉尘、有害气体、放射性物质和其他扩散性污染源不能有效清除的地址，：  </w:t>
            </w:r>
          </w:p>
          <w:p w14:paraId="1FF0495A" w14:textId="77777777" w:rsidR="001D3E5A" w:rsidRPr="001A0D7C" w:rsidRDefault="001D3E5A" w:rsidP="001D3E5A">
            <w:pPr>
              <w:pStyle w:val="ab"/>
              <w:ind w:firstLineChars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u w:val="single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符合食品安全和卫生要求   </w:t>
            </w: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不符合要求，说明：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u w:val="single"/>
              </w:rPr>
              <w:t xml:space="preserve">                            </w:t>
            </w:r>
          </w:p>
          <w:p w14:paraId="603AC774" w14:textId="77777777" w:rsidR="001D3E5A" w:rsidRPr="001A0D7C" w:rsidRDefault="001D3E5A" w:rsidP="001D3E5A">
            <w:pPr>
              <w:pStyle w:val="ab"/>
              <w:ind w:firstLineChars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14:paraId="4A028B1A" w14:textId="77777777" w:rsidR="001D3E5A" w:rsidRPr="001A0D7C" w:rsidRDefault="001D3E5A" w:rsidP="001D3E5A">
            <w:pPr>
              <w:pStyle w:val="ab"/>
              <w:ind w:firstLineChars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- 观察厂区内</w:t>
            </w: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合理布局，生活区应与生产区域划分明显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有</w:t>
            </w: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分离或分隔措施，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绿化距离合理、地面硬化、</w:t>
            </w: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环境清洁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、无</w:t>
            </w: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扬尘和积水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、无</w:t>
            </w: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虫害的孳生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适当的排水系统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：  </w:t>
            </w:r>
          </w:p>
          <w:p w14:paraId="5E9F35BE" w14:textId="77777777" w:rsidR="001D3E5A" w:rsidRPr="001A0D7C" w:rsidRDefault="001D3E5A" w:rsidP="001D3E5A">
            <w:pPr>
              <w:pStyle w:val="ab"/>
              <w:ind w:firstLineChars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u w:val="single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符合食品安全和卫生要求   </w:t>
            </w: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不符合要求，说明：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u w:val="single"/>
              </w:rPr>
              <w:t xml:space="preserve">                             </w:t>
            </w:r>
          </w:p>
          <w:p w14:paraId="1CDD96F0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观察厂房内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部设计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和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布局合理，避免食品生产中发生交叉污染。满足食品卫生操作要求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；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对清洁程度的要求合理划分作业区，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清洁作业区、准清洁作业区和一般作业区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并采取有效分离或分隔。厂房的面积和空间应与生产能力相适应，便于设备安置、清洁消毒、物料存储及人员操作。</w:t>
            </w:r>
          </w:p>
          <w:p w14:paraId="7BF431A7" w14:textId="77777777" w:rsidR="001D3E5A" w:rsidRPr="001A0D7C" w:rsidRDefault="001D3E5A" w:rsidP="001D3E5A">
            <w:pPr>
              <w:pStyle w:val="ab"/>
              <w:ind w:firstLineChars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u w:val="single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符合食品安全和卫生要求   </w:t>
            </w: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不符合要求，说明：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u w:val="single"/>
              </w:rPr>
              <w:t xml:space="preserve">                             </w:t>
            </w:r>
          </w:p>
          <w:p w14:paraId="6221C3E9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4659F61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观察厂房内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部结构易于维护、清洁或消毒与采用适当的耐用材料建造，避免食品生产中发生交叉污染。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包括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顶棚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墙壁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、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门窗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（纱窗）、地面等</w:t>
            </w:r>
          </w:p>
          <w:p w14:paraId="09A02EFF" w14:textId="77777777" w:rsidR="001D3E5A" w:rsidRPr="001A0D7C" w:rsidRDefault="001D3E5A" w:rsidP="001D3E5A">
            <w:pPr>
              <w:pStyle w:val="ab"/>
              <w:ind w:firstLineChars="0" w:firstLine="0"/>
              <w:rPr>
                <w:rFonts w:asciiTheme="minorEastAsia" w:eastAsiaTheme="minorEastAsia" w:hAnsiTheme="minorEastAsia"/>
                <w:color w:val="000000"/>
                <w:sz w:val="21"/>
                <w:szCs w:val="21"/>
                <w:u w:val="single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符合食品安全和卫生要求   </w:t>
            </w:r>
            <w:r w:rsidRPr="001A0D7C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不符合要求，说明：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u w:val="single"/>
              </w:rPr>
              <w:t xml:space="preserve">                             </w:t>
            </w:r>
          </w:p>
          <w:p w14:paraId="6137AF8C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31AA830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 观察生产用水的来源：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（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不涉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及）</w:t>
            </w:r>
          </w:p>
          <w:p w14:paraId="30566F91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02E21E" w14:textId="05BC3EFA" w:rsidR="001D3E5A" w:rsidRPr="001A0D7C" w:rsidRDefault="001D3E5A" w:rsidP="001D3E5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城市用水   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 xml:space="preserve">地下水（井水）  </w:t>
            </w: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szCs w:val="21"/>
              </w:rPr>
              <w:t>地表水（江/河/湖/海）</w:t>
            </w:r>
          </w:p>
          <w:p w14:paraId="2CA98DF0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FB6FF88" w14:textId="55469884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观察生产用水（与食品接触）的种类：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（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不涉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及）</w:t>
            </w:r>
          </w:p>
          <w:p w14:paraId="2A761252" w14:textId="7E9ECA9F" w:rsidR="001D3E5A" w:rsidRPr="001A0D7C" w:rsidRDefault="001D3E5A" w:rsidP="001D3E5A">
            <w:pPr>
              <w:ind w:firstLineChars="100" w:firstLine="21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水源水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纯净水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热水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蒸汽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冰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其他</w:t>
            </w:r>
          </w:p>
          <w:p w14:paraId="0EA9AED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EA4C91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观察排水设施的状况：</w:t>
            </w:r>
          </w:p>
          <w:p w14:paraId="32C35B89" w14:textId="0B00556D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明排水沟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有水封地漏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其他：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       </w:t>
            </w:r>
          </w:p>
          <w:p w14:paraId="0B9B6AF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</w:p>
          <w:p w14:paraId="64644C0B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清洁消毒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设施的对象：</w:t>
            </w:r>
          </w:p>
          <w:p w14:paraId="76C61D8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原料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包材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工器具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容器（罐/箱）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其他：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运送车辆； 货物储物框；                            </w:t>
            </w:r>
          </w:p>
          <w:p w14:paraId="2968CF71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</w:p>
          <w:p w14:paraId="34EAE97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清洁消毒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的方式：</w:t>
            </w:r>
          </w:p>
          <w:p w14:paraId="330B0B51" w14:textId="1DB1B4AF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水洗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清洗（表面活性剂）    </w:t>
            </w:r>
            <w:r w:rsidR="003867A2"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消毒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CIP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COP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其他：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84消毒液   洗手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液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</w:t>
            </w:r>
          </w:p>
          <w:p w14:paraId="49BDE5C9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</w:p>
          <w:p w14:paraId="1525352D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废弃物存放设施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</w:p>
          <w:p w14:paraId="4F75BB11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带盖垃圾桶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不带盖垃圾桶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其他：                              </w:t>
            </w:r>
          </w:p>
          <w:p w14:paraId="72964C1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</w:p>
          <w:p w14:paraId="0AF23B8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个人卫生设施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</w:p>
          <w:p w14:paraId="09E2081B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一次更衣室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二次更衣室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洗手池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手动水龙头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非手动水龙头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干手器  </w:t>
            </w:r>
          </w:p>
          <w:p w14:paraId="3F5D9C6C" w14:textId="22B66982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手消毒池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鞋靴消毒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风淋室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淋浴室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其他：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       </w:t>
            </w:r>
          </w:p>
          <w:p w14:paraId="05469FF3" w14:textId="4C36B65C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- 观察工作服的清洗：</w:t>
            </w:r>
          </w:p>
          <w:p w14:paraId="0172D00C" w14:textId="5476DE0C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个人清洗 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集中清洗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紫外消毒     </w:t>
            </w:r>
          </w:p>
          <w:p w14:paraId="2CA41AA0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2E9E43CB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卫生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间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设施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</w:p>
          <w:p w14:paraId="089B95A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位于车间内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门朝向车间  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位于车间外</w:t>
            </w:r>
          </w:p>
          <w:p w14:paraId="53C91420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6415F9C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观察通风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设施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</w:p>
          <w:p w14:paraId="3A1B7FD0" w14:textId="7B00C33B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自然通风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人工通风  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有防虫害措施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无防虫害措施</w:t>
            </w:r>
          </w:p>
          <w:p w14:paraId="4C031D76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</w:p>
          <w:p w14:paraId="2E8E1BF9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观察照明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设施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</w:p>
          <w:p w14:paraId="1CD3ECB6" w14:textId="2062D49C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自然采光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人工照明  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带罩灯具   </w:t>
            </w:r>
            <w:r w:rsidR="003867A2"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非带罩灯具</w:t>
            </w:r>
          </w:p>
          <w:p w14:paraId="092CC00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</w:p>
          <w:p w14:paraId="14CEE7EB" w14:textId="7BEF26FF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观察仓储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设施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的分类：(除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冻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品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禽肉类外，其它品种以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购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现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配送，不涉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及仓储)</w:t>
            </w:r>
          </w:p>
          <w:p w14:paraId="60A3D80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原料库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辅料库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化学品库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半成品库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产品库</w:t>
            </w:r>
          </w:p>
          <w:p w14:paraId="5F788731" w14:textId="77777777" w:rsidR="00F75B37" w:rsidRPr="004046BD" w:rsidRDefault="00F75B37" w:rsidP="00F75B37">
            <w:pPr>
              <w:rPr>
                <w:rFonts w:asciiTheme="minorEastAsia" w:eastAsiaTheme="minorEastAsia" w:hAnsiTheme="minorEastAsia"/>
                <w:szCs w:val="21"/>
                <w:shd w:val="clear" w:color="FFFFFF" w:fill="D9D9D9"/>
              </w:rPr>
            </w:pPr>
            <w:r w:rsidRPr="004046BD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4046BD">
              <w:rPr>
                <w:rFonts w:asciiTheme="minorEastAsia" w:eastAsiaTheme="minorEastAsia" w:hAnsiTheme="minorEastAsia" w:hint="eastAsia"/>
                <w:szCs w:val="21"/>
              </w:rPr>
              <w:t>常温库：</w:t>
            </w:r>
            <w:r w:rsidRPr="004046B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4046BD">
              <w:rPr>
                <w:rFonts w:asciiTheme="minorEastAsia" w:eastAsiaTheme="minorEastAsia" w:hAnsiTheme="minorEastAsia"/>
                <w:szCs w:val="21"/>
                <w:u w:val="single"/>
              </w:rPr>
              <w:t>18</w:t>
            </w:r>
            <w:r w:rsidRPr="004046B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4046BD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 w:rsidRPr="004046BD">
              <w:rPr>
                <w:rFonts w:asciiTheme="minorEastAsia" w:eastAsiaTheme="minorEastAsia" w:hAnsiTheme="minorEastAsia" w:hint="eastAsia"/>
                <w:szCs w:val="21"/>
              </w:rPr>
              <w:t>℃</w:t>
            </w:r>
          </w:p>
          <w:p w14:paraId="2DE73F44" w14:textId="77777777" w:rsidR="00F75B37" w:rsidRPr="004046BD" w:rsidRDefault="00F75B37" w:rsidP="00F75B37">
            <w:pPr>
              <w:rPr>
                <w:rFonts w:asciiTheme="minorEastAsia" w:eastAsiaTheme="minorEastAsia" w:hAnsiTheme="minorEastAsia"/>
                <w:szCs w:val="21"/>
              </w:rPr>
            </w:pPr>
            <w:r w:rsidRPr="004046BD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4046BD">
              <w:rPr>
                <w:rFonts w:asciiTheme="minorEastAsia" w:eastAsiaTheme="minorEastAsia" w:hAnsiTheme="minorEastAsia" w:hint="eastAsia"/>
                <w:szCs w:val="21"/>
              </w:rPr>
              <w:t>冷藏库：</w:t>
            </w:r>
            <w:r w:rsidRPr="004046B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4046BD">
              <w:rPr>
                <w:rFonts w:asciiTheme="minorEastAsia" w:eastAsiaTheme="minorEastAsia" w:hAnsiTheme="minorEastAsia"/>
                <w:szCs w:val="21"/>
                <w:u w:val="single"/>
              </w:rPr>
              <w:t>7</w:t>
            </w:r>
            <w:r w:rsidRPr="004046BD">
              <w:rPr>
                <w:rFonts w:asciiTheme="minorEastAsia" w:eastAsiaTheme="minorEastAsia" w:hAnsiTheme="minorEastAsia" w:hint="eastAsia"/>
                <w:szCs w:val="21"/>
              </w:rPr>
              <w:t>℃</w:t>
            </w:r>
          </w:p>
          <w:p w14:paraId="1B72CCBA" w14:textId="77777777" w:rsidR="00F75B37" w:rsidRPr="004046BD" w:rsidRDefault="00F75B37" w:rsidP="00F75B37">
            <w:pPr>
              <w:rPr>
                <w:rFonts w:asciiTheme="minorEastAsia" w:eastAsiaTheme="minorEastAsia" w:hAnsiTheme="minorEastAsia"/>
                <w:szCs w:val="21"/>
              </w:rPr>
            </w:pPr>
            <w:r w:rsidRPr="004046BD">
              <w:rPr>
                <w:rFonts w:asciiTheme="minorEastAsia" w:eastAsiaTheme="minorEastAsia" w:hAnsiTheme="minorEastAsia"/>
                <w:szCs w:val="21"/>
              </w:rPr>
              <w:sym w:font="Wingdings" w:char="00FE"/>
            </w:r>
            <w:r w:rsidRPr="004046BD">
              <w:rPr>
                <w:rFonts w:asciiTheme="minorEastAsia" w:eastAsiaTheme="minorEastAsia" w:hAnsiTheme="minorEastAsia" w:hint="eastAsia"/>
                <w:szCs w:val="21"/>
              </w:rPr>
              <w:t xml:space="preserve"> 冷</w:t>
            </w:r>
            <w:r w:rsidRPr="004046BD">
              <w:rPr>
                <w:rFonts w:asciiTheme="minorEastAsia" w:eastAsiaTheme="minorEastAsia" w:hAnsiTheme="minorEastAsia"/>
                <w:szCs w:val="21"/>
              </w:rPr>
              <w:t>冻库</w:t>
            </w:r>
            <w:r w:rsidRPr="004046BD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4046B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4046BD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-13.1</w:t>
            </w:r>
            <w:r w:rsidRPr="004046BD">
              <w:rPr>
                <w:rFonts w:asciiTheme="minorEastAsia" w:eastAsiaTheme="minorEastAsia" w:hAnsiTheme="minorEastAsia" w:hint="eastAsia"/>
                <w:szCs w:val="21"/>
              </w:rPr>
              <w:t>℃</w:t>
            </w:r>
          </w:p>
          <w:p w14:paraId="188095F3" w14:textId="7C0EA326" w:rsidR="001D3E5A" w:rsidRPr="00F75B37" w:rsidRDefault="001D3E5A" w:rsidP="001D3E5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5F206B9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观察生产车间和仓库内食品添加剂的使用和储存情况：（不适用）</w:t>
            </w:r>
          </w:p>
          <w:p w14:paraId="30F899A3" w14:textId="1D2475F1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不使用任何食品添加剂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不使用限量食品添加剂  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</w:p>
          <w:p w14:paraId="4C2ABF0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使用限量食品添加剂，说明：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       </w:t>
            </w:r>
          </w:p>
          <w:p w14:paraId="1EF068CF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07F1962F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观察仓储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设施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的管理状况：</w:t>
            </w:r>
          </w:p>
          <w:p w14:paraId="5A1B3967" w14:textId="576BF4FD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防虫害（蚊蝇）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防鼠    </w:t>
            </w:r>
            <w:r w:rsidR="003867A2"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消防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标识 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隔地离墙   </w:t>
            </w:r>
            <w:r w:rsidR="003867A2"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温度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湿度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其他</w:t>
            </w:r>
          </w:p>
          <w:p w14:paraId="6176045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</w:p>
          <w:p w14:paraId="0790D12D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观察生产设备的管理状况：</w:t>
            </w:r>
          </w:p>
          <w:p w14:paraId="59B569D6" w14:textId="45A0BD88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产量满足生产需要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产量不满足生产需要    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说明：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       </w:t>
            </w:r>
          </w:p>
          <w:p w14:paraId="1FAA2351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材质满足生产需要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材质不满足生产需要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说明：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       </w:t>
            </w:r>
          </w:p>
          <w:p w14:paraId="5D19957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运行完好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运行故障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正在维修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说明：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       </w:t>
            </w:r>
          </w:p>
          <w:p w14:paraId="3987FB87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便于清洗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不便于清洗消毒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说明：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       </w:t>
            </w:r>
          </w:p>
          <w:p w14:paraId="30C9493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50A1D98" w14:textId="04656899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观察生产车间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监控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设备的管理状况：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</w:p>
          <w:p w14:paraId="601E118E" w14:textId="2621AC0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压力表  </w:t>
            </w:r>
            <w:r w:rsidR="00370052"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温度计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t>记录仪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试纸  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其他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电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  <w:u w:val="single"/>
              </w:rPr>
              <w:t>子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秤 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</w:p>
          <w:p w14:paraId="7C945D6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</w:p>
          <w:p w14:paraId="62D06367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观察实验室检测设备的管理状况：（不适用）</w:t>
            </w:r>
          </w:p>
          <w:p w14:paraId="6F8253BC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种类和精度满足检测需要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种类和精度不满足检测需要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说明：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  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 </w:t>
            </w:r>
          </w:p>
          <w:p w14:paraId="75D3540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</w:p>
          <w:p w14:paraId="474B466B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 观察实验室检测设备的检定/校准状况：（不适用）</w:t>
            </w:r>
          </w:p>
          <w:p w14:paraId="02AFC22D" w14:textId="13DBC610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  <w:shd w:val="clear" w:color="FFFFFF" w:fill="D9D9D9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标识齐全有效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无标识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超过有效期   </w:t>
            </w: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A8"/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说明：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  <w:u w:val="single"/>
              </w:rPr>
              <w:t xml:space="preserve">                         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15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ADA" w:themeFill="accent6" w:themeFillTint="32"/>
          </w:tcPr>
          <w:p w14:paraId="2BB8E81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color w:val="000000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满足要求</w:t>
            </w:r>
          </w:p>
          <w:p w14:paraId="6FAC15CA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□不满足要求</w:t>
            </w:r>
          </w:p>
          <w:p w14:paraId="37CCE50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A7A7D0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81B66AF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889DED1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6362F76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8B82C96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4C8E86D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12D75C5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AFF447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5DF23330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2FA2ADDA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0EF44FE0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4DA9096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8D9D99A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087DE37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08BB24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A443A0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5672A9E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07EE00A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509CD84B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2C22A13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478FB15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213937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240D5A8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2F57CC0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563A3B1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12F91349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86580A7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9057C27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0360DEF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4C176D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CF9216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2C83133B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3B859BDF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0FB980E6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5A92A496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46C0EEB3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2922B8E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C9DE151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FD9CEA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1D97146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145D7FD8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1FE4AD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38953D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66190F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1802CF9D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3EE36DF6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35FE4B7D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87AB287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6E8E2287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544A13F2" w14:textId="77777777" w:rsidR="001D3E5A" w:rsidRDefault="001D3E5A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549C2D87" w14:textId="77777777" w:rsidR="008B1815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EA13DE2" w14:textId="77777777" w:rsidR="008B1815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43D93DA4" w14:textId="77777777" w:rsidR="008B1815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26613579" w14:textId="77777777" w:rsidR="008B1815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542F3CB4" w14:textId="77777777" w:rsidR="008B1815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96AFFD5" w14:textId="77777777" w:rsidR="008B1815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0CE15D57" w14:textId="77777777" w:rsidR="008B1815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2F65C5D7" w14:textId="77777777" w:rsidR="008B1815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AA94170" w14:textId="6E610AB2" w:rsidR="008B1815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灭蝇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灯未</w:t>
            </w:r>
            <w:r>
              <w:rPr>
                <w:rFonts w:asciiTheme="minorEastAsia" w:eastAsiaTheme="minorEastAsia" w:hAnsiTheme="minorEastAsia"/>
                <w:color w:val="FF0000"/>
                <w:szCs w:val="21"/>
              </w:rPr>
              <w:t>开启，配备不足</w:t>
            </w:r>
            <w:r w:rsidRPr="001A0D7C">
              <w:rPr>
                <w:rFonts w:asciiTheme="minorEastAsia" w:eastAsiaTheme="minorEastAsia" w:hAnsiTheme="minorEastAsia"/>
                <w:color w:val="FF0000"/>
                <w:szCs w:val="21"/>
              </w:rPr>
              <w:t>。</w:t>
            </w:r>
          </w:p>
          <w:p w14:paraId="28E2DC2F" w14:textId="77777777" w:rsidR="008B1815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1675B072" w14:textId="77777777" w:rsidR="008B1815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77A2BB12" w14:textId="54DF52BB" w:rsidR="008B1815" w:rsidRPr="001A0D7C" w:rsidRDefault="008B1815" w:rsidP="00F75B37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1D3E5A" w:rsidRPr="001A0D7C" w14:paraId="7B05AF74" w14:textId="77777777">
        <w:trPr>
          <w:trHeight w:val="2110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AB57802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与申请信息变更的说明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7EC9DC75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1B7EC0" w14:textId="77777777" w:rsidR="001D3E5A" w:rsidRPr="001A0D7C" w:rsidRDefault="001D3E5A" w:rsidP="001D3E5A">
            <w:pPr>
              <w:pStyle w:val="ab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 w14:paraId="36DA442C" w14:textId="77777777" w:rsidR="001D3E5A" w:rsidRPr="001A0D7C" w:rsidRDefault="001D3E5A" w:rsidP="001D3E5A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经营地址变更                                    </w:t>
            </w:r>
          </w:p>
          <w:p w14:paraId="6E761D34" w14:textId="2496EF05" w:rsidR="001D3E5A" w:rsidRPr="001A0D7C" w:rsidRDefault="0041508E" w:rsidP="001D3E5A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="001D3E5A"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认证范围变更                                    </w:t>
            </w:r>
          </w:p>
          <w:p w14:paraId="444B5032" w14:textId="77777777" w:rsidR="001D3E5A" w:rsidRPr="001A0D7C" w:rsidRDefault="001D3E5A" w:rsidP="001D3E5A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员工人数变更                                     </w:t>
            </w:r>
          </w:p>
          <w:p w14:paraId="18507531" w14:textId="77777777" w:rsidR="001D3E5A" w:rsidRPr="001A0D7C" w:rsidRDefault="001D3E5A" w:rsidP="001D3E5A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临时现场变更                                     </w:t>
            </w:r>
          </w:p>
          <w:p w14:paraId="61ACA946" w14:textId="77777777" w:rsidR="001D3E5A" w:rsidRPr="001A0D7C" w:rsidRDefault="001D3E5A" w:rsidP="001D3E5A">
            <w:pPr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7E6BF6B" w14:textId="7E532248" w:rsidR="001D3E5A" w:rsidRPr="001A0D7C" w:rsidRDefault="008D191F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/>
                <w:color w:val="000000"/>
                <w:szCs w:val="21"/>
              </w:rPr>
              <w:sym w:font="Wingdings" w:char="00FE"/>
            </w:r>
            <w:r w:rsidR="001D3E5A"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满足要求</w:t>
            </w:r>
          </w:p>
          <w:p w14:paraId="2A4A2F4F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□不满足要求</w:t>
            </w:r>
          </w:p>
        </w:tc>
      </w:tr>
      <w:tr w:rsidR="001D3E5A" w:rsidRPr="001A0D7C" w14:paraId="220CA50C" w14:textId="77777777" w:rsidTr="0014029D">
        <w:trPr>
          <w:trHeight w:val="18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2428F977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2F71BAD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0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CEDA6B1" w14:textId="77777777" w:rsidR="001D3E5A" w:rsidRPr="001A0D7C" w:rsidRDefault="001D3E5A" w:rsidP="001D3E5A">
            <w:pPr>
              <w:pStyle w:val="ab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color w:val="000000"/>
                <w:sz w:val="21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 w14:paraId="7420D540" w14:textId="77777777" w:rsidR="001D3E5A" w:rsidRPr="001A0D7C" w:rsidRDefault="001D3E5A" w:rsidP="001D3E5A">
            <w:pPr>
              <w:pStyle w:val="ab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color w:val="000000"/>
                <w:sz w:val="21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有生产/服务现场   </w:t>
            </w:r>
            <w:r w:rsidRPr="001A0D7C">
              <w:rPr>
                <w:rFonts w:ascii="Segoe UI Symbol" w:eastAsiaTheme="minorEastAsia" w:hAnsi="Segoe UI Symbol" w:cs="Segoe UI Symbol"/>
                <w:color w:val="000000"/>
                <w:sz w:val="21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领导层可以迎审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</w:t>
            </w:r>
            <w:r w:rsidRPr="001A0D7C">
              <w:rPr>
                <w:rFonts w:ascii="Segoe UI Symbol" w:eastAsiaTheme="minorEastAsia" w:hAnsi="Segoe UI Symbol" w:cs="Segoe UI Symbol"/>
                <w:color w:val="000000"/>
                <w:sz w:val="21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交通食宿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</w:t>
            </w:r>
            <w:r w:rsidRPr="001A0D7C">
              <w:rPr>
                <w:rFonts w:ascii="Segoe UI Symbol" w:eastAsiaTheme="minorEastAsia" w:hAnsi="Segoe UI Symbol" w:cs="Segoe UI Symbol"/>
                <w:color w:val="000000"/>
                <w:sz w:val="21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劳保用品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</w:t>
            </w:r>
          </w:p>
          <w:p w14:paraId="2080A603" w14:textId="18634167" w:rsidR="001D3E5A" w:rsidRPr="001A0D7C" w:rsidRDefault="001D3E5A" w:rsidP="001D3E5A">
            <w:pPr>
              <w:pStyle w:val="ab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□ 其他：              </w:t>
            </w:r>
          </w:p>
          <w:p w14:paraId="026D95EA" w14:textId="77777777" w:rsidR="001D3E5A" w:rsidRPr="001A0D7C" w:rsidRDefault="001D3E5A" w:rsidP="001D3E5A">
            <w:pPr>
              <w:pStyle w:val="ab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color w:val="000000"/>
                <w:sz w:val="21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 w14:paraId="411CD6CC" w14:textId="77777777" w:rsidR="001D3E5A" w:rsidRPr="001A0D7C" w:rsidRDefault="001D3E5A" w:rsidP="001D3E5A">
            <w:pPr>
              <w:pStyle w:val="ab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color w:val="000000"/>
                <w:sz w:val="21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二阶段日期的可接受性  </w:t>
            </w:r>
            <w:r w:rsidRPr="001A0D7C">
              <w:rPr>
                <w:rFonts w:ascii="Segoe UI Symbol" w:eastAsiaTheme="minorEastAsia" w:hAnsi="Segoe UI Symbol" w:cs="Segoe UI Symbol"/>
                <w:color w:val="000000"/>
                <w:sz w:val="21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审核组成员的可接受性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 □一阶段的问题已整改</w:t>
            </w:r>
          </w:p>
          <w:p w14:paraId="0A693113" w14:textId="77777777" w:rsidR="001D3E5A" w:rsidRPr="001A0D7C" w:rsidRDefault="001D3E5A" w:rsidP="001D3E5A">
            <w:pPr>
              <w:pStyle w:val="ab"/>
              <w:ind w:firstLineChars="0" w:firstLine="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color w:val="000000"/>
                <w:sz w:val="21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08C4BAC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="Segoe UI Symbol" w:eastAsiaTheme="minorEastAsia" w:hAnsi="Segoe UI Symbol" w:cs="Segoe UI Symbol"/>
                <w:color w:val="000000"/>
                <w:szCs w:val="21"/>
              </w:rPr>
              <w:t>☑</w:t>
            </w: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满足要求</w:t>
            </w:r>
          </w:p>
          <w:p w14:paraId="213FA794" w14:textId="77777777" w:rsidR="001D3E5A" w:rsidRPr="001A0D7C" w:rsidRDefault="001D3E5A" w:rsidP="001D3E5A">
            <w:pPr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1A0D7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□不满足要求</w:t>
            </w:r>
          </w:p>
        </w:tc>
      </w:tr>
    </w:tbl>
    <w:p w14:paraId="443E9583" w14:textId="1D791339" w:rsidR="001D1722" w:rsidRDefault="006E1131">
      <w:r>
        <w:ptab w:relativeTo="margin" w:alignment="center" w:leader="none"/>
      </w:r>
    </w:p>
    <w:p w14:paraId="2FFA9A1B" w14:textId="77777777" w:rsidR="001D1722" w:rsidRDefault="001D1722"/>
    <w:p w14:paraId="3BF6DDA4" w14:textId="77777777" w:rsidR="001D1722" w:rsidRDefault="006E1131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1D1722" w:rsidSect="001D1722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60AC3" w14:textId="77777777" w:rsidR="007D0C9C" w:rsidRDefault="007D0C9C" w:rsidP="001D1722">
      <w:r>
        <w:separator/>
      </w:r>
    </w:p>
  </w:endnote>
  <w:endnote w:type="continuationSeparator" w:id="0">
    <w:p w14:paraId="68FF10F5" w14:textId="77777777" w:rsidR="007D0C9C" w:rsidRDefault="007D0C9C" w:rsidP="001D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14:paraId="35D297A7" w14:textId="1DF6B6D5" w:rsidR="001D1722" w:rsidRDefault="001D1722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E113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0C9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6E113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E113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D0C9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B10BF2D" w14:textId="77777777" w:rsidR="001D1722" w:rsidRDefault="001D17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174BC" w14:textId="77777777" w:rsidR="007D0C9C" w:rsidRDefault="007D0C9C" w:rsidP="001D1722">
      <w:r>
        <w:separator/>
      </w:r>
    </w:p>
  </w:footnote>
  <w:footnote w:type="continuationSeparator" w:id="0">
    <w:p w14:paraId="6367A553" w14:textId="77777777" w:rsidR="007D0C9C" w:rsidRDefault="007D0C9C" w:rsidP="001D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3AED0" w14:textId="44F250F0" w:rsidR="001D1722" w:rsidRDefault="00AE1632" w:rsidP="007F1C9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firstLineChars="400" w:firstLine="72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F17D617" wp14:editId="73E52938">
          <wp:simplePos x="0" y="0"/>
          <wp:positionH relativeFrom="column">
            <wp:posOffset>666750</wp:posOffset>
          </wp:positionH>
          <wp:positionV relativeFrom="paragraph">
            <wp:posOffset>-26035</wp:posOffset>
          </wp:positionV>
          <wp:extent cx="390525" cy="390525"/>
          <wp:effectExtent l="0" t="0" r="9525" b="9525"/>
          <wp:wrapSquare wrapText="bothSides"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1131">
      <w:rPr>
        <w:rStyle w:val="CharChar1"/>
        <w:rFonts w:hint="default"/>
      </w:rPr>
      <w:t>北京国标联合认证有限公司</w:t>
    </w:r>
    <w:r w:rsidR="006E1131">
      <w:rPr>
        <w:rStyle w:val="CharChar1"/>
        <w:rFonts w:hint="default"/>
      </w:rPr>
      <w:tab/>
    </w:r>
    <w:r w:rsidR="006E1131">
      <w:rPr>
        <w:rStyle w:val="CharChar1"/>
        <w:rFonts w:hint="default"/>
      </w:rPr>
      <w:tab/>
    </w:r>
    <w:r w:rsidR="006E1131">
      <w:rPr>
        <w:rStyle w:val="CharChar1"/>
        <w:rFonts w:hint="default"/>
      </w:rPr>
      <w:tab/>
    </w:r>
  </w:p>
  <w:p w14:paraId="52A61C01" w14:textId="25FF7DED" w:rsidR="001D1722" w:rsidRDefault="006E0B01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0E8CDE" wp14:editId="3BBEE90D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0F4CFD7" w14:textId="77777777" w:rsidR="001D1722" w:rsidRDefault="006E1131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E8CD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54.75pt;margin-top:2.2pt;width:172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" stroked="f">
              <v:path arrowok="t"/>
              <v:textbox>
                <w:txbxContent>
                  <w:p w14:paraId="00F4CFD7" w14:textId="77777777" w:rsidR="001D1722" w:rsidRDefault="006E1131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E1131">
      <w:rPr>
        <w:rStyle w:val="CharChar1"/>
        <w:rFonts w:hint="default"/>
        <w:w w:val="90"/>
      </w:rPr>
      <w:t>Beijing International Standard united Certification Co.,Ltd.</w:t>
    </w:r>
  </w:p>
  <w:p w14:paraId="498D4647" w14:textId="77777777" w:rsidR="001D1722" w:rsidRDefault="001D17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C6C60"/>
    <w:multiLevelType w:val="multilevel"/>
    <w:tmpl w:val="31EC6C60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6C4A"/>
    <w:rsid w:val="00022E9B"/>
    <w:rsid w:val="0002499A"/>
    <w:rsid w:val="0003373A"/>
    <w:rsid w:val="000436FB"/>
    <w:rsid w:val="000438B2"/>
    <w:rsid w:val="00050712"/>
    <w:rsid w:val="000534D5"/>
    <w:rsid w:val="0005682F"/>
    <w:rsid w:val="00056E20"/>
    <w:rsid w:val="00062769"/>
    <w:rsid w:val="00073BCD"/>
    <w:rsid w:val="00074D9E"/>
    <w:rsid w:val="00076A86"/>
    <w:rsid w:val="00076F03"/>
    <w:rsid w:val="00090F4E"/>
    <w:rsid w:val="00097367"/>
    <w:rsid w:val="000A3536"/>
    <w:rsid w:val="000A79B9"/>
    <w:rsid w:val="000A7A82"/>
    <w:rsid w:val="000B2637"/>
    <w:rsid w:val="000B4572"/>
    <w:rsid w:val="000C6230"/>
    <w:rsid w:val="000C64FA"/>
    <w:rsid w:val="000C7962"/>
    <w:rsid w:val="000D0E96"/>
    <w:rsid w:val="000D470C"/>
    <w:rsid w:val="000F07FC"/>
    <w:rsid w:val="000F7918"/>
    <w:rsid w:val="00100C47"/>
    <w:rsid w:val="00103E50"/>
    <w:rsid w:val="00104D69"/>
    <w:rsid w:val="00105A91"/>
    <w:rsid w:val="00114E75"/>
    <w:rsid w:val="001174EF"/>
    <w:rsid w:val="00130EFD"/>
    <w:rsid w:val="0013458E"/>
    <w:rsid w:val="00134F8C"/>
    <w:rsid w:val="0014029D"/>
    <w:rsid w:val="00142813"/>
    <w:rsid w:val="001469C5"/>
    <w:rsid w:val="00156CF4"/>
    <w:rsid w:val="0016190B"/>
    <w:rsid w:val="00161F70"/>
    <w:rsid w:val="00162B1E"/>
    <w:rsid w:val="0016530B"/>
    <w:rsid w:val="00172A27"/>
    <w:rsid w:val="00182AB8"/>
    <w:rsid w:val="00183A6E"/>
    <w:rsid w:val="00184295"/>
    <w:rsid w:val="00187413"/>
    <w:rsid w:val="00187925"/>
    <w:rsid w:val="001928C1"/>
    <w:rsid w:val="0019467A"/>
    <w:rsid w:val="001A0D7C"/>
    <w:rsid w:val="001A2D7F"/>
    <w:rsid w:val="001B13FB"/>
    <w:rsid w:val="001D1722"/>
    <w:rsid w:val="001D20EB"/>
    <w:rsid w:val="001D21D6"/>
    <w:rsid w:val="001D3E5A"/>
    <w:rsid w:val="001D3EA6"/>
    <w:rsid w:val="001D6A29"/>
    <w:rsid w:val="001F4BA2"/>
    <w:rsid w:val="0020266E"/>
    <w:rsid w:val="002106EF"/>
    <w:rsid w:val="00212F97"/>
    <w:rsid w:val="002231B7"/>
    <w:rsid w:val="00226947"/>
    <w:rsid w:val="0023090E"/>
    <w:rsid w:val="00241028"/>
    <w:rsid w:val="00242E17"/>
    <w:rsid w:val="002608F4"/>
    <w:rsid w:val="00262AC3"/>
    <w:rsid w:val="002644A6"/>
    <w:rsid w:val="002656C5"/>
    <w:rsid w:val="00265AF6"/>
    <w:rsid w:val="002732F1"/>
    <w:rsid w:val="00281893"/>
    <w:rsid w:val="00285523"/>
    <w:rsid w:val="00292BD4"/>
    <w:rsid w:val="00296A36"/>
    <w:rsid w:val="002B287F"/>
    <w:rsid w:val="002B36FD"/>
    <w:rsid w:val="002B6553"/>
    <w:rsid w:val="002B6AB8"/>
    <w:rsid w:val="002C5CA1"/>
    <w:rsid w:val="002D4DFD"/>
    <w:rsid w:val="002D5F67"/>
    <w:rsid w:val="002E0C5D"/>
    <w:rsid w:val="002E5391"/>
    <w:rsid w:val="00305301"/>
    <w:rsid w:val="003103E6"/>
    <w:rsid w:val="00311C11"/>
    <w:rsid w:val="00312C4E"/>
    <w:rsid w:val="00314F0D"/>
    <w:rsid w:val="00322457"/>
    <w:rsid w:val="003334DC"/>
    <w:rsid w:val="00335463"/>
    <w:rsid w:val="003358B4"/>
    <w:rsid w:val="00337922"/>
    <w:rsid w:val="00340867"/>
    <w:rsid w:val="00340955"/>
    <w:rsid w:val="0034260D"/>
    <w:rsid w:val="00344E0C"/>
    <w:rsid w:val="00347EC9"/>
    <w:rsid w:val="00370052"/>
    <w:rsid w:val="0037597B"/>
    <w:rsid w:val="003767C9"/>
    <w:rsid w:val="00377712"/>
    <w:rsid w:val="00380837"/>
    <w:rsid w:val="00384F74"/>
    <w:rsid w:val="003867A2"/>
    <w:rsid w:val="003940C4"/>
    <w:rsid w:val="003A1D30"/>
    <w:rsid w:val="003A2E30"/>
    <w:rsid w:val="003B1082"/>
    <w:rsid w:val="003D039F"/>
    <w:rsid w:val="003D220C"/>
    <w:rsid w:val="003D2294"/>
    <w:rsid w:val="003F32A8"/>
    <w:rsid w:val="003F5D97"/>
    <w:rsid w:val="00410914"/>
    <w:rsid w:val="0041508E"/>
    <w:rsid w:val="004176C5"/>
    <w:rsid w:val="00422DCB"/>
    <w:rsid w:val="00433376"/>
    <w:rsid w:val="004448DB"/>
    <w:rsid w:val="004502AC"/>
    <w:rsid w:val="00452816"/>
    <w:rsid w:val="00453421"/>
    <w:rsid w:val="00454CCC"/>
    <w:rsid w:val="00457C3A"/>
    <w:rsid w:val="00471DDE"/>
    <w:rsid w:val="004724B3"/>
    <w:rsid w:val="004740E8"/>
    <w:rsid w:val="00476214"/>
    <w:rsid w:val="00480A77"/>
    <w:rsid w:val="004817F3"/>
    <w:rsid w:val="00484796"/>
    <w:rsid w:val="00495110"/>
    <w:rsid w:val="004A49ED"/>
    <w:rsid w:val="004B6F7A"/>
    <w:rsid w:val="004D25CC"/>
    <w:rsid w:val="004D289B"/>
    <w:rsid w:val="004E2167"/>
    <w:rsid w:val="004F306D"/>
    <w:rsid w:val="004F3381"/>
    <w:rsid w:val="004F4B12"/>
    <w:rsid w:val="004F50F5"/>
    <w:rsid w:val="004F5F59"/>
    <w:rsid w:val="005029EF"/>
    <w:rsid w:val="005042EE"/>
    <w:rsid w:val="00506E70"/>
    <w:rsid w:val="00527CE3"/>
    <w:rsid w:val="005303C8"/>
    <w:rsid w:val="00536930"/>
    <w:rsid w:val="005550EE"/>
    <w:rsid w:val="00557A8A"/>
    <w:rsid w:val="00557B1E"/>
    <w:rsid w:val="005642B6"/>
    <w:rsid w:val="00564E53"/>
    <w:rsid w:val="00567F28"/>
    <w:rsid w:val="00574FA4"/>
    <w:rsid w:val="00575344"/>
    <w:rsid w:val="00576FF5"/>
    <w:rsid w:val="00577053"/>
    <w:rsid w:val="00577834"/>
    <w:rsid w:val="00581AA4"/>
    <w:rsid w:val="00585867"/>
    <w:rsid w:val="005A590E"/>
    <w:rsid w:val="005C2AC8"/>
    <w:rsid w:val="005D04CC"/>
    <w:rsid w:val="005D7C5C"/>
    <w:rsid w:val="005E1D4D"/>
    <w:rsid w:val="005E3AB4"/>
    <w:rsid w:val="005E5CFE"/>
    <w:rsid w:val="005F0CE3"/>
    <w:rsid w:val="005F277C"/>
    <w:rsid w:val="005F54B8"/>
    <w:rsid w:val="005F74DB"/>
    <w:rsid w:val="00612CCC"/>
    <w:rsid w:val="00622D37"/>
    <w:rsid w:val="006271A6"/>
    <w:rsid w:val="00644FE2"/>
    <w:rsid w:val="00663B5F"/>
    <w:rsid w:val="0067640C"/>
    <w:rsid w:val="006767F7"/>
    <w:rsid w:val="0067722B"/>
    <w:rsid w:val="00682B32"/>
    <w:rsid w:val="00684BA0"/>
    <w:rsid w:val="00691B4C"/>
    <w:rsid w:val="006924A3"/>
    <w:rsid w:val="006946E0"/>
    <w:rsid w:val="006A29F5"/>
    <w:rsid w:val="006A4DA9"/>
    <w:rsid w:val="006A51B5"/>
    <w:rsid w:val="006B099D"/>
    <w:rsid w:val="006C142D"/>
    <w:rsid w:val="006C54BC"/>
    <w:rsid w:val="006D5DF5"/>
    <w:rsid w:val="006E0B01"/>
    <w:rsid w:val="006E1131"/>
    <w:rsid w:val="006E678B"/>
    <w:rsid w:val="006F1D67"/>
    <w:rsid w:val="006F4C57"/>
    <w:rsid w:val="006F7604"/>
    <w:rsid w:val="00700E75"/>
    <w:rsid w:val="00704C42"/>
    <w:rsid w:val="0072231C"/>
    <w:rsid w:val="0073079C"/>
    <w:rsid w:val="00736808"/>
    <w:rsid w:val="0074211D"/>
    <w:rsid w:val="00742F58"/>
    <w:rsid w:val="007472D0"/>
    <w:rsid w:val="00761843"/>
    <w:rsid w:val="007674E9"/>
    <w:rsid w:val="007757F3"/>
    <w:rsid w:val="00775B60"/>
    <w:rsid w:val="00777125"/>
    <w:rsid w:val="0078304B"/>
    <w:rsid w:val="00785806"/>
    <w:rsid w:val="007863EE"/>
    <w:rsid w:val="007A38C1"/>
    <w:rsid w:val="007A43EE"/>
    <w:rsid w:val="007A7B22"/>
    <w:rsid w:val="007C2E86"/>
    <w:rsid w:val="007D0C9C"/>
    <w:rsid w:val="007D6BED"/>
    <w:rsid w:val="007E6AEB"/>
    <w:rsid w:val="007F1C9E"/>
    <w:rsid w:val="007F44D0"/>
    <w:rsid w:val="00804CCC"/>
    <w:rsid w:val="00804ED9"/>
    <w:rsid w:val="0081149D"/>
    <w:rsid w:val="00824194"/>
    <w:rsid w:val="00831C98"/>
    <w:rsid w:val="0085271A"/>
    <w:rsid w:val="00854B68"/>
    <w:rsid w:val="008574E6"/>
    <w:rsid w:val="0086230E"/>
    <w:rsid w:val="008625E0"/>
    <w:rsid w:val="008638A8"/>
    <w:rsid w:val="00865259"/>
    <w:rsid w:val="008674C5"/>
    <w:rsid w:val="0086756C"/>
    <w:rsid w:val="008677C0"/>
    <w:rsid w:val="00871C15"/>
    <w:rsid w:val="008726E2"/>
    <w:rsid w:val="0087364F"/>
    <w:rsid w:val="00874893"/>
    <w:rsid w:val="00880322"/>
    <w:rsid w:val="008867F5"/>
    <w:rsid w:val="00892BBB"/>
    <w:rsid w:val="008973EE"/>
    <w:rsid w:val="008A341D"/>
    <w:rsid w:val="008A3ECD"/>
    <w:rsid w:val="008B0B62"/>
    <w:rsid w:val="008B1815"/>
    <w:rsid w:val="008B7524"/>
    <w:rsid w:val="008C2F8A"/>
    <w:rsid w:val="008C553F"/>
    <w:rsid w:val="008C7D6A"/>
    <w:rsid w:val="008D191F"/>
    <w:rsid w:val="008D3700"/>
    <w:rsid w:val="008D4C79"/>
    <w:rsid w:val="008D6820"/>
    <w:rsid w:val="008E39CB"/>
    <w:rsid w:val="008F4DB8"/>
    <w:rsid w:val="0090203B"/>
    <w:rsid w:val="00904EE9"/>
    <w:rsid w:val="00905000"/>
    <w:rsid w:val="009051F1"/>
    <w:rsid w:val="00914EAD"/>
    <w:rsid w:val="00915404"/>
    <w:rsid w:val="00916110"/>
    <w:rsid w:val="00931EF0"/>
    <w:rsid w:val="0093215A"/>
    <w:rsid w:val="009345B5"/>
    <w:rsid w:val="00941AB6"/>
    <w:rsid w:val="00942FFA"/>
    <w:rsid w:val="0095266E"/>
    <w:rsid w:val="00953C64"/>
    <w:rsid w:val="00954CAE"/>
    <w:rsid w:val="00971600"/>
    <w:rsid w:val="009726A9"/>
    <w:rsid w:val="00980897"/>
    <w:rsid w:val="00981736"/>
    <w:rsid w:val="0098695C"/>
    <w:rsid w:val="00987B6B"/>
    <w:rsid w:val="00990002"/>
    <w:rsid w:val="009973B4"/>
    <w:rsid w:val="009A1956"/>
    <w:rsid w:val="009A463A"/>
    <w:rsid w:val="009B23DB"/>
    <w:rsid w:val="009B3614"/>
    <w:rsid w:val="009C0511"/>
    <w:rsid w:val="009C2BEA"/>
    <w:rsid w:val="009F2171"/>
    <w:rsid w:val="009F4468"/>
    <w:rsid w:val="009F68D5"/>
    <w:rsid w:val="009F78F1"/>
    <w:rsid w:val="009F7EED"/>
    <w:rsid w:val="00A0262F"/>
    <w:rsid w:val="00A061E7"/>
    <w:rsid w:val="00A139A5"/>
    <w:rsid w:val="00A24E5C"/>
    <w:rsid w:val="00A27ED7"/>
    <w:rsid w:val="00A30B19"/>
    <w:rsid w:val="00A31FD1"/>
    <w:rsid w:val="00A354D3"/>
    <w:rsid w:val="00A36CDA"/>
    <w:rsid w:val="00A41446"/>
    <w:rsid w:val="00A532B0"/>
    <w:rsid w:val="00A66864"/>
    <w:rsid w:val="00A66BF8"/>
    <w:rsid w:val="00A671D8"/>
    <w:rsid w:val="00A725C3"/>
    <w:rsid w:val="00A73EA6"/>
    <w:rsid w:val="00A74ECF"/>
    <w:rsid w:val="00A76415"/>
    <w:rsid w:val="00A917A7"/>
    <w:rsid w:val="00A95071"/>
    <w:rsid w:val="00AA0E84"/>
    <w:rsid w:val="00AA1B71"/>
    <w:rsid w:val="00AA669F"/>
    <w:rsid w:val="00AA68A2"/>
    <w:rsid w:val="00AA7FFC"/>
    <w:rsid w:val="00AC4DEA"/>
    <w:rsid w:val="00AC6999"/>
    <w:rsid w:val="00AD1708"/>
    <w:rsid w:val="00AD1D75"/>
    <w:rsid w:val="00AE1632"/>
    <w:rsid w:val="00AE36E2"/>
    <w:rsid w:val="00AE3C62"/>
    <w:rsid w:val="00AE5842"/>
    <w:rsid w:val="00AE60FC"/>
    <w:rsid w:val="00AE6980"/>
    <w:rsid w:val="00AE7970"/>
    <w:rsid w:val="00AF0AAB"/>
    <w:rsid w:val="00B042E7"/>
    <w:rsid w:val="00B05FA5"/>
    <w:rsid w:val="00B06F8D"/>
    <w:rsid w:val="00B07E97"/>
    <w:rsid w:val="00B22211"/>
    <w:rsid w:val="00B258C1"/>
    <w:rsid w:val="00B313E5"/>
    <w:rsid w:val="00B317B8"/>
    <w:rsid w:val="00B35ECD"/>
    <w:rsid w:val="00B44954"/>
    <w:rsid w:val="00B75D62"/>
    <w:rsid w:val="00B75F11"/>
    <w:rsid w:val="00B80060"/>
    <w:rsid w:val="00B83B8E"/>
    <w:rsid w:val="00B90C74"/>
    <w:rsid w:val="00B915AC"/>
    <w:rsid w:val="00B94AE0"/>
    <w:rsid w:val="00B96E78"/>
    <w:rsid w:val="00BB4502"/>
    <w:rsid w:val="00BB78B7"/>
    <w:rsid w:val="00BC6C5B"/>
    <w:rsid w:val="00BD73F7"/>
    <w:rsid w:val="00BE3D44"/>
    <w:rsid w:val="00BF597E"/>
    <w:rsid w:val="00C030AC"/>
    <w:rsid w:val="00C0539B"/>
    <w:rsid w:val="00C10764"/>
    <w:rsid w:val="00C11C6C"/>
    <w:rsid w:val="00C15170"/>
    <w:rsid w:val="00C17F65"/>
    <w:rsid w:val="00C220BC"/>
    <w:rsid w:val="00C26751"/>
    <w:rsid w:val="00C3181D"/>
    <w:rsid w:val="00C35CB6"/>
    <w:rsid w:val="00C420D4"/>
    <w:rsid w:val="00C42A90"/>
    <w:rsid w:val="00C51A36"/>
    <w:rsid w:val="00C55228"/>
    <w:rsid w:val="00C616BB"/>
    <w:rsid w:val="00C71281"/>
    <w:rsid w:val="00C744D2"/>
    <w:rsid w:val="00C80C23"/>
    <w:rsid w:val="00C869B6"/>
    <w:rsid w:val="00C877A5"/>
    <w:rsid w:val="00C95D59"/>
    <w:rsid w:val="00C96CE7"/>
    <w:rsid w:val="00CB5D11"/>
    <w:rsid w:val="00CB65B6"/>
    <w:rsid w:val="00CC7D3E"/>
    <w:rsid w:val="00CD2680"/>
    <w:rsid w:val="00CD4F46"/>
    <w:rsid w:val="00CE2555"/>
    <w:rsid w:val="00CE2631"/>
    <w:rsid w:val="00CE315A"/>
    <w:rsid w:val="00CF1CF6"/>
    <w:rsid w:val="00CF3C80"/>
    <w:rsid w:val="00CF3D22"/>
    <w:rsid w:val="00CF577B"/>
    <w:rsid w:val="00CF7A47"/>
    <w:rsid w:val="00D0471F"/>
    <w:rsid w:val="00D06F59"/>
    <w:rsid w:val="00D14B68"/>
    <w:rsid w:val="00D176B0"/>
    <w:rsid w:val="00D21991"/>
    <w:rsid w:val="00D24291"/>
    <w:rsid w:val="00D3572D"/>
    <w:rsid w:val="00D41238"/>
    <w:rsid w:val="00D42726"/>
    <w:rsid w:val="00D43A32"/>
    <w:rsid w:val="00D458D5"/>
    <w:rsid w:val="00D47476"/>
    <w:rsid w:val="00D54770"/>
    <w:rsid w:val="00D63423"/>
    <w:rsid w:val="00D65595"/>
    <w:rsid w:val="00D71BFC"/>
    <w:rsid w:val="00D74CB7"/>
    <w:rsid w:val="00D83090"/>
    <w:rsid w:val="00D8388C"/>
    <w:rsid w:val="00D87B54"/>
    <w:rsid w:val="00DB1E52"/>
    <w:rsid w:val="00E042F1"/>
    <w:rsid w:val="00E04CC6"/>
    <w:rsid w:val="00E10008"/>
    <w:rsid w:val="00E116C1"/>
    <w:rsid w:val="00E13F1E"/>
    <w:rsid w:val="00E2272F"/>
    <w:rsid w:val="00E24DFE"/>
    <w:rsid w:val="00E30C4C"/>
    <w:rsid w:val="00E42CFC"/>
    <w:rsid w:val="00E47190"/>
    <w:rsid w:val="00E4726F"/>
    <w:rsid w:val="00E51729"/>
    <w:rsid w:val="00E51C64"/>
    <w:rsid w:val="00E52DAA"/>
    <w:rsid w:val="00E60789"/>
    <w:rsid w:val="00E60CEC"/>
    <w:rsid w:val="00E62FD7"/>
    <w:rsid w:val="00E63CB4"/>
    <w:rsid w:val="00E678D6"/>
    <w:rsid w:val="00E67D52"/>
    <w:rsid w:val="00E734D5"/>
    <w:rsid w:val="00E8329D"/>
    <w:rsid w:val="00E8714B"/>
    <w:rsid w:val="00E906CF"/>
    <w:rsid w:val="00E96296"/>
    <w:rsid w:val="00E9776C"/>
    <w:rsid w:val="00EA221C"/>
    <w:rsid w:val="00EA5108"/>
    <w:rsid w:val="00EA7DE9"/>
    <w:rsid w:val="00EB0164"/>
    <w:rsid w:val="00EB19EA"/>
    <w:rsid w:val="00EB2D79"/>
    <w:rsid w:val="00EB4909"/>
    <w:rsid w:val="00EB76A7"/>
    <w:rsid w:val="00EC18F4"/>
    <w:rsid w:val="00EC2D9D"/>
    <w:rsid w:val="00EC4081"/>
    <w:rsid w:val="00ED0F62"/>
    <w:rsid w:val="00ED299D"/>
    <w:rsid w:val="00ED31DE"/>
    <w:rsid w:val="00ED4299"/>
    <w:rsid w:val="00ED67E0"/>
    <w:rsid w:val="00EE1226"/>
    <w:rsid w:val="00EE15BF"/>
    <w:rsid w:val="00EE189F"/>
    <w:rsid w:val="00EE3EBD"/>
    <w:rsid w:val="00F013DE"/>
    <w:rsid w:val="00F0514E"/>
    <w:rsid w:val="00F05CBB"/>
    <w:rsid w:val="00F135F7"/>
    <w:rsid w:val="00F136DF"/>
    <w:rsid w:val="00F17883"/>
    <w:rsid w:val="00F35C3A"/>
    <w:rsid w:val="00F36717"/>
    <w:rsid w:val="00F37423"/>
    <w:rsid w:val="00F411FF"/>
    <w:rsid w:val="00F469C1"/>
    <w:rsid w:val="00F46FE4"/>
    <w:rsid w:val="00F57B50"/>
    <w:rsid w:val="00F608B3"/>
    <w:rsid w:val="00F60E0B"/>
    <w:rsid w:val="00F6295D"/>
    <w:rsid w:val="00F63245"/>
    <w:rsid w:val="00F71ED3"/>
    <w:rsid w:val="00F722A3"/>
    <w:rsid w:val="00F72602"/>
    <w:rsid w:val="00F731F5"/>
    <w:rsid w:val="00F75B37"/>
    <w:rsid w:val="00F77541"/>
    <w:rsid w:val="00F8038B"/>
    <w:rsid w:val="00F814B9"/>
    <w:rsid w:val="00F823F4"/>
    <w:rsid w:val="00F85FCD"/>
    <w:rsid w:val="00F93461"/>
    <w:rsid w:val="00F9689E"/>
    <w:rsid w:val="00F97F6C"/>
    <w:rsid w:val="00FB6989"/>
    <w:rsid w:val="00FC3917"/>
    <w:rsid w:val="00FE3FEA"/>
    <w:rsid w:val="00FE57D5"/>
    <w:rsid w:val="00FE6234"/>
    <w:rsid w:val="00FF45EB"/>
    <w:rsid w:val="023E3548"/>
    <w:rsid w:val="023E7EF8"/>
    <w:rsid w:val="033D1C2C"/>
    <w:rsid w:val="03CC01AD"/>
    <w:rsid w:val="04242A2B"/>
    <w:rsid w:val="0467677E"/>
    <w:rsid w:val="048575B6"/>
    <w:rsid w:val="05A97751"/>
    <w:rsid w:val="07687D49"/>
    <w:rsid w:val="08081F07"/>
    <w:rsid w:val="089D2465"/>
    <w:rsid w:val="0B0349A4"/>
    <w:rsid w:val="0BA547CC"/>
    <w:rsid w:val="0BAB3B27"/>
    <w:rsid w:val="0BDB01FA"/>
    <w:rsid w:val="0E7B2CC7"/>
    <w:rsid w:val="0EF628CC"/>
    <w:rsid w:val="0F0D1284"/>
    <w:rsid w:val="0F751007"/>
    <w:rsid w:val="0FB03CCE"/>
    <w:rsid w:val="106826A9"/>
    <w:rsid w:val="108219C2"/>
    <w:rsid w:val="10957F92"/>
    <w:rsid w:val="109E2734"/>
    <w:rsid w:val="10AB520A"/>
    <w:rsid w:val="11537B43"/>
    <w:rsid w:val="117E6D5A"/>
    <w:rsid w:val="12787EE6"/>
    <w:rsid w:val="12D12C05"/>
    <w:rsid w:val="130E504F"/>
    <w:rsid w:val="13890C34"/>
    <w:rsid w:val="13CA5FAB"/>
    <w:rsid w:val="144E55A7"/>
    <w:rsid w:val="14BA7805"/>
    <w:rsid w:val="16674354"/>
    <w:rsid w:val="16950047"/>
    <w:rsid w:val="184C61B5"/>
    <w:rsid w:val="18A12E8E"/>
    <w:rsid w:val="1B121C61"/>
    <w:rsid w:val="1B917B85"/>
    <w:rsid w:val="1B9B6ABA"/>
    <w:rsid w:val="1BD95B76"/>
    <w:rsid w:val="1C5A0E97"/>
    <w:rsid w:val="1C633876"/>
    <w:rsid w:val="1CB32766"/>
    <w:rsid w:val="1E357C18"/>
    <w:rsid w:val="1F4D1700"/>
    <w:rsid w:val="1F8B7D7A"/>
    <w:rsid w:val="1FA53B1A"/>
    <w:rsid w:val="1FDD3EFA"/>
    <w:rsid w:val="205B068C"/>
    <w:rsid w:val="21016ED3"/>
    <w:rsid w:val="21517F70"/>
    <w:rsid w:val="217577AF"/>
    <w:rsid w:val="22401A05"/>
    <w:rsid w:val="22847E42"/>
    <w:rsid w:val="24130147"/>
    <w:rsid w:val="24564FE2"/>
    <w:rsid w:val="252F00C9"/>
    <w:rsid w:val="25F731AD"/>
    <w:rsid w:val="26241121"/>
    <w:rsid w:val="26A36FC5"/>
    <w:rsid w:val="26D86D9D"/>
    <w:rsid w:val="278F25E8"/>
    <w:rsid w:val="288C383C"/>
    <w:rsid w:val="28AE480B"/>
    <w:rsid w:val="28B643EE"/>
    <w:rsid w:val="290F2A57"/>
    <w:rsid w:val="29384107"/>
    <w:rsid w:val="2ACD303D"/>
    <w:rsid w:val="2B5D50A3"/>
    <w:rsid w:val="2C337A81"/>
    <w:rsid w:val="2C5D7F06"/>
    <w:rsid w:val="2DE80B30"/>
    <w:rsid w:val="2DEB5B9F"/>
    <w:rsid w:val="2EE13094"/>
    <w:rsid w:val="2EE24FE9"/>
    <w:rsid w:val="2F2B229D"/>
    <w:rsid w:val="305D2183"/>
    <w:rsid w:val="30902045"/>
    <w:rsid w:val="30D4357D"/>
    <w:rsid w:val="322F7AAD"/>
    <w:rsid w:val="337866CB"/>
    <w:rsid w:val="342E5633"/>
    <w:rsid w:val="357300C6"/>
    <w:rsid w:val="362C71DC"/>
    <w:rsid w:val="368D4A53"/>
    <w:rsid w:val="37741286"/>
    <w:rsid w:val="38442B85"/>
    <w:rsid w:val="385A4AB2"/>
    <w:rsid w:val="38CF3AE1"/>
    <w:rsid w:val="3A242819"/>
    <w:rsid w:val="3AC608CB"/>
    <w:rsid w:val="3B0D1ECD"/>
    <w:rsid w:val="3BBB3FFC"/>
    <w:rsid w:val="3BE22D59"/>
    <w:rsid w:val="3C1A4634"/>
    <w:rsid w:val="3C4A64C8"/>
    <w:rsid w:val="3D1E51E8"/>
    <w:rsid w:val="3D207B84"/>
    <w:rsid w:val="3D662E26"/>
    <w:rsid w:val="3EBF4EFB"/>
    <w:rsid w:val="40D80BB8"/>
    <w:rsid w:val="413D1451"/>
    <w:rsid w:val="44E8380F"/>
    <w:rsid w:val="44FC1CFD"/>
    <w:rsid w:val="451420CC"/>
    <w:rsid w:val="462C25D5"/>
    <w:rsid w:val="463C3D6F"/>
    <w:rsid w:val="46F31DBC"/>
    <w:rsid w:val="478A2FD4"/>
    <w:rsid w:val="48D07C71"/>
    <w:rsid w:val="4A040AF9"/>
    <w:rsid w:val="4A474B11"/>
    <w:rsid w:val="4AE207CD"/>
    <w:rsid w:val="4C133CFF"/>
    <w:rsid w:val="4CD55567"/>
    <w:rsid w:val="4D1D2982"/>
    <w:rsid w:val="4D503D75"/>
    <w:rsid w:val="4DB85769"/>
    <w:rsid w:val="4F8F6E42"/>
    <w:rsid w:val="50486EB2"/>
    <w:rsid w:val="504978B1"/>
    <w:rsid w:val="50F446D1"/>
    <w:rsid w:val="514C44B0"/>
    <w:rsid w:val="51A77C3C"/>
    <w:rsid w:val="52721D12"/>
    <w:rsid w:val="53B06E6F"/>
    <w:rsid w:val="53CF71D9"/>
    <w:rsid w:val="54050D0D"/>
    <w:rsid w:val="54AF6381"/>
    <w:rsid w:val="54F02770"/>
    <w:rsid w:val="558E510B"/>
    <w:rsid w:val="57732CC8"/>
    <w:rsid w:val="57D23F41"/>
    <w:rsid w:val="58A62B52"/>
    <w:rsid w:val="58BE376D"/>
    <w:rsid w:val="59AF10CD"/>
    <w:rsid w:val="59FE62E7"/>
    <w:rsid w:val="5A087CD7"/>
    <w:rsid w:val="5AA17491"/>
    <w:rsid w:val="5B926253"/>
    <w:rsid w:val="5BEB433B"/>
    <w:rsid w:val="5C5D1F9F"/>
    <w:rsid w:val="5D3C6685"/>
    <w:rsid w:val="5D5A33F7"/>
    <w:rsid w:val="5DDA3CC4"/>
    <w:rsid w:val="5DE244B7"/>
    <w:rsid w:val="5E4661C7"/>
    <w:rsid w:val="5E512C04"/>
    <w:rsid w:val="5E6A62AC"/>
    <w:rsid w:val="5EA12B9A"/>
    <w:rsid w:val="5FE127AB"/>
    <w:rsid w:val="5FE52ADF"/>
    <w:rsid w:val="601604B1"/>
    <w:rsid w:val="607623F4"/>
    <w:rsid w:val="60E50AB1"/>
    <w:rsid w:val="61831066"/>
    <w:rsid w:val="61FC408B"/>
    <w:rsid w:val="623138DD"/>
    <w:rsid w:val="62A55CAB"/>
    <w:rsid w:val="6413502E"/>
    <w:rsid w:val="663634DC"/>
    <w:rsid w:val="663A4A9D"/>
    <w:rsid w:val="68F6125C"/>
    <w:rsid w:val="69A27837"/>
    <w:rsid w:val="69F73940"/>
    <w:rsid w:val="6A35028E"/>
    <w:rsid w:val="6A4D59DC"/>
    <w:rsid w:val="6A661AEE"/>
    <w:rsid w:val="6A666DEF"/>
    <w:rsid w:val="6A7E2167"/>
    <w:rsid w:val="6AF11F23"/>
    <w:rsid w:val="6C7B045A"/>
    <w:rsid w:val="6CAF4B0F"/>
    <w:rsid w:val="6E847463"/>
    <w:rsid w:val="6F753E02"/>
    <w:rsid w:val="704F0115"/>
    <w:rsid w:val="70E63C29"/>
    <w:rsid w:val="70F03A75"/>
    <w:rsid w:val="711D4B74"/>
    <w:rsid w:val="71A03430"/>
    <w:rsid w:val="724868FF"/>
    <w:rsid w:val="727536BE"/>
    <w:rsid w:val="72824AAA"/>
    <w:rsid w:val="72BC26A9"/>
    <w:rsid w:val="73125CA2"/>
    <w:rsid w:val="731A42E7"/>
    <w:rsid w:val="736232A6"/>
    <w:rsid w:val="74024AB6"/>
    <w:rsid w:val="751506D8"/>
    <w:rsid w:val="75370FDC"/>
    <w:rsid w:val="759A1145"/>
    <w:rsid w:val="75E954AA"/>
    <w:rsid w:val="75FF34EF"/>
    <w:rsid w:val="764C516C"/>
    <w:rsid w:val="76CC1AB2"/>
    <w:rsid w:val="785E4287"/>
    <w:rsid w:val="786F27E6"/>
    <w:rsid w:val="78951B16"/>
    <w:rsid w:val="7A447DAB"/>
    <w:rsid w:val="7A907574"/>
    <w:rsid w:val="7ADF52F1"/>
    <w:rsid w:val="7AF26147"/>
    <w:rsid w:val="7C942478"/>
    <w:rsid w:val="7CA96862"/>
    <w:rsid w:val="7CFC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4DC098"/>
  <w15:docId w15:val="{1C39D330-CC20-4C14-84C9-C7F8103C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7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1D17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D1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D1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D1722"/>
    <w:rPr>
      <w:b/>
      <w:bCs/>
    </w:rPr>
  </w:style>
  <w:style w:type="character" w:customStyle="1" w:styleId="a8">
    <w:name w:val="页眉 字符"/>
    <w:basedOn w:val="a0"/>
    <w:link w:val="a7"/>
    <w:uiPriority w:val="99"/>
    <w:rsid w:val="001D1722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722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D172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D172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b">
    <w:name w:val="List Paragraph"/>
    <w:basedOn w:val="a"/>
    <w:uiPriority w:val="34"/>
    <w:qFormat/>
    <w:rsid w:val="001D1722"/>
    <w:pPr>
      <w:ind w:firstLineChars="200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Administrator</cp:lastModifiedBy>
  <cp:revision>56</cp:revision>
  <dcterms:created xsi:type="dcterms:W3CDTF">2021-06-04T14:57:00Z</dcterms:created>
  <dcterms:modified xsi:type="dcterms:W3CDTF">2022-03-04T13:39:00Z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