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1166"/>
        <w:gridCol w:w="10738"/>
        <w:gridCol w:w="851"/>
      </w:tblGrid>
      <w:tr w:rsidR="0038113A" w:rsidRPr="00E43FB5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:rsidR="0038113A" w:rsidRPr="00E43FB5" w:rsidRDefault="0038113A" w:rsidP="0038113A">
            <w:pPr>
              <w:spacing w:before="120"/>
              <w:jc w:val="center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38113A" w:rsidRPr="00E43FB5" w:rsidRDefault="0038113A" w:rsidP="0038113A">
            <w:pPr>
              <w:jc w:val="center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涉及</w:t>
            </w:r>
          </w:p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条款</w:t>
            </w:r>
          </w:p>
        </w:tc>
        <w:tc>
          <w:tcPr>
            <w:tcW w:w="10738" w:type="dxa"/>
            <w:vAlign w:val="center"/>
          </w:tcPr>
          <w:p w:rsidR="0038113A" w:rsidRPr="00E43FB5" w:rsidRDefault="0038113A" w:rsidP="00E57FCF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受审核部门：</w:t>
            </w:r>
            <w:r w:rsidR="00DE373D">
              <w:rPr>
                <w:rFonts w:eastAsiaTheme="minorEastAsia" w:hAnsiTheme="minorEastAsia"/>
                <w:szCs w:val="21"/>
              </w:rPr>
              <w:t>设备部</w:t>
            </w:r>
            <w:r w:rsidRPr="00E43FB5">
              <w:rPr>
                <w:rFonts w:eastAsiaTheme="minorEastAsia"/>
                <w:szCs w:val="21"/>
              </w:rPr>
              <w:t xml:space="preserve">    </w:t>
            </w:r>
            <w:r w:rsidR="00E57FCF">
              <w:rPr>
                <w:rFonts w:eastAsiaTheme="minorEastAsia" w:hint="eastAsia"/>
                <w:szCs w:val="21"/>
              </w:rPr>
              <w:t xml:space="preserve">     </w:t>
            </w:r>
            <w:r w:rsidRPr="00E43FB5">
              <w:rPr>
                <w:rFonts w:eastAsiaTheme="minorEastAsia" w:hAnsiTheme="minorEastAsia"/>
                <w:szCs w:val="21"/>
              </w:rPr>
              <w:t>主管领导</w:t>
            </w:r>
            <w:r w:rsidR="005C2194" w:rsidRPr="00E43FB5">
              <w:rPr>
                <w:rFonts w:eastAsiaTheme="minorEastAsia" w:hAnsiTheme="minorEastAsia" w:hint="eastAsia"/>
                <w:szCs w:val="21"/>
              </w:rPr>
              <w:t>/</w:t>
            </w:r>
            <w:r w:rsidR="005C2194" w:rsidRPr="00E43FB5">
              <w:rPr>
                <w:rFonts w:eastAsiaTheme="minorEastAsia" w:hAnsiTheme="minorEastAsia"/>
                <w:szCs w:val="21"/>
              </w:rPr>
              <w:t>陪同人员：</w:t>
            </w:r>
            <w:r w:rsidR="00DE373D">
              <w:rPr>
                <w:rFonts w:eastAsiaTheme="minorEastAsia" w:hint="eastAsia"/>
                <w:szCs w:val="21"/>
              </w:rPr>
              <w:t>文翔明</w:t>
            </w:r>
          </w:p>
        </w:tc>
        <w:tc>
          <w:tcPr>
            <w:tcW w:w="851" w:type="dxa"/>
            <w:vMerge w:val="restart"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38113A" w:rsidRPr="00E43FB5" w:rsidTr="0038113A">
        <w:trPr>
          <w:trHeight w:val="403"/>
        </w:trPr>
        <w:tc>
          <w:tcPr>
            <w:tcW w:w="1954" w:type="dxa"/>
            <w:vMerge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38113A" w:rsidRPr="00E43FB5" w:rsidRDefault="0038113A" w:rsidP="00DE373D">
            <w:pPr>
              <w:spacing w:before="120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审核员：</w:t>
            </w:r>
            <w:r w:rsidR="00FF1333" w:rsidRPr="00E43FB5">
              <w:rPr>
                <w:rFonts w:eastAsiaTheme="minorEastAsia" w:hAnsiTheme="minorEastAsia"/>
                <w:szCs w:val="21"/>
              </w:rPr>
              <w:t>文波</w:t>
            </w:r>
            <w:r w:rsidR="00E57FCF">
              <w:rPr>
                <w:rFonts w:eastAsiaTheme="minorEastAsia" w:hAnsiTheme="minorEastAsia"/>
                <w:szCs w:val="21"/>
              </w:rPr>
              <w:t>、李芬</w:t>
            </w:r>
            <w:r w:rsidR="00C975BF" w:rsidRPr="00E43FB5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36788F" w:rsidRPr="00E43FB5">
              <w:rPr>
                <w:rFonts w:eastAsiaTheme="minorEastAsia" w:hAnsiTheme="minorEastAsia" w:hint="eastAsia"/>
                <w:szCs w:val="21"/>
              </w:rPr>
              <w:t xml:space="preserve">   </w:t>
            </w:r>
            <w:r w:rsidR="008B681E" w:rsidRPr="00E43FB5">
              <w:rPr>
                <w:rFonts w:eastAsiaTheme="minorEastAsia" w:hAnsiTheme="minorEastAsia" w:hint="eastAsia"/>
                <w:szCs w:val="21"/>
              </w:rPr>
              <w:t xml:space="preserve">      </w:t>
            </w:r>
            <w:r w:rsidRPr="00E43FB5">
              <w:rPr>
                <w:rFonts w:eastAsiaTheme="minorEastAsia" w:hAnsiTheme="minorEastAsia"/>
                <w:szCs w:val="21"/>
              </w:rPr>
              <w:t>审核时间：</w:t>
            </w:r>
            <w:r w:rsidRPr="00E43FB5">
              <w:rPr>
                <w:rFonts w:eastAsiaTheme="minorEastAsia"/>
                <w:szCs w:val="21"/>
              </w:rPr>
              <w:t>202</w:t>
            </w:r>
            <w:r w:rsidR="00E57FCF">
              <w:rPr>
                <w:rFonts w:eastAsiaTheme="minorEastAsia" w:hint="eastAsia"/>
                <w:szCs w:val="21"/>
              </w:rPr>
              <w:t>2</w:t>
            </w:r>
            <w:r w:rsidRPr="00E43FB5">
              <w:rPr>
                <w:rFonts w:eastAsiaTheme="minorEastAsia" w:hAnsiTheme="minorEastAsia"/>
                <w:szCs w:val="21"/>
              </w:rPr>
              <w:t>年</w:t>
            </w:r>
            <w:r w:rsidR="00E57FCF">
              <w:rPr>
                <w:rFonts w:eastAsiaTheme="minorEastAsia" w:hint="eastAsia"/>
                <w:szCs w:val="21"/>
              </w:rPr>
              <w:t>1</w:t>
            </w:r>
            <w:r w:rsidRPr="00E43FB5">
              <w:rPr>
                <w:rFonts w:eastAsiaTheme="minorEastAsia" w:hAnsiTheme="minorEastAsia"/>
                <w:szCs w:val="21"/>
              </w:rPr>
              <w:t>月</w:t>
            </w:r>
            <w:r w:rsidR="00DE373D">
              <w:rPr>
                <w:rFonts w:eastAsiaTheme="minorEastAsia" w:hAnsiTheme="minorEastAsia" w:hint="eastAsia"/>
                <w:szCs w:val="21"/>
              </w:rPr>
              <w:t>4</w:t>
            </w:r>
            <w:r w:rsidRPr="00E43FB5">
              <w:rPr>
                <w:rFonts w:eastAsiaTheme="minorEastAsia" w:hAnsiTheme="minorEastAsia"/>
                <w:szCs w:val="21"/>
              </w:rPr>
              <w:t>日</w:t>
            </w:r>
          </w:p>
        </w:tc>
        <w:tc>
          <w:tcPr>
            <w:tcW w:w="851" w:type="dxa"/>
            <w:vMerge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</w:tr>
      <w:tr w:rsidR="0038113A" w:rsidRPr="00E43FB5" w:rsidTr="0038113A">
        <w:trPr>
          <w:trHeight w:val="516"/>
        </w:trPr>
        <w:tc>
          <w:tcPr>
            <w:tcW w:w="1954" w:type="dxa"/>
            <w:vMerge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38113A" w:rsidRPr="00E43FB5" w:rsidRDefault="0038113A" w:rsidP="003B25FD">
            <w:pPr>
              <w:spacing w:line="288" w:lineRule="auto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审核条款：</w:t>
            </w:r>
          </w:p>
          <w:p w:rsidR="00DE373D" w:rsidRPr="00DE373D" w:rsidRDefault="00DE373D" w:rsidP="00DE373D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 w:hint="eastAsia"/>
                <w:szCs w:val="21"/>
              </w:rPr>
            </w:pPr>
            <w:r w:rsidRPr="00DE373D">
              <w:rPr>
                <w:rFonts w:eastAsiaTheme="minorEastAsia" w:hint="eastAsia"/>
                <w:szCs w:val="21"/>
              </w:rPr>
              <w:t>QMS:5.3</w:t>
            </w:r>
            <w:r w:rsidRPr="00DE373D">
              <w:rPr>
                <w:rFonts w:eastAsiaTheme="minorEastAsia" w:hint="eastAsia"/>
                <w:szCs w:val="21"/>
              </w:rPr>
              <w:t>组织的岗位、职责和权限、</w:t>
            </w:r>
            <w:r w:rsidRPr="00DE373D">
              <w:rPr>
                <w:rFonts w:eastAsiaTheme="minorEastAsia" w:hint="eastAsia"/>
                <w:szCs w:val="21"/>
              </w:rPr>
              <w:t>6.2</w:t>
            </w:r>
            <w:r w:rsidRPr="00DE373D">
              <w:rPr>
                <w:rFonts w:eastAsiaTheme="minorEastAsia" w:hint="eastAsia"/>
                <w:szCs w:val="21"/>
              </w:rPr>
              <w:t>质量目标</w:t>
            </w:r>
          </w:p>
          <w:p w:rsidR="005C2194" w:rsidRPr="00E43FB5" w:rsidRDefault="00DE373D" w:rsidP="00DE373D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DE373D">
              <w:rPr>
                <w:rFonts w:eastAsiaTheme="minorEastAsia" w:hint="eastAsia"/>
                <w:szCs w:val="21"/>
              </w:rPr>
              <w:t>EMS/OHSMS: 5.3</w:t>
            </w:r>
            <w:r w:rsidRPr="00DE373D">
              <w:rPr>
                <w:rFonts w:eastAsiaTheme="minorEastAsia" w:hint="eastAsia"/>
                <w:szCs w:val="21"/>
              </w:rPr>
              <w:t>组织的岗位、职责和权限、</w:t>
            </w:r>
            <w:r w:rsidRPr="00DE373D">
              <w:rPr>
                <w:rFonts w:eastAsiaTheme="minorEastAsia" w:hint="eastAsia"/>
                <w:szCs w:val="21"/>
              </w:rPr>
              <w:t>6.2</w:t>
            </w:r>
            <w:r w:rsidRPr="00DE373D">
              <w:rPr>
                <w:rFonts w:eastAsiaTheme="minorEastAsia" w:hint="eastAsia"/>
                <w:szCs w:val="21"/>
              </w:rPr>
              <w:t>环境</w:t>
            </w:r>
            <w:r w:rsidRPr="00DE373D">
              <w:rPr>
                <w:rFonts w:eastAsiaTheme="minorEastAsia" w:hint="eastAsia"/>
                <w:szCs w:val="21"/>
              </w:rPr>
              <w:t>/</w:t>
            </w:r>
            <w:r w:rsidRPr="00DE373D">
              <w:rPr>
                <w:rFonts w:eastAsiaTheme="minorEastAsia" w:hint="eastAsia"/>
                <w:szCs w:val="21"/>
              </w:rPr>
              <w:t>职业健康安全目标、</w:t>
            </w:r>
            <w:r w:rsidRPr="00DE373D">
              <w:rPr>
                <w:rFonts w:eastAsiaTheme="minorEastAsia" w:hint="eastAsia"/>
                <w:szCs w:val="21"/>
              </w:rPr>
              <w:t>6.1.2</w:t>
            </w:r>
            <w:r w:rsidRPr="00DE373D">
              <w:rPr>
                <w:rFonts w:eastAsiaTheme="minorEastAsia" w:hint="eastAsia"/>
                <w:szCs w:val="21"/>
              </w:rPr>
              <w:t>环境因素</w:t>
            </w:r>
            <w:r w:rsidRPr="00DE373D">
              <w:rPr>
                <w:rFonts w:eastAsiaTheme="minorEastAsia" w:hint="eastAsia"/>
                <w:szCs w:val="21"/>
              </w:rPr>
              <w:t>/</w:t>
            </w:r>
            <w:r w:rsidRPr="00DE373D">
              <w:rPr>
                <w:rFonts w:eastAsiaTheme="minorEastAsia" w:hint="eastAsia"/>
                <w:szCs w:val="21"/>
              </w:rPr>
              <w:t>危险源的识别与评价、</w:t>
            </w:r>
            <w:r w:rsidRPr="00DE373D">
              <w:rPr>
                <w:rFonts w:eastAsiaTheme="minorEastAsia" w:hint="eastAsia"/>
                <w:szCs w:val="21"/>
              </w:rPr>
              <w:t>8.1</w:t>
            </w:r>
            <w:r w:rsidRPr="00DE373D">
              <w:rPr>
                <w:rFonts w:eastAsiaTheme="minorEastAsia" w:hint="eastAsia"/>
                <w:szCs w:val="21"/>
              </w:rPr>
              <w:t>运行策划和控制、</w:t>
            </w:r>
            <w:r w:rsidRPr="00DE373D">
              <w:rPr>
                <w:rFonts w:eastAsiaTheme="minorEastAsia" w:hint="eastAsia"/>
                <w:szCs w:val="21"/>
              </w:rPr>
              <w:t>8.2</w:t>
            </w:r>
            <w:r w:rsidRPr="00DE373D">
              <w:rPr>
                <w:rFonts w:eastAsiaTheme="minorEastAsia" w:hint="eastAsia"/>
                <w:szCs w:val="21"/>
              </w:rPr>
              <w:t>应急准备和响应</w:t>
            </w:r>
          </w:p>
        </w:tc>
        <w:tc>
          <w:tcPr>
            <w:tcW w:w="851" w:type="dxa"/>
            <w:vMerge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</w:tr>
      <w:tr w:rsidR="0038113A" w:rsidRPr="00E43FB5" w:rsidTr="0038113A">
        <w:trPr>
          <w:trHeight w:val="1255"/>
        </w:trPr>
        <w:tc>
          <w:tcPr>
            <w:tcW w:w="1954" w:type="dxa"/>
          </w:tcPr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部门及人员的职责和权限</w:t>
            </w:r>
          </w:p>
        </w:tc>
        <w:tc>
          <w:tcPr>
            <w:tcW w:w="1166" w:type="dxa"/>
          </w:tcPr>
          <w:p w:rsidR="0038113A" w:rsidRPr="00E43FB5" w:rsidRDefault="008D00BD" w:rsidP="0038113A">
            <w:pPr>
              <w:rPr>
                <w:rFonts w:eastAsiaTheme="minorEastAsia"/>
                <w:b/>
                <w:bCs/>
                <w:szCs w:val="21"/>
              </w:rPr>
            </w:pPr>
            <w:r w:rsidRPr="00E43FB5">
              <w:rPr>
                <w:rFonts w:eastAsiaTheme="minorEastAsia"/>
                <w:b/>
                <w:bCs/>
                <w:szCs w:val="21"/>
              </w:rPr>
              <w:t>Q</w:t>
            </w:r>
            <w:r w:rsidR="00134AA4">
              <w:rPr>
                <w:rFonts w:eastAsiaTheme="minorEastAsia"/>
                <w:b/>
                <w:bCs/>
                <w:szCs w:val="21"/>
              </w:rPr>
              <w:t>E</w:t>
            </w:r>
            <w:r w:rsidR="0038113A" w:rsidRPr="00E43FB5">
              <w:rPr>
                <w:rFonts w:eastAsiaTheme="minorEastAsia"/>
                <w:b/>
                <w:bCs/>
                <w:szCs w:val="21"/>
              </w:rPr>
              <w:t>O5.3</w:t>
            </w:r>
          </w:p>
          <w:p w:rsidR="0038113A" w:rsidRPr="00E43FB5" w:rsidRDefault="0038113A" w:rsidP="0038113A">
            <w:pPr>
              <w:rPr>
                <w:rFonts w:eastAsiaTheme="minorEastAsia"/>
                <w:b/>
                <w:bCs/>
                <w:szCs w:val="21"/>
              </w:rPr>
            </w:pPr>
          </w:p>
          <w:p w:rsidR="0038113A" w:rsidRPr="00E43FB5" w:rsidRDefault="0038113A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:rsidR="00E43FB5" w:rsidRPr="00E43FB5" w:rsidRDefault="00DE373D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设备部</w:t>
            </w:r>
            <w:r w:rsidR="00E43FB5" w:rsidRPr="00E43FB5">
              <w:rPr>
                <w:rFonts w:eastAsiaTheme="minorEastAsia" w:hint="eastAsia"/>
                <w:szCs w:val="21"/>
              </w:rPr>
              <w:t>负责人：</w:t>
            </w:r>
            <w:r>
              <w:rPr>
                <w:rFonts w:eastAsiaTheme="minorEastAsia" w:hint="eastAsia"/>
                <w:szCs w:val="21"/>
              </w:rPr>
              <w:t>文翔明</w:t>
            </w:r>
            <w:r w:rsidR="00E43FB5" w:rsidRPr="00E43FB5">
              <w:rPr>
                <w:rFonts w:eastAsiaTheme="minorEastAsia" w:hint="eastAsia"/>
                <w:szCs w:val="21"/>
              </w:rPr>
              <w:t>，介绍说，</w:t>
            </w:r>
            <w:r>
              <w:rPr>
                <w:rFonts w:eastAsiaTheme="minorEastAsia" w:hint="eastAsia"/>
                <w:szCs w:val="21"/>
              </w:rPr>
              <w:t>部门现有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人</w:t>
            </w:r>
          </w:p>
          <w:p w:rsidR="00DE373D" w:rsidRPr="00DE373D" w:rsidRDefault="00DE373D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设备部</w:t>
            </w:r>
            <w:r w:rsidR="00E43FB5" w:rsidRPr="00E43FB5">
              <w:rPr>
                <w:rFonts w:eastAsiaTheme="minorEastAsia" w:hint="eastAsia"/>
                <w:szCs w:val="21"/>
              </w:rPr>
              <w:t>主要作用、职责和权限包括</w:t>
            </w:r>
            <w:r w:rsidR="00E43FB5" w:rsidRPr="00E43FB5">
              <w:rPr>
                <w:rFonts w:eastAsiaTheme="minorEastAsia" w:hint="eastAsia"/>
                <w:szCs w:val="21"/>
              </w:rPr>
              <w:t>:</w:t>
            </w:r>
            <w:r w:rsidR="00E43FB5" w:rsidRPr="00E43FB5">
              <w:rPr>
                <w:rFonts w:eastAsiaTheme="minorEastAsia" w:hint="eastAsia"/>
                <w:szCs w:val="21"/>
              </w:rPr>
              <w:t>负责基础设施管理控制，</w:t>
            </w:r>
            <w:r w:rsidRPr="00DE373D">
              <w:rPr>
                <w:rFonts w:eastAsiaTheme="minorEastAsia" w:hint="eastAsia"/>
                <w:szCs w:val="21"/>
              </w:rPr>
              <w:t>生产设备的日常保养、维护和检修，环境及职业健康安全运行控制以及环安运行控制的检查工作</w:t>
            </w:r>
            <w:r>
              <w:rPr>
                <w:rFonts w:eastAsiaTheme="minorEastAsia" w:hint="eastAsia"/>
                <w:szCs w:val="21"/>
              </w:rPr>
              <w:t>，本部门</w:t>
            </w:r>
            <w:r w:rsidRPr="00DE373D">
              <w:rPr>
                <w:rFonts w:eastAsiaTheme="minorEastAsia" w:hint="eastAsia"/>
                <w:szCs w:val="21"/>
              </w:rPr>
              <w:t>环境因素的识别、危险源辨识、风险评价及控制措施的确定</w:t>
            </w:r>
            <w:r>
              <w:rPr>
                <w:rFonts w:eastAsiaTheme="minorEastAsia" w:hint="eastAsia"/>
                <w:szCs w:val="21"/>
              </w:rPr>
              <w:t>等</w:t>
            </w:r>
            <w:r w:rsidRPr="00DE373D">
              <w:rPr>
                <w:rFonts w:eastAsiaTheme="minorEastAsia" w:hint="eastAsia"/>
                <w:szCs w:val="21"/>
              </w:rPr>
              <w:t>；</w:t>
            </w:r>
          </w:p>
          <w:p w:rsidR="00012025" w:rsidRPr="00E43FB5" w:rsidRDefault="00DE373D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设备部</w:t>
            </w:r>
            <w:r w:rsidR="00E43FB5" w:rsidRPr="00E43FB5">
              <w:rPr>
                <w:rFonts w:eastAsiaTheme="minorEastAsia" w:hint="eastAsia"/>
                <w:szCs w:val="21"/>
              </w:rPr>
              <w:t>上述作用和职责、权限基本得到有效沟通和实施。</w:t>
            </w:r>
          </w:p>
        </w:tc>
        <w:tc>
          <w:tcPr>
            <w:tcW w:w="851" w:type="dxa"/>
          </w:tcPr>
          <w:p w:rsidR="0038113A" w:rsidRPr="00E43FB5" w:rsidRDefault="00CA6FE8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/>
                <w:szCs w:val="21"/>
              </w:rPr>
              <w:t>符合</w:t>
            </w:r>
          </w:p>
        </w:tc>
      </w:tr>
      <w:tr w:rsidR="0038113A" w:rsidRPr="00E43FB5" w:rsidTr="006F2B8E">
        <w:trPr>
          <w:trHeight w:val="419"/>
        </w:trPr>
        <w:tc>
          <w:tcPr>
            <w:tcW w:w="1954" w:type="dxa"/>
          </w:tcPr>
          <w:p w:rsidR="0038113A" w:rsidRPr="00E43FB5" w:rsidRDefault="00134AA4" w:rsidP="0038113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环境因素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 w:rsidR="0038113A" w:rsidRPr="00E43FB5">
              <w:rPr>
                <w:rFonts w:eastAsiaTheme="minorEastAsia" w:hAnsiTheme="minorEastAsia"/>
                <w:szCs w:val="21"/>
              </w:rPr>
              <w:t>危险源辨识与评价</w:t>
            </w:r>
          </w:p>
          <w:p w:rsidR="00575C30" w:rsidRPr="00E43FB5" w:rsidRDefault="00575C30" w:rsidP="0038113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575C30" w:rsidRPr="00E43FB5" w:rsidRDefault="00575C30" w:rsidP="0038113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575C30" w:rsidRPr="00E43FB5" w:rsidRDefault="00575C30" w:rsidP="0038113A">
            <w:pPr>
              <w:spacing w:line="360" w:lineRule="auto"/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 w:hint="eastAsia"/>
                <w:szCs w:val="21"/>
              </w:rPr>
              <w:t>措施的策划</w:t>
            </w:r>
          </w:p>
        </w:tc>
        <w:tc>
          <w:tcPr>
            <w:tcW w:w="1166" w:type="dxa"/>
          </w:tcPr>
          <w:p w:rsidR="0038113A" w:rsidRPr="00E43FB5" w:rsidRDefault="00134AA4" w:rsidP="0038113A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E</w:t>
            </w:r>
            <w:r w:rsidR="00012025" w:rsidRPr="00E43FB5">
              <w:rPr>
                <w:rFonts w:eastAsiaTheme="minorEastAsia"/>
                <w:b/>
                <w:bCs/>
                <w:szCs w:val="21"/>
              </w:rPr>
              <w:t>O</w:t>
            </w:r>
            <w:r w:rsidR="0038113A" w:rsidRPr="00E43FB5">
              <w:rPr>
                <w:rFonts w:eastAsiaTheme="minorEastAsia"/>
                <w:b/>
                <w:szCs w:val="21"/>
              </w:rPr>
              <w:t>6.1.2</w:t>
            </w:r>
          </w:p>
          <w:p w:rsidR="00575C30" w:rsidRPr="00E43FB5" w:rsidRDefault="00575C30" w:rsidP="0038113A">
            <w:pPr>
              <w:rPr>
                <w:rFonts w:eastAsiaTheme="minorEastAsia"/>
                <w:szCs w:val="21"/>
              </w:rPr>
            </w:pPr>
          </w:p>
          <w:p w:rsidR="00575C30" w:rsidRPr="00E43FB5" w:rsidRDefault="00575C30" w:rsidP="0038113A">
            <w:pPr>
              <w:rPr>
                <w:rFonts w:eastAsiaTheme="minorEastAsia"/>
                <w:szCs w:val="21"/>
              </w:rPr>
            </w:pPr>
          </w:p>
          <w:p w:rsidR="008D00BD" w:rsidRPr="00E43FB5" w:rsidRDefault="008D00BD" w:rsidP="0038113A">
            <w:pPr>
              <w:rPr>
                <w:rFonts w:eastAsiaTheme="minorEastAsia"/>
                <w:szCs w:val="21"/>
              </w:rPr>
            </w:pPr>
          </w:p>
          <w:p w:rsidR="008D00BD" w:rsidRDefault="008D00BD" w:rsidP="0038113A">
            <w:pPr>
              <w:rPr>
                <w:rFonts w:eastAsiaTheme="minorEastAsia"/>
                <w:szCs w:val="21"/>
              </w:rPr>
            </w:pPr>
          </w:p>
          <w:p w:rsidR="00C61C0F" w:rsidRPr="00E43FB5" w:rsidRDefault="00C61C0F" w:rsidP="0038113A">
            <w:pPr>
              <w:rPr>
                <w:rFonts w:eastAsiaTheme="minorEastAsia"/>
                <w:szCs w:val="21"/>
              </w:rPr>
            </w:pPr>
          </w:p>
          <w:p w:rsidR="00575C30" w:rsidRPr="00E43FB5" w:rsidRDefault="00134AA4" w:rsidP="0038113A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E</w:t>
            </w:r>
            <w:r w:rsidR="00575C30" w:rsidRPr="00E43FB5">
              <w:rPr>
                <w:rFonts w:eastAsiaTheme="minorEastAsia" w:hint="eastAsia"/>
                <w:szCs w:val="21"/>
              </w:rPr>
              <w:t>O6.1.4</w:t>
            </w:r>
          </w:p>
        </w:tc>
        <w:tc>
          <w:tcPr>
            <w:tcW w:w="10738" w:type="dxa"/>
          </w:tcPr>
          <w:p w:rsidR="00387E27" w:rsidRPr="00E43FB5" w:rsidRDefault="00387E27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43FB5">
              <w:rPr>
                <w:rFonts w:eastAsiaTheme="minorEastAsia" w:hAnsiTheme="minorEastAsia" w:hint="eastAsia"/>
                <w:szCs w:val="21"/>
              </w:rPr>
              <w:t>提供了</w:t>
            </w:r>
            <w:r w:rsidR="00C61C0F" w:rsidRPr="00E43FB5">
              <w:rPr>
                <w:rFonts w:eastAsiaTheme="minorEastAsia" w:hAnsiTheme="minorEastAsia" w:hint="eastAsia"/>
                <w:szCs w:val="21"/>
              </w:rPr>
              <w:t>《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环境因素识别、评价与更新控制程序</w:t>
            </w:r>
            <w:r w:rsidR="00C61C0F" w:rsidRPr="00E43FB5">
              <w:rPr>
                <w:rFonts w:eastAsiaTheme="minorEastAsia" w:hAnsiTheme="minorEastAsia" w:hint="eastAsia"/>
                <w:szCs w:val="21"/>
              </w:rPr>
              <w:t>》，《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危险源辨识与风险评价及措施控制程序</w:t>
            </w:r>
            <w:r w:rsidR="00C61C0F" w:rsidRPr="00E43FB5">
              <w:rPr>
                <w:rFonts w:eastAsiaTheme="minorEastAsia" w:hAnsiTheme="minorEastAsia" w:hint="eastAsia"/>
                <w:szCs w:val="21"/>
              </w:rPr>
              <w:t>》，</w:t>
            </w:r>
            <w:r w:rsidR="00C61C0F">
              <w:rPr>
                <w:rFonts w:eastAsiaTheme="minorEastAsia" w:hAnsiTheme="minorEastAsia" w:hint="eastAsia"/>
                <w:szCs w:val="21"/>
              </w:rPr>
              <w:t>《环境运行控制程序》《职业健康安全运行控制程序》</w:t>
            </w:r>
            <w:r w:rsidR="00E43FB5">
              <w:rPr>
                <w:rFonts w:eastAsiaTheme="minorEastAsia" w:hAnsiTheme="minorEastAsia" w:hint="eastAsia"/>
                <w:szCs w:val="21"/>
              </w:rPr>
              <w:t>，有效文件</w:t>
            </w:r>
            <w:r w:rsidRPr="00E43FB5">
              <w:rPr>
                <w:rFonts w:eastAsiaTheme="minorEastAsia" w:hAnsiTheme="minorEastAsia" w:hint="eastAsia"/>
                <w:szCs w:val="21"/>
              </w:rPr>
              <w:t>。</w:t>
            </w:r>
          </w:p>
          <w:p w:rsidR="0038113A" w:rsidRDefault="00DE373D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设备部</w:t>
            </w:r>
            <w:r>
              <w:rPr>
                <w:rFonts w:eastAsiaTheme="minorEastAsia" w:hint="eastAsia"/>
                <w:szCs w:val="21"/>
              </w:rPr>
              <w:t>文翔明</w:t>
            </w:r>
            <w:r w:rsidR="00E43FB5">
              <w:rPr>
                <w:rFonts w:eastAsiaTheme="minorEastAsia" w:hAnsiTheme="minorEastAsia"/>
                <w:szCs w:val="21"/>
              </w:rPr>
              <w:t>述</w:t>
            </w:r>
            <w:r w:rsidR="0038113A" w:rsidRPr="00E43FB5">
              <w:rPr>
                <w:rFonts w:eastAsiaTheme="minorEastAsia" w:hAnsiTheme="minorEastAsia"/>
                <w:szCs w:val="21"/>
              </w:rPr>
              <w:t>：</w:t>
            </w:r>
            <w:r w:rsidR="00C61C0F">
              <w:rPr>
                <w:rFonts w:eastAsiaTheme="minorEastAsia" w:hAnsiTheme="minorEastAsia"/>
                <w:szCs w:val="21"/>
              </w:rPr>
              <w:t>文件</w:t>
            </w:r>
            <w:r w:rsidR="008D00BD" w:rsidRPr="00E43FB5">
              <w:rPr>
                <w:rFonts w:eastAsiaTheme="minorEastAsia" w:hAnsiTheme="minorEastAsia" w:hint="eastAsia"/>
                <w:szCs w:val="21"/>
              </w:rPr>
              <w:t>《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环境因素识别、评价与更新控制程序</w:t>
            </w:r>
            <w:r w:rsidR="00387E27" w:rsidRPr="00E43FB5">
              <w:rPr>
                <w:rFonts w:eastAsiaTheme="minorEastAsia" w:hAnsiTheme="minorEastAsia" w:hint="eastAsia"/>
                <w:szCs w:val="21"/>
              </w:rPr>
              <w:t>》，</w:t>
            </w:r>
            <w:r w:rsidR="00C61C0F" w:rsidRPr="00E43FB5">
              <w:rPr>
                <w:rFonts w:eastAsiaTheme="minorEastAsia" w:hAnsiTheme="minorEastAsia" w:hint="eastAsia"/>
                <w:szCs w:val="21"/>
              </w:rPr>
              <w:t>《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危险源辨识与风险评价及措施控制程序</w:t>
            </w:r>
            <w:r w:rsidR="00C61C0F" w:rsidRPr="00E43FB5">
              <w:rPr>
                <w:rFonts w:eastAsiaTheme="minorEastAsia" w:hAnsiTheme="minorEastAsia" w:hint="eastAsia"/>
                <w:szCs w:val="21"/>
              </w:rPr>
              <w:t>》，</w:t>
            </w:r>
            <w:r w:rsidR="00C61C0F">
              <w:rPr>
                <w:rFonts w:eastAsiaTheme="minorEastAsia" w:hAnsiTheme="minorEastAsia" w:hint="eastAsia"/>
                <w:szCs w:val="21"/>
              </w:rPr>
              <w:t>《环境运行控制程序》《职业健康安全运行控制程序》</w:t>
            </w:r>
            <w:r w:rsidR="00387E27" w:rsidRPr="00E43FB5">
              <w:rPr>
                <w:rFonts w:eastAsiaTheme="minorEastAsia" w:hAnsiTheme="minorEastAsia" w:hint="eastAsia"/>
                <w:szCs w:val="21"/>
              </w:rPr>
              <w:t>对环境因素、危险源的识别、评价结果、控制手段等做出了规定。</w:t>
            </w:r>
            <w:r>
              <w:rPr>
                <w:rFonts w:eastAsiaTheme="minorEastAsia" w:hAnsiTheme="minorEastAsia"/>
                <w:szCs w:val="21"/>
              </w:rPr>
              <w:t>设备部</w:t>
            </w:r>
            <w:r w:rsidR="0038113A" w:rsidRPr="00E43FB5">
              <w:rPr>
                <w:rFonts w:eastAsiaTheme="minorEastAsia" w:hAnsiTheme="minorEastAsia"/>
                <w:szCs w:val="21"/>
              </w:rPr>
              <w:t>根据</w:t>
            </w:r>
            <w:r>
              <w:rPr>
                <w:rFonts w:eastAsiaTheme="minorEastAsia" w:hAnsiTheme="minorEastAsia"/>
                <w:szCs w:val="21"/>
              </w:rPr>
              <w:t>设备维修、保养、运行过程</w:t>
            </w:r>
            <w:r w:rsidR="006F2B8E" w:rsidRPr="00E43FB5">
              <w:rPr>
                <w:rFonts w:eastAsiaTheme="minorEastAsia" w:hAnsiTheme="minorEastAsia"/>
                <w:szCs w:val="21"/>
              </w:rPr>
              <w:t>等过程</w:t>
            </w:r>
            <w:r w:rsidR="0038113A" w:rsidRPr="00E43FB5">
              <w:rPr>
                <w:rFonts w:eastAsiaTheme="minorEastAsia" w:hAnsiTheme="minorEastAsia"/>
                <w:szCs w:val="21"/>
              </w:rPr>
              <w:t>工作特点对涉及的危险源进行了识别和辨识。</w:t>
            </w:r>
          </w:p>
          <w:p w:rsidR="00134AA4" w:rsidRPr="00134AA4" w:rsidRDefault="00134AA4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4AA4">
              <w:rPr>
                <w:rFonts w:eastAsiaTheme="minorEastAsia" w:hAnsiTheme="minorEastAsia" w:hint="eastAsia"/>
                <w:szCs w:val="21"/>
              </w:rPr>
              <w:t>查到《环境因素识别评价表》：已识别</w:t>
            </w:r>
            <w:r w:rsidR="00DE373D">
              <w:rPr>
                <w:rFonts w:eastAsiaTheme="minorEastAsia" w:hAnsiTheme="minorEastAsia" w:hint="eastAsia"/>
                <w:szCs w:val="21"/>
              </w:rPr>
              <w:t>设备部</w:t>
            </w:r>
            <w:r w:rsidRPr="00134AA4">
              <w:rPr>
                <w:rFonts w:eastAsiaTheme="minorEastAsia" w:hAnsiTheme="minorEastAsia" w:hint="eastAsia"/>
                <w:szCs w:val="21"/>
              </w:rPr>
              <w:t>的环境因素产生过程包括：</w:t>
            </w:r>
            <w:r w:rsidR="00EC167F">
              <w:rPr>
                <w:rFonts w:eastAsiaTheme="minorEastAsia" w:hAnsiTheme="minorEastAsia" w:hint="eastAsia"/>
                <w:szCs w:val="21"/>
              </w:rPr>
              <w:t>设备运行异常、</w:t>
            </w:r>
            <w:r w:rsidR="00DE373D">
              <w:rPr>
                <w:rFonts w:eastAsiaTheme="minorEastAsia" w:hAnsiTheme="minorEastAsia" w:hint="eastAsia"/>
                <w:szCs w:val="21"/>
              </w:rPr>
              <w:t>油的消耗、机械零件的丢弃、废旧管道的丢弃、油抹布丢弃、焊接维修、设备清洗废水排放、零部件包装的废气等工作过程存在的</w:t>
            </w:r>
            <w:r w:rsidRPr="00134AA4">
              <w:rPr>
                <w:rFonts w:eastAsiaTheme="minorEastAsia" w:hAnsiTheme="minorEastAsia" w:hint="eastAsia"/>
                <w:szCs w:val="21"/>
              </w:rPr>
              <w:t>粉尘的排放，噪声的排放，能源的消耗、废渣的排放、固废的废弃等，在环境评价过程中考虑到环境影响、三种时态和三种状态等。使用分级评分的方式。基本合理。</w:t>
            </w:r>
          </w:p>
          <w:p w:rsidR="00134AA4" w:rsidRPr="00134AA4" w:rsidRDefault="00134AA4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4AA4">
              <w:rPr>
                <w:rFonts w:eastAsiaTheme="minorEastAsia" w:hAnsiTheme="minorEastAsia" w:hint="eastAsia"/>
                <w:szCs w:val="21"/>
              </w:rPr>
              <w:lastRenderedPageBreak/>
              <w:t>重大环境因素：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潜在火灾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/</w:t>
            </w:r>
            <w:r w:rsidR="00EC167F">
              <w:rPr>
                <w:rFonts w:eastAsiaTheme="minorEastAsia" w:hAnsiTheme="minorEastAsia" w:hint="eastAsia"/>
                <w:szCs w:val="21"/>
              </w:rPr>
              <w:t>爆炸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、噪音排放</w:t>
            </w:r>
            <w:r w:rsidR="00EC167F">
              <w:rPr>
                <w:rFonts w:eastAsiaTheme="minorEastAsia" w:hAnsiTheme="minorEastAsia" w:hint="eastAsia"/>
                <w:szCs w:val="21"/>
              </w:rPr>
              <w:t>、固废排放</w:t>
            </w:r>
            <w:r w:rsidR="00C61C0F" w:rsidRPr="00C61C0F">
              <w:rPr>
                <w:rFonts w:eastAsiaTheme="minorEastAsia" w:hAnsiTheme="minorEastAsia" w:hint="eastAsia"/>
                <w:szCs w:val="21"/>
              </w:rPr>
              <w:t>等</w:t>
            </w:r>
            <w:r w:rsidRPr="00134AA4">
              <w:rPr>
                <w:rFonts w:eastAsiaTheme="minorEastAsia" w:hAnsiTheme="minorEastAsia" w:hint="eastAsia"/>
                <w:szCs w:val="21"/>
              </w:rPr>
              <w:t>；</w:t>
            </w:r>
          </w:p>
          <w:p w:rsidR="00134AA4" w:rsidRPr="00134AA4" w:rsidRDefault="00EC167F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控制措施：各固废分类摆放，一般固废集中收集外售至废品回收站</w:t>
            </w:r>
            <w:r w:rsidR="00134AA4" w:rsidRPr="00134AA4">
              <w:rPr>
                <w:rFonts w:eastAsiaTheme="minorEastAsia" w:hAnsiTheme="minorEastAsia" w:hint="eastAsia"/>
                <w:szCs w:val="21"/>
              </w:rPr>
              <w:t>；选用低噪声设备，合理布局，隔声减震，厂房隔音；设备、电路定期检修、不定期检查，提高安全意识；</w:t>
            </w:r>
            <w:r>
              <w:rPr>
                <w:rFonts w:eastAsiaTheme="minorEastAsia" w:hAnsiTheme="minorEastAsia" w:hint="eastAsia"/>
                <w:szCs w:val="21"/>
              </w:rPr>
              <w:t>维修过程中做好隔离防护，减小噪音污染、</w:t>
            </w:r>
            <w:r w:rsidR="00134AA4" w:rsidRPr="00134AA4">
              <w:rPr>
                <w:rFonts w:eastAsiaTheme="minorEastAsia" w:hAnsiTheme="minorEastAsia" w:hint="eastAsia"/>
                <w:szCs w:val="21"/>
              </w:rPr>
              <w:t>做好火灾预防措施。一旦发生按相关应急预案执行；制定目标、指标；设备、电路定期检修、降低跑冒滴漏。</w:t>
            </w:r>
          </w:p>
          <w:p w:rsidR="0038113A" w:rsidRPr="00E43FB5" w:rsidRDefault="0038113A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43FB5">
              <w:rPr>
                <w:rFonts w:eastAsiaTheme="minorEastAsia" w:hAnsiTheme="minorEastAsia"/>
                <w:szCs w:val="21"/>
              </w:rPr>
              <w:t>查到《危险源辨识与评价一览表》，内容有：作业活动名称、潜在危险因素、时态、状态、可导致事故、可采取控制措施、危险发生的可能性</w:t>
            </w:r>
            <w:r w:rsidRPr="00E43FB5">
              <w:rPr>
                <w:rFonts w:eastAsiaTheme="minorEastAsia" w:hAnsiTheme="minorEastAsia"/>
                <w:szCs w:val="21"/>
              </w:rPr>
              <w:t>L</w:t>
            </w:r>
            <w:r w:rsidRPr="00E43FB5">
              <w:rPr>
                <w:rFonts w:eastAsiaTheme="minorEastAsia" w:hAnsiTheme="minorEastAsia"/>
                <w:szCs w:val="21"/>
              </w:rPr>
              <w:t>、损失后果</w:t>
            </w:r>
            <w:r w:rsidRPr="00E43FB5">
              <w:rPr>
                <w:rFonts w:eastAsiaTheme="minorEastAsia" w:hAnsiTheme="minorEastAsia"/>
                <w:szCs w:val="21"/>
              </w:rPr>
              <w:t>C</w:t>
            </w:r>
            <w:r w:rsidRPr="00E43FB5">
              <w:rPr>
                <w:rFonts w:eastAsiaTheme="minorEastAsia" w:hAnsiTheme="minorEastAsia"/>
                <w:szCs w:val="21"/>
              </w:rPr>
              <w:t>、频繁程度</w:t>
            </w:r>
            <w:r w:rsidRPr="00E43FB5">
              <w:rPr>
                <w:rFonts w:eastAsiaTheme="minorEastAsia" w:hAnsiTheme="minorEastAsia"/>
                <w:szCs w:val="21"/>
              </w:rPr>
              <w:t>E</w:t>
            </w:r>
            <w:r w:rsidRPr="00E43FB5">
              <w:rPr>
                <w:rFonts w:eastAsiaTheme="minorEastAsia" w:hAnsiTheme="minorEastAsia"/>
                <w:szCs w:val="21"/>
              </w:rPr>
              <w:t>、等。识别</w:t>
            </w:r>
            <w:r w:rsidR="00B371EB" w:rsidRPr="00E43FB5">
              <w:rPr>
                <w:rFonts w:eastAsiaTheme="minorEastAsia" w:hAnsiTheme="minorEastAsia"/>
                <w:szCs w:val="21"/>
              </w:rPr>
              <w:t>出</w:t>
            </w:r>
            <w:r w:rsidR="00DE373D">
              <w:rPr>
                <w:rFonts w:eastAsiaTheme="minorEastAsia" w:hAnsiTheme="minorEastAsia"/>
                <w:szCs w:val="21"/>
              </w:rPr>
              <w:t>设备部</w:t>
            </w:r>
            <w:r w:rsidR="00B371EB" w:rsidRPr="00E43FB5">
              <w:rPr>
                <w:rFonts w:eastAsiaTheme="minorEastAsia" w:hAnsiTheme="minorEastAsia"/>
                <w:szCs w:val="21"/>
              </w:rPr>
              <w:t>危险源有：触电、火灾、机械伤害、听力损害、爆炸</w:t>
            </w:r>
            <w:r w:rsidRPr="00E43FB5">
              <w:rPr>
                <w:rFonts w:eastAsiaTheme="minorEastAsia" w:hAnsiTheme="minorEastAsia"/>
                <w:szCs w:val="21"/>
              </w:rPr>
              <w:t>、中毒、职业病、人身伤害</w:t>
            </w:r>
            <w:r w:rsidR="00831002" w:rsidRPr="00E43FB5">
              <w:rPr>
                <w:rFonts w:eastAsiaTheme="minorEastAsia" w:hAnsiTheme="minorEastAsia"/>
                <w:szCs w:val="21"/>
              </w:rPr>
              <w:t>、坍塌、</w:t>
            </w:r>
            <w:r w:rsidR="00B45224">
              <w:rPr>
                <w:rFonts w:eastAsiaTheme="minorEastAsia" w:hAnsiTheme="minorEastAsia"/>
                <w:szCs w:val="21"/>
              </w:rPr>
              <w:t>坠落、</w:t>
            </w:r>
            <w:r w:rsidR="00831002" w:rsidRPr="00E43FB5">
              <w:rPr>
                <w:rFonts w:eastAsiaTheme="minorEastAsia" w:hAnsiTheme="minorEastAsia"/>
                <w:szCs w:val="21"/>
              </w:rPr>
              <w:t>物体打击</w:t>
            </w:r>
            <w:r w:rsidRPr="00E43FB5">
              <w:rPr>
                <w:rFonts w:eastAsiaTheme="minorEastAsia" w:hAnsiTheme="minorEastAsia"/>
                <w:szCs w:val="21"/>
              </w:rPr>
              <w:t>等。优先控制风险</w:t>
            </w:r>
            <w:r w:rsidR="00B45224">
              <w:rPr>
                <w:rFonts w:eastAsiaTheme="minorEastAsia" w:hAnsiTheme="minorEastAsia"/>
                <w:szCs w:val="21"/>
              </w:rPr>
              <w:t>等级评价</w:t>
            </w:r>
            <w:r w:rsidRPr="00E43FB5">
              <w:rPr>
                <w:rFonts w:eastAsiaTheme="minorEastAsia" w:hAnsiTheme="minorEastAsia"/>
                <w:szCs w:val="21"/>
              </w:rPr>
              <w:t>方法进行评价。提供《不可接受风险清单》有：</w:t>
            </w:r>
            <w:r w:rsidR="00B45224" w:rsidRPr="00B45224">
              <w:rPr>
                <w:rFonts w:eastAsiaTheme="minorEastAsia" w:hAnsiTheme="minorEastAsia" w:hint="eastAsia"/>
                <w:szCs w:val="21"/>
              </w:rPr>
              <w:t>火灾</w:t>
            </w:r>
            <w:r w:rsidR="00B45224" w:rsidRPr="00B45224">
              <w:rPr>
                <w:rFonts w:eastAsiaTheme="minorEastAsia" w:hAnsiTheme="minorEastAsia" w:hint="eastAsia"/>
                <w:szCs w:val="21"/>
              </w:rPr>
              <w:t>/</w:t>
            </w:r>
            <w:r w:rsidR="00B45224" w:rsidRPr="00B45224">
              <w:rPr>
                <w:rFonts w:eastAsiaTheme="minorEastAsia" w:hAnsiTheme="minorEastAsia" w:hint="eastAsia"/>
                <w:szCs w:val="21"/>
              </w:rPr>
              <w:t>触电、机械伤害、吸入性伤害、噪音伤害</w:t>
            </w:r>
            <w:r w:rsidR="006032BF" w:rsidRPr="00E43FB5">
              <w:rPr>
                <w:rFonts w:eastAsiaTheme="minorEastAsia" w:hAnsiTheme="minorEastAsia" w:hint="eastAsia"/>
                <w:szCs w:val="21"/>
              </w:rPr>
              <w:t>等</w:t>
            </w:r>
            <w:r w:rsidRPr="00E43FB5">
              <w:rPr>
                <w:rFonts w:eastAsiaTheme="minorEastAsia" w:hAnsiTheme="minorEastAsia"/>
                <w:szCs w:val="21"/>
              </w:rPr>
              <w:t>，并制定有控制措施。</w:t>
            </w:r>
          </w:p>
          <w:p w:rsidR="008D00BD" w:rsidRPr="00E43FB5" w:rsidRDefault="008D00BD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43FB5">
              <w:rPr>
                <w:rFonts w:eastAsiaTheme="minorEastAsia" w:hAnsiTheme="minorEastAsia" w:hint="eastAsia"/>
                <w:szCs w:val="21"/>
              </w:rPr>
              <w:t>以上危险源识别基本全面、无遗漏，评价基本合理。</w:t>
            </w:r>
          </w:p>
          <w:p w:rsidR="00387E27" w:rsidRPr="00E43FB5" w:rsidRDefault="008D00BD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43FB5">
              <w:rPr>
                <w:rFonts w:eastAsiaTheme="minorEastAsia" w:hAnsiTheme="minorEastAsia" w:hint="eastAsia"/>
                <w:szCs w:val="21"/>
              </w:rPr>
              <w:t>控制措施：选用低噪声设备，合理布局，隔声减震；设备加防护罩、设备</w:t>
            </w:r>
            <w:r w:rsidRPr="00E43FB5">
              <w:rPr>
                <w:rFonts w:eastAsiaTheme="minorEastAsia" w:hAnsiTheme="minorEastAsia" w:hint="eastAsia"/>
                <w:szCs w:val="21"/>
              </w:rPr>
              <w:t>/</w:t>
            </w:r>
            <w:r w:rsidRPr="00E43FB5">
              <w:rPr>
                <w:rFonts w:eastAsiaTheme="minorEastAsia" w:hAnsiTheme="minorEastAsia" w:hint="eastAsia"/>
                <w:szCs w:val="21"/>
              </w:rPr>
              <w:t>电路定期检修、不定期检查，提高安全意识；做好火灾</w:t>
            </w:r>
            <w:r w:rsidRPr="00E43FB5">
              <w:rPr>
                <w:rFonts w:eastAsiaTheme="minorEastAsia" w:hAnsiTheme="minorEastAsia" w:hint="eastAsia"/>
                <w:szCs w:val="21"/>
              </w:rPr>
              <w:t>/</w:t>
            </w:r>
            <w:r w:rsidRPr="00E43FB5">
              <w:rPr>
                <w:rFonts w:eastAsiaTheme="minorEastAsia" w:hAnsiTheme="minorEastAsia" w:hint="eastAsia"/>
                <w:szCs w:val="21"/>
              </w:rPr>
              <w:t>爆炸</w:t>
            </w:r>
            <w:r w:rsidRPr="00E43FB5">
              <w:rPr>
                <w:rFonts w:eastAsiaTheme="minorEastAsia" w:hAnsiTheme="minorEastAsia" w:hint="eastAsia"/>
                <w:szCs w:val="21"/>
              </w:rPr>
              <w:t>/</w:t>
            </w:r>
            <w:r w:rsidRPr="00E43FB5">
              <w:rPr>
                <w:rFonts w:eastAsiaTheme="minorEastAsia" w:hAnsiTheme="minorEastAsia" w:hint="eastAsia"/>
                <w:szCs w:val="21"/>
              </w:rPr>
              <w:t>触电等预防措施。一旦发生按相关应急预案执行；加强个体防护。具体见</w:t>
            </w:r>
            <w:r w:rsidR="00134AA4">
              <w:rPr>
                <w:rFonts w:eastAsiaTheme="minorEastAsia" w:hAnsiTheme="minorEastAsia" w:hint="eastAsia"/>
                <w:szCs w:val="21"/>
              </w:rPr>
              <w:t>E</w:t>
            </w:r>
            <w:r w:rsidRPr="00E43FB5">
              <w:rPr>
                <w:rFonts w:eastAsiaTheme="minorEastAsia" w:hAnsiTheme="minorEastAsia" w:hint="eastAsia"/>
                <w:szCs w:val="21"/>
              </w:rPr>
              <w:t>O8.1.</w:t>
            </w:r>
          </w:p>
        </w:tc>
        <w:tc>
          <w:tcPr>
            <w:tcW w:w="851" w:type="dxa"/>
          </w:tcPr>
          <w:p w:rsidR="0038113A" w:rsidRPr="00E43FB5" w:rsidRDefault="00CA6FE8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CA6FE8" w:rsidRPr="00E43FB5" w:rsidTr="00DF4C28">
        <w:trPr>
          <w:trHeight w:val="431"/>
        </w:trPr>
        <w:tc>
          <w:tcPr>
            <w:tcW w:w="1954" w:type="dxa"/>
          </w:tcPr>
          <w:p w:rsidR="00CA6FE8" w:rsidRPr="00E43FB5" w:rsidRDefault="00CA6FE8" w:rsidP="0038113A">
            <w:pPr>
              <w:spacing w:line="360" w:lineRule="auto"/>
              <w:rPr>
                <w:rFonts w:eastAsiaTheme="minorEastAsia"/>
                <w:kern w:val="0"/>
                <w:szCs w:val="21"/>
              </w:rPr>
            </w:pPr>
            <w:r w:rsidRPr="00E43FB5">
              <w:rPr>
                <w:rFonts w:eastAsiaTheme="minorEastAsia" w:hAnsiTheme="minorEastAsia"/>
                <w:kern w:val="0"/>
                <w:szCs w:val="21"/>
              </w:rPr>
              <w:lastRenderedPageBreak/>
              <w:t>目标及方案</w:t>
            </w:r>
          </w:p>
          <w:p w:rsidR="00CA6FE8" w:rsidRPr="00E43FB5" w:rsidRDefault="00CA6FE8" w:rsidP="0038113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166" w:type="dxa"/>
          </w:tcPr>
          <w:p w:rsidR="00CA6FE8" w:rsidRPr="00E43FB5" w:rsidRDefault="008D00BD" w:rsidP="0038113A">
            <w:pPr>
              <w:spacing w:line="360" w:lineRule="auto"/>
              <w:rPr>
                <w:rFonts w:eastAsiaTheme="minorEastAsia"/>
                <w:bCs/>
                <w:szCs w:val="21"/>
              </w:rPr>
            </w:pPr>
            <w:r w:rsidRPr="00E43FB5">
              <w:rPr>
                <w:rFonts w:eastAsiaTheme="minorEastAsia"/>
                <w:b/>
                <w:bCs/>
                <w:szCs w:val="21"/>
              </w:rPr>
              <w:t>Q</w:t>
            </w:r>
            <w:r w:rsidR="00134AA4">
              <w:rPr>
                <w:rFonts w:eastAsiaTheme="minorEastAsia"/>
                <w:b/>
                <w:bCs/>
                <w:szCs w:val="21"/>
              </w:rPr>
              <w:t>E</w:t>
            </w:r>
            <w:r w:rsidR="00CA6FE8" w:rsidRPr="00E43FB5">
              <w:rPr>
                <w:rFonts w:eastAsiaTheme="minorEastAsia"/>
                <w:b/>
                <w:bCs/>
                <w:szCs w:val="21"/>
              </w:rPr>
              <w:t>O</w:t>
            </w:r>
            <w:r w:rsidR="00CA6FE8" w:rsidRPr="00E43FB5">
              <w:rPr>
                <w:rFonts w:eastAsiaTheme="minorEastAsia"/>
                <w:b/>
                <w:szCs w:val="21"/>
              </w:rPr>
              <w:t>6.2</w:t>
            </w:r>
          </w:p>
          <w:p w:rsidR="00CA6FE8" w:rsidRPr="00E43FB5" w:rsidRDefault="00CA6FE8" w:rsidP="0038113A">
            <w:pPr>
              <w:spacing w:line="360" w:lineRule="auto"/>
              <w:rPr>
                <w:rFonts w:eastAsiaTheme="minorEastAsia"/>
                <w:bCs/>
                <w:szCs w:val="21"/>
              </w:rPr>
            </w:pPr>
          </w:p>
          <w:p w:rsidR="00CA6FE8" w:rsidRPr="00E43FB5" w:rsidRDefault="00CA6FE8" w:rsidP="0038113A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:rsidR="00DF4C28" w:rsidRPr="00151C14" w:rsidRDefault="00DF4C28" w:rsidP="00DE373D">
            <w:pPr>
              <w:spacing w:beforeLines="20" w:afterLines="20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51C14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DF4C28" w:rsidRPr="00151C14" w:rsidRDefault="00DF4C28" w:rsidP="00DE373D">
            <w:pPr>
              <w:spacing w:beforeLines="20" w:afterLines="20" w:line="312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51C14">
              <w:rPr>
                <w:rFonts w:eastAsiaTheme="minorEastAsia" w:hAnsiTheme="minorEastAsia"/>
                <w:szCs w:val="21"/>
              </w:rPr>
              <w:t>部门主要目标</w:t>
            </w:r>
            <w:r w:rsidRPr="00151C14">
              <w:rPr>
                <w:rFonts w:eastAsiaTheme="minorEastAsia"/>
                <w:szCs w:val="21"/>
              </w:rPr>
              <w:t xml:space="preserve">                                   </w:t>
            </w:r>
          </w:p>
          <w:p w:rsidR="00DF4C28" w:rsidRPr="00DF4C28" w:rsidRDefault="00DF4C28" w:rsidP="00DE373D">
            <w:pPr>
              <w:spacing w:beforeLines="20" w:afterLines="20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</w:t>
            </w:r>
            <w:r w:rsidR="00EC167F">
              <w:rPr>
                <w:rFonts w:eastAsiaTheme="minorEastAsia" w:hint="eastAsia"/>
                <w:szCs w:val="21"/>
              </w:rPr>
              <w:t>设备运行率≥</w:t>
            </w:r>
            <w:r w:rsidR="00EC167F">
              <w:rPr>
                <w:rFonts w:eastAsiaTheme="minorEastAsia" w:hint="eastAsia"/>
                <w:szCs w:val="21"/>
              </w:rPr>
              <w:t>95%</w:t>
            </w:r>
          </w:p>
          <w:p w:rsidR="00DF4C28" w:rsidRPr="00DF4C28" w:rsidRDefault="00DF4C28" w:rsidP="00DE373D">
            <w:pPr>
              <w:spacing w:beforeLines="20" w:afterLines="20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2.</w:t>
            </w:r>
            <w:r w:rsidR="00EC167F">
              <w:rPr>
                <w:rFonts w:eastAsiaTheme="minorEastAsia" w:hint="eastAsia"/>
                <w:szCs w:val="21"/>
              </w:rPr>
              <w:t>设备大修次数≤</w:t>
            </w:r>
            <w:r w:rsidR="00EC167F">
              <w:rPr>
                <w:rFonts w:eastAsiaTheme="minorEastAsia" w:hint="eastAsia"/>
                <w:szCs w:val="21"/>
              </w:rPr>
              <w:t>1</w:t>
            </w:r>
            <w:r w:rsidR="00EC167F">
              <w:rPr>
                <w:rFonts w:eastAsiaTheme="minorEastAsia" w:hint="eastAsia"/>
                <w:szCs w:val="21"/>
              </w:rPr>
              <w:t>次</w:t>
            </w:r>
            <w:r w:rsidR="00EC167F">
              <w:rPr>
                <w:rFonts w:eastAsiaTheme="minorEastAsia" w:hint="eastAsia"/>
                <w:szCs w:val="21"/>
              </w:rPr>
              <w:t>/</w:t>
            </w:r>
            <w:r w:rsidR="00EC167F">
              <w:rPr>
                <w:rFonts w:eastAsiaTheme="minorEastAsia" w:hint="eastAsia"/>
                <w:szCs w:val="21"/>
              </w:rPr>
              <w:t>月</w:t>
            </w:r>
          </w:p>
          <w:p w:rsidR="00DF4C28" w:rsidRPr="00DF4C28" w:rsidRDefault="00EC167F" w:rsidP="00DE373D">
            <w:pPr>
              <w:spacing w:beforeLines="20" w:afterLines="20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 w:rsidR="00DF4C28">
              <w:rPr>
                <w:rFonts w:eastAsiaTheme="minorEastAsia" w:hint="eastAsia"/>
                <w:szCs w:val="21"/>
              </w:rPr>
              <w:t>.</w:t>
            </w:r>
            <w:r w:rsidR="00B45224">
              <w:rPr>
                <w:rFonts w:eastAsiaTheme="minorEastAsia" w:hint="eastAsia"/>
                <w:szCs w:val="21"/>
              </w:rPr>
              <w:t>固废合理处置率</w:t>
            </w:r>
            <w:r w:rsidR="00B45224">
              <w:rPr>
                <w:rFonts w:eastAsiaTheme="minorEastAsia" w:hint="eastAsia"/>
                <w:szCs w:val="21"/>
              </w:rPr>
              <w:t>100%</w:t>
            </w:r>
          </w:p>
          <w:p w:rsidR="00DF4C28" w:rsidRDefault="00EC167F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  <w:r w:rsidR="00DF4C28">
              <w:rPr>
                <w:rFonts w:eastAsiaTheme="minorEastAsia" w:hint="eastAsia"/>
                <w:szCs w:val="21"/>
              </w:rPr>
              <w:t>.</w:t>
            </w:r>
            <w:r w:rsidR="00B45224">
              <w:rPr>
                <w:rFonts w:eastAsiaTheme="minorEastAsia" w:hint="eastAsia"/>
                <w:szCs w:val="21"/>
              </w:rPr>
              <w:t>火灾事故</w:t>
            </w:r>
            <w:r w:rsidR="00B45224">
              <w:rPr>
                <w:rFonts w:eastAsiaTheme="minorEastAsia" w:hint="eastAsia"/>
                <w:szCs w:val="21"/>
              </w:rPr>
              <w:t>0</w:t>
            </w:r>
            <w:r w:rsidR="00B45224">
              <w:rPr>
                <w:rFonts w:eastAsiaTheme="minorEastAsia" w:hint="eastAsia"/>
                <w:szCs w:val="21"/>
              </w:rPr>
              <w:t>次</w:t>
            </w:r>
          </w:p>
          <w:p w:rsidR="00B45224" w:rsidRDefault="00EC167F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  <w:r w:rsidR="00B45224">
              <w:rPr>
                <w:rFonts w:eastAsiaTheme="minorEastAsia" w:hint="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交通意外事故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 w:hint="eastAsia"/>
                <w:szCs w:val="21"/>
              </w:rPr>
              <w:t>次</w:t>
            </w:r>
          </w:p>
          <w:p w:rsidR="00B45224" w:rsidRDefault="00EC167F" w:rsidP="00DE373D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</w:t>
            </w:r>
            <w:r w:rsidR="00B45224">
              <w:rPr>
                <w:rFonts w:eastAsiaTheme="minorEastAsia" w:hint="eastAsia"/>
                <w:szCs w:val="21"/>
              </w:rPr>
              <w:t>.</w:t>
            </w:r>
            <w:r w:rsidR="00B45224">
              <w:rPr>
                <w:rFonts w:eastAsiaTheme="minorEastAsia" w:hint="eastAsia"/>
                <w:szCs w:val="21"/>
              </w:rPr>
              <w:t>重大安全事故</w:t>
            </w:r>
            <w:r w:rsidR="00B45224">
              <w:rPr>
                <w:rFonts w:eastAsiaTheme="minorEastAsia" w:hint="eastAsia"/>
                <w:szCs w:val="21"/>
              </w:rPr>
              <w:t>0</w:t>
            </w:r>
            <w:r w:rsidR="00B45224">
              <w:rPr>
                <w:rFonts w:eastAsiaTheme="minorEastAsia" w:hint="eastAsia"/>
                <w:szCs w:val="21"/>
              </w:rPr>
              <w:t>次</w:t>
            </w:r>
          </w:p>
          <w:p w:rsidR="00CA6FE8" w:rsidRPr="00EC167F" w:rsidRDefault="00B45224" w:rsidP="00EC167F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2021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1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-12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 w:rsidR="00DF4C28" w:rsidRPr="00151C14">
              <w:rPr>
                <w:rFonts w:eastAsiaTheme="minorEastAsia" w:hAnsiTheme="minorEastAsia" w:hint="eastAsia"/>
                <w:szCs w:val="21"/>
              </w:rPr>
              <w:t>考核情况，各分解目标已达成。</w:t>
            </w:r>
          </w:p>
        </w:tc>
        <w:tc>
          <w:tcPr>
            <w:tcW w:w="851" w:type="dxa"/>
          </w:tcPr>
          <w:p w:rsidR="00CA6FE8" w:rsidRPr="00E43FB5" w:rsidRDefault="00CA6FE8">
            <w:pPr>
              <w:rPr>
                <w:szCs w:val="21"/>
              </w:rPr>
            </w:pPr>
            <w:r w:rsidRPr="00E43FB5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DE3991" w:rsidRPr="00E43FB5" w:rsidTr="0038113A">
        <w:trPr>
          <w:trHeight w:val="419"/>
        </w:trPr>
        <w:tc>
          <w:tcPr>
            <w:tcW w:w="1954" w:type="dxa"/>
          </w:tcPr>
          <w:p w:rsidR="00DE3991" w:rsidRPr="00023973" w:rsidRDefault="00DE3991" w:rsidP="0038113A">
            <w:pPr>
              <w:rPr>
                <w:rFonts w:eastAsiaTheme="minorEastAsia"/>
                <w:szCs w:val="21"/>
              </w:rPr>
            </w:pPr>
            <w:r w:rsidRPr="00023973">
              <w:rPr>
                <w:rFonts w:eastAsiaTheme="minorEastAsia" w:hAnsiTheme="minorEastAsia"/>
                <w:bCs/>
                <w:szCs w:val="21"/>
              </w:rPr>
              <w:lastRenderedPageBreak/>
              <w:t>职业健康安全运行控制</w:t>
            </w:r>
          </w:p>
        </w:tc>
        <w:tc>
          <w:tcPr>
            <w:tcW w:w="1166" w:type="dxa"/>
          </w:tcPr>
          <w:p w:rsidR="00DE3991" w:rsidRPr="00023973" w:rsidRDefault="00DE3991" w:rsidP="0038113A">
            <w:pPr>
              <w:rPr>
                <w:rFonts w:eastAsiaTheme="minorEastAsia"/>
                <w:szCs w:val="21"/>
              </w:rPr>
            </w:pPr>
            <w:r w:rsidRPr="00023973">
              <w:rPr>
                <w:rFonts w:eastAsiaTheme="minorEastAsia"/>
                <w:szCs w:val="21"/>
              </w:rPr>
              <w:t>EO8.1</w:t>
            </w:r>
          </w:p>
          <w:p w:rsidR="00DE3991" w:rsidRPr="00023973" w:rsidRDefault="00DE3991" w:rsidP="0038113A">
            <w:pPr>
              <w:rPr>
                <w:rFonts w:eastAsiaTheme="minorEastAsia"/>
                <w:b/>
                <w:szCs w:val="21"/>
              </w:rPr>
            </w:pPr>
          </w:p>
          <w:p w:rsidR="00DE3991" w:rsidRPr="00023973" w:rsidRDefault="00DE3991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</w:tcPr>
          <w:p w:rsidR="00DE3991" w:rsidRPr="00023973" w:rsidRDefault="00DE3991" w:rsidP="00DE373D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023973">
              <w:rPr>
                <w:rFonts w:hAnsi="宋体" w:hint="eastAsia"/>
                <w:sz w:val="24"/>
                <w:szCs w:val="24"/>
              </w:rPr>
              <w:t>编制与环境、安全体系运行控制有关的文件有</w:t>
            </w:r>
            <w:r w:rsidR="00CA159E">
              <w:rPr>
                <w:rFonts w:hAnsi="宋体" w:hint="eastAsia"/>
                <w:sz w:val="24"/>
                <w:szCs w:val="24"/>
              </w:rPr>
              <w:t>《设备维护与保养作业指导书</w:t>
            </w:r>
            <w:r w:rsidRPr="00023973">
              <w:rPr>
                <w:rFonts w:hAnsi="宋体" w:hint="eastAsia"/>
                <w:sz w:val="24"/>
                <w:szCs w:val="24"/>
              </w:rPr>
              <w:t>》、</w:t>
            </w:r>
            <w:r w:rsidR="00CA159E">
              <w:rPr>
                <w:rFonts w:hAnsi="宋体" w:hint="eastAsia"/>
                <w:sz w:val="24"/>
                <w:szCs w:val="24"/>
              </w:rPr>
              <w:t>《电气安全操作规程》</w:t>
            </w:r>
            <w:r w:rsidRPr="00023973">
              <w:rPr>
                <w:rFonts w:hAnsi="宋体" w:hint="eastAsia"/>
                <w:sz w:val="24"/>
                <w:szCs w:val="24"/>
              </w:rPr>
              <w:t>《</w:t>
            </w:r>
            <w:r w:rsidR="003601A7" w:rsidRPr="00023973">
              <w:rPr>
                <w:rFonts w:hAnsi="宋体" w:hint="eastAsia"/>
                <w:sz w:val="24"/>
                <w:szCs w:val="24"/>
              </w:rPr>
              <w:t>环境运行控制程序</w:t>
            </w:r>
            <w:r w:rsidRPr="00023973">
              <w:rPr>
                <w:rFonts w:hAnsi="宋体" w:hint="eastAsia"/>
                <w:sz w:val="24"/>
                <w:szCs w:val="24"/>
              </w:rPr>
              <w:t>》、《</w:t>
            </w:r>
            <w:r w:rsidR="003601A7" w:rsidRPr="00023973">
              <w:rPr>
                <w:rFonts w:hAnsi="宋体" w:hint="eastAsia"/>
                <w:sz w:val="24"/>
                <w:szCs w:val="24"/>
              </w:rPr>
              <w:t>职业健康安全运行控制程序</w:t>
            </w:r>
            <w:r w:rsidRPr="00023973">
              <w:rPr>
                <w:rFonts w:hAnsi="宋体" w:hint="eastAsia"/>
                <w:sz w:val="24"/>
                <w:szCs w:val="24"/>
              </w:rPr>
              <w:t>》、《</w:t>
            </w:r>
            <w:r w:rsidR="00D359B6" w:rsidRPr="00023973">
              <w:rPr>
                <w:rFonts w:hAnsi="宋体" w:hint="eastAsia"/>
                <w:sz w:val="24"/>
                <w:szCs w:val="24"/>
              </w:rPr>
              <w:t>消防安全管理规定</w:t>
            </w:r>
            <w:r w:rsidRPr="00023973">
              <w:rPr>
                <w:rFonts w:hAnsi="宋体" w:hint="eastAsia"/>
                <w:sz w:val="24"/>
                <w:szCs w:val="24"/>
              </w:rPr>
              <w:t>》、《</w:t>
            </w:r>
            <w:r w:rsidR="00D359B6" w:rsidRPr="00023973">
              <w:rPr>
                <w:rFonts w:hAnsi="宋体" w:hint="eastAsia"/>
                <w:sz w:val="24"/>
                <w:szCs w:val="24"/>
              </w:rPr>
              <w:t>特种作业管理规定》、《消防安全管理制度》、《劳保用品管理制度》、《特种设备安全管理手册</w:t>
            </w:r>
            <w:r w:rsidRPr="00023973">
              <w:rPr>
                <w:rFonts w:hAnsi="宋体" w:hint="eastAsia"/>
                <w:sz w:val="24"/>
                <w:szCs w:val="24"/>
              </w:rPr>
              <w:t>》、《</w:t>
            </w:r>
            <w:r w:rsidR="00D359B6" w:rsidRPr="00023973">
              <w:rPr>
                <w:rFonts w:hAnsi="宋体" w:hint="eastAsia"/>
                <w:sz w:val="24"/>
                <w:szCs w:val="24"/>
              </w:rPr>
              <w:t>生产安全事故</w:t>
            </w:r>
            <w:r w:rsidRPr="00023973">
              <w:rPr>
                <w:rFonts w:hAnsi="宋体" w:hint="eastAsia"/>
                <w:sz w:val="24"/>
                <w:szCs w:val="24"/>
              </w:rPr>
              <w:t>应急预案》等。</w:t>
            </w:r>
          </w:p>
          <w:p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1</w:t>
            </w:r>
            <w:r w:rsidRPr="004C7D84">
              <w:rPr>
                <w:rFonts w:hint="eastAsia"/>
              </w:rPr>
              <w:t>、废水管控：</w:t>
            </w:r>
          </w:p>
          <w:p w:rsidR="00D359B6" w:rsidRPr="004C7D84" w:rsidRDefault="00D359B6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主要是生活废水，经隔油池、化粪池处理，通过市政污水管网排入武阳工业园污水处理厂。</w:t>
            </w:r>
          </w:p>
          <w:p w:rsidR="00AF1EDF" w:rsidRPr="004C7D84" w:rsidRDefault="00AF1EDF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场地、设备清洗用水</w:t>
            </w:r>
            <w:r w:rsidR="00DE3991" w:rsidRPr="004C7D84">
              <w:rPr>
                <w:rFonts w:hint="eastAsia"/>
              </w:rPr>
              <w:t>，清洗后的废水排入废水回收池内循环使用</w:t>
            </w:r>
            <w:r w:rsidRPr="004C7D84">
              <w:rPr>
                <w:rFonts w:hint="eastAsia"/>
              </w:rPr>
              <w:t>用于搅拌配水</w:t>
            </w:r>
            <w:r w:rsidR="00DE3991" w:rsidRPr="004C7D84">
              <w:rPr>
                <w:rFonts w:hint="eastAsia"/>
              </w:rPr>
              <w:t>，此类废水自然蒸发损耗</w:t>
            </w:r>
            <w:r w:rsidRPr="004C7D84">
              <w:rPr>
                <w:rFonts w:hint="eastAsia"/>
              </w:rPr>
              <w:t>，</w:t>
            </w:r>
            <w:r w:rsidR="00DE3991" w:rsidRPr="004C7D84">
              <w:rPr>
                <w:rFonts w:hint="eastAsia"/>
              </w:rPr>
              <w:t>不外排。</w:t>
            </w:r>
          </w:p>
          <w:p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2</w:t>
            </w:r>
            <w:r w:rsidRPr="004C7D84">
              <w:rPr>
                <w:rFonts w:hint="eastAsia"/>
              </w:rPr>
              <w:t>、废气管控：</w:t>
            </w:r>
          </w:p>
          <w:p w:rsidR="00DE3991" w:rsidRPr="004C7D84" w:rsidRDefault="00CA159E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设备维护过程中，基本无废气产生，如涉及到需焊接维修作业，</w:t>
            </w:r>
            <w:r w:rsidR="000736B8" w:rsidRPr="004C7D84">
              <w:rPr>
                <w:rFonts w:hint="eastAsia"/>
              </w:rPr>
              <w:t>无组织排放，人员持证上岗，佩带防护用品口罩、护目镜、手套等</w:t>
            </w:r>
            <w:r w:rsidR="00DE3991" w:rsidRPr="004C7D84">
              <w:rPr>
                <w:rFonts w:hint="eastAsia"/>
              </w:rPr>
              <w:t>。</w:t>
            </w:r>
          </w:p>
          <w:p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3</w:t>
            </w:r>
            <w:r w:rsidRPr="004C7D84">
              <w:rPr>
                <w:rFonts w:hint="eastAsia"/>
              </w:rPr>
              <w:t>、噪声管控：</w:t>
            </w:r>
          </w:p>
          <w:p w:rsidR="00DE3991" w:rsidRPr="004C7D84" w:rsidRDefault="000736B8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维修过程，存在轻微</w:t>
            </w:r>
            <w:r w:rsidR="00DE3991" w:rsidRPr="004C7D84">
              <w:rPr>
                <w:rFonts w:hint="eastAsia"/>
              </w:rPr>
              <w:t>噪声</w:t>
            </w:r>
            <w:r w:rsidRPr="004C7D84">
              <w:rPr>
                <w:rFonts w:hint="eastAsia"/>
              </w:rPr>
              <w:t>，进行隔离，并佩带耳塞进行防护。</w:t>
            </w:r>
          </w:p>
          <w:p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4</w:t>
            </w:r>
            <w:r w:rsidRPr="004C7D84">
              <w:rPr>
                <w:rFonts w:hint="eastAsia"/>
              </w:rPr>
              <w:t>、固废管控：</w:t>
            </w:r>
          </w:p>
          <w:p w:rsidR="00DE3991" w:rsidRPr="004C7D84" w:rsidRDefault="000736B8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主要是废机油、废液压油、废弃零件、废气包装材料</w:t>
            </w:r>
            <w:r w:rsidR="00DE3991" w:rsidRPr="004C7D84">
              <w:rPr>
                <w:rFonts w:hint="eastAsia"/>
              </w:rPr>
              <w:t>和生活垃圾等。</w:t>
            </w:r>
          </w:p>
          <w:p w:rsidR="004A4FA7" w:rsidRPr="004C7D84" w:rsidRDefault="004A4FA7" w:rsidP="004C7D84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4C7D84">
              <w:rPr>
                <w:rFonts w:hint="eastAsia"/>
              </w:rPr>
              <w:t>废矿物油（废机油</w:t>
            </w:r>
            <w:r w:rsidRPr="004C7D84">
              <w:rPr>
                <w:rFonts w:hint="eastAsia"/>
              </w:rPr>
              <w:t>+</w:t>
            </w:r>
            <w:r w:rsidR="000736B8" w:rsidRPr="004C7D84">
              <w:rPr>
                <w:rFonts w:hint="eastAsia"/>
              </w:rPr>
              <w:t>费液压油）等在生产过程中</w:t>
            </w:r>
            <w:r w:rsidRPr="004C7D84">
              <w:rPr>
                <w:rFonts w:hint="eastAsia"/>
              </w:rPr>
              <w:t>擦拭设备脱模</w:t>
            </w:r>
            <w:r w:rsidR="000736B8" w:rsidRPr="004C7D84">
              <w:rPr>
                <w:rFonts w:hint="eastAsia"/>
              </w:rPr>
              <w:t>消耗</w:t>
            </w:r>
            <w:r w:rsidRPr="004C7D84">
              <w:rPr>
                <w:rFonts w:hint="eastAsia"/>
              </w:rPr>
              <w:t>使用，不外排；</w:t>
            </w:r>
          </w:p>
          <w:p w:rsidR="00371393" w:rsidRPr="004C7D84" w:rsidRDefault="004A4FA7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办公危废主要是墨盒硒鼓等，由行政人事部部统一处理，其他包装材料和生活垃圾交由环卫部门统一处理。</w:t>
            </w:r>
          </w:p>
          <w:p w:rsidR="00DE3991" w:rsidRPr="004C7D84" w:rsidRDefault="004A4FA7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5</w:t>
            </w:r>
            <w:r w:rsidRPr="004C7D84">
              <w:rPr>
                <w:rFonts w:hint="eastAsia"/>
              </w:rPr>
              <w:t>、</w:t>
            </w:r>
            <w:r w:rsidR="00DE3991" w:rsidRPr="004C7D84">
              <w:rPr>
                <w:rFonts w:hint="eastAsia"/>
              </w:rPr>
              <w:t>能源资源管控：</w:t>
            </w:r>
          </w:p>
          <w:p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lastRenderedPageBreak/>
              <w:t>生产过程注意节水、节电、节原材料，人走关闭设备和照明开关，现场未发现有漏水和浪费电能的现象。</w:t>
            </w:r>
          </w:p>
          <w:p w:rsidR="00DE3991" w:rsidRPr="004C7D84" w:rsidRDefault="000736B8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6</w:t>
            </w:r>
            <w:r w:rsidR="00DE3991" w:rsidRPr="004C7D84">
              <w:rPr>
                <w:rFonts w:hint="eastAsia"/>
              </w:rPr>
              <w:t>、潜在火灾管控：</w:t>
            </w:r>
          </w:p>
          <w:p w:rsidR="00DE3991" w:rsidRPr="004C7D84" w:rsidRDefault="00DE3991" w:rsidP="004C7D84">
            <w:pPr>
              <w:spacing w:line="360" w:lineRule="auto"/>
              <w:ind w:firstLineChars="200" w:firstLine="420"/>
            </w:pPr>
            <w:r w:rsidRPr="004C7D84">
              <w:rPr>
                <w:rFonts w:hint="eastAsia"/>
              </w:rPr>
              <w:t>公司生产车间和办公区域配备了消防栓和灭火器，均符合要求。</w:t>
            </w:r>
          </w:p>
          <w:p w:rsidR="000736B8" w:rsidRPr="004C7D84" w:rsidRDefault="000736B8" w:rsidP="004C7D84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4C7D84">
              <w:rPr>
                <w:rFonts w:hint="eastAsia"/>
              </w:rPr>
              <w:t>7</w:t>
            </w:r>
            <w:r w:rsidRPr="004C7D84">
              <w:rPr>
                <w:rFonts w:hint="eastAsia"/>
              </w:rPr>
              <w:t>、设备运行保养及运行检查</w:t>
            </w:r>
          </w:p>
          <w:p w:rsidR="004C7D84" w:rsidRPr="004C7D84" w:rsidRDefault="000736B8" w:rsidP="004C7D84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4C7D84">
              <w:rPr>
                <w:rFonts w:hint="eastAsia"/>
              </w:rPr>
              <w:t>查看到各设备维护保养计划、维护保养记录、运行检查记录</w:t>
            </w:r>
            <w:r w:rsidR="004C7D84" w:rsidRPr="004C7D84">
              <w:rPr>
                <w:rFonts w:hint="eastAsia"/>
              </w:rPr>
              <w:t>，按日月年进行维护保养。</w:t>
            </w:r>
          </w:p>
          <w:p w:rsidR="000736B8" w:rsidRPr="004C7D84" w:rsidRDefault="000736B8" w:rsidP="004C7D84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4C7D84">
              <w:rPr>
                <w:rFonts w:hint="eastAsia"/>
              </w:rPr>
              <w:t>查看到锅炉运行检查记录、储气罐运行检查记录、电控设备运行点检记录、应急灯照明点检记录、消防设施点检记录、</w:t>
            </w:r>
            <w:r w:rsidR="004C7D84" w:rsidRPr="004C7D84">
              <w:rPr>
                <w:rFonts w:hint="eastAsia"/>
              </w:rPr>
              <w:t>除尘器运行检查记录、行车运行点检记录、压力容器（蒸压釜）检查记录表等</w:t>
            </w:r>
          </w:p>
          <w:p w:rsidR="004C7D84" w:rsidRPr="004C7D84" w:rsidRDefault="004C7D84" w:rsidP="004C7D84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4C7D84">
              <w:rPr>
                <w:rFonts w:hint="eastAsia"/>
              </w:rPr>
              <w:t>各设备运行正常。</w:t>
            </w:r>
          </w:p>
          <w:p w:rsidR="004C7D84" w:rsidRDefault="004C7D84" w:rsidP="004C7D84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办公室室内</w:t>
            </w:r>
          </w:p>
          <w:p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查见配置有灭火器、消防栓，状态良好，保留检查记录；监控摄像头运行正常；应急疏散指示符合要求；</w:t>
            </w:r>
          </w:p>
          <w:p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</w:t>
            </w:r>
          </w:p>
          <w:p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办公用固废集中回收，园区环卫部门收集处理；</w:t>
            </w:r>
          </w:p>
          <w:p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:rsidR="004C7D84" w:rsidRDefault="004C7D84" w:rsidP="004C7D84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对部门员工进行了不定期的交通安全宣传；</w:t>
            </w:r>
          </w:p>
          <w:p w:rsidR="00DE3991" w:rsidRPr="00023973" w:rsidRDefault="00DE3991" w:rsidP="00DE373D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rFonts w:eastAsiaTheme="minorEastAsia"/>
                <w:szCs w:val="21"/>
                <w:highlight w:val="yellow"/>
              </w:rPr>
            </w:pPr>
          </w:p>
          <w:p w:rsidR="00DE3991" w:rsidRPr="0023570C" w:rsidRDefault="00DE3991" w:rsidP="0063241C">
            <w:pPr>
              <w:rPr>
                <w:szCs w:val="21"/>
                <w:highlight w:val="yellow"/>
              </w:rPr>
            </w:pPr>
            <w:r w:rsidRPr="00023973"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DE3991" w:rsidRPr="00E43FB5" w:rsidTr="002B550F">
        <w:trPr>
          <w:trHeight w:val="560"/>
        </w:trPr>
        <w:tc>
          <w:tcPr>
            <w:tcW w:w="1954" w:type="dxa"/>
          </w:tcPr>
          <w:p w:rsidR="00DE3991" w:rsidRPr="00E43FB5" w:rsidRDefault="00DE3991" w:rsidP="0038113A">
            <w:pPr>
              <w:rPr>
                <w:rFonts w:eastAsiaTheme="minorEastAsia"/>
                <w:szCs w:val="21"/>
              </w:rPr>
            </w:pPr>
            <w:r w:rsidRPr="00E43FB5">
              <w:rPr>
                <w:rFonts w:eastAsiaTheme="minorEastAsia" w:hAnsiTheme="minorEastAsia"/>
                <w:bCs/>
                <w:szCs w:val="21"/>
              </w:rPr>
              <w:lastRenderedPageBreak/>
              <w:t>应急准备和响应</w:t>
            </w:r>
          </w:p>
        </w:tc>
        <w:tc>
          <w:tcPr>
            <w:tcW w:w="1166" w:type="dxa"/>
          </w:tcPr>
          <w:p w:rsidR="00DE3991" w:rsidRPr="00E43FB5" w:rsidRDefault="00DE3991" w:rsidP="0038113A">
            <w:pPr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E</w:t>
            </w:r>
            <w:r w:rsidRPr="00E43FB5">
              <w:rPr>
                <w:rFonts w:eastAsiaTheme="minorEastAsia"/>
                <w:b/>
                <w:szCs w:val="21"/>
              </w:rPr>
              <w:t>O8.2</w:t>
            </w:r>
          </w:p>
          <w:p w:rsidR="00DE3991" w:rsidRPr="00E43FB5" w:rsidRDefault="00DE3991" w:rsidP="0038113A">
            <w:pPr>
              <w:rPr>
                <w:rFonts w:eastAsia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DE3991" w:rsidRPr="00691BDB" w:rsidRDefault="00DE373D" w:rsidP="00DE399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设备部</w:t>
            </w:r>
            <w:r w:rsidR="00DE3991">
              <w:rPr>
                <w:rFonts w:eastAsiaTheme="minorEastAsia" w:hAnsiTheme="minorEastAsia" w:hint="eastAsia"/>
                <w:sz w:val="24"/>
                <w:szCs w:val="24"/>
              </w:rPr>
              <w:t>人员的在行政人事部</w:t>
            </w:r>
            <w:r w:rsidR="00DE3991" w:rsidRPr="00691BDB">
              <w:rPr>
                <w:rFonts w:eastAsiaTheme="minorEastAsia" w:hAnsiTheme="minorEastAsia" w:hint="eastAsia"/>
                <w:sz w:val="24"/>
                <w:szCs w:val="24"/>
              </w:rPr>
              <w:t>组织下，参加了公司组织的触电事故应急演练及火灾应急演练。通过演练公司员工的安全逃生意识有明显的改善和较大提高。使员工掌握了安全逃生的方式和路径。同时使员工掌握了灭火器材的使用。</w:t>
            </w:r>
          </w:p>
          <w:p w:rsidR="00DE3991" w:rsidRPr="00691BDB" w:rsidRDefault="00DE3991" w:rsidP="00DE399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91BDB">
              <w:rPr>
                <w:rFonts w:eastAsiaTheme="minorEastAsia" w:hAnsiTheme="minorEastAsia" w:hint="eastAsia"/>
                <w:sz w:val="24"/>
                <w:szCs w:val="24"/>
              </w:rPr>
              <w:t>消防器材完善、良好。</w:t>
            </w:r>
          </w:p>
          <w:p w:rsidR="00DE3991" w:rsidRPr="00447198" w:rsidRDefault="00DE3991" w:rsidP="00DE373D">
            <w:pPr>
              <w:tabs>
                <w:tab w:val="left" w:pos="6597"/>
              </w:tabs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  <w:r w:rsidRPr="00691BDB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DE3991" w:rsidRPr="00E43FB5" w:rsidRDefault="00DE3991">
            <w:pPr>
              <w:rPr>
                <w:szCs w:val="21"/>
              </w:rPr>
            </w:pPr>
            <w:r w:rsidRPr="00E43FB5">
              <w:rPr>
                <w:rFonts w:eastAsiaTheme="minorEastAsia"/>
                <w:szCs w:val="21"/>
              </w:rPr>
              <w:t>符合</w:t>
            </w:r>
          </w:p>
        </w:tc>
      </w:tr>
    </w:tbl>
    <w:p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ptab w:relativeTo="margin" w:alignment="center" w:leader="none"/>
      </w:r>
    </w:p>
    <w:p w:rsidR="0038113A" w:rsidRPr="00D535AA" w:rsidRDefault="0038113A">
      <w:pPr>
        <w:rPr>
          <w:rFonts w:eastAsiaTheme="minorEastAsia"/>
        </w:rPr>
      </w:pPr>
    </w:p>
    <w:p w:rsidR="0038113A" w:rsidRPr="00D535AA" w:rsidRDefault="0038113A" w:rsidP="0038113A">
      <w:pPr>
        <w:pStyle w:val="a5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3C" w:rsidRDefault="00A8243C" w:rsidP="00970F64">
      <w:r>
        <w:separator/>
      </w:r>
    </w:p>
  </w:endnote>
  <w:endnote w:type="continuationSeparator" w:id="1">
    <w:p w:rsidR="00A8243C" w:rsidRDefault="00A8243C" w:rsidP="0097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E087E" w:rsidRDefault="0060436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E087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D8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E087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E087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7D8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87E" w:rsidRDefault="00AE08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3C" w:rsidRDefault="00A8243C" w:rsidP="00970F64">
      <w:r>
        <w:separator/>
      </w:r>
    </w:p>
  </w:footnote>
  <w:footnote w:type="continuationSeparator" w:id="1">
    <w:p w:rsidR="00A8243C" w:rsidRDefault="00A8243C" w:rsidP="0097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7E" w:rsidRDefault="00AE087E" w:rsidP="008B681E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4362" w:rsidRPr="0060436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AE087E" w:rsidRDefault="00AE087E" w:rsidP="008B68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E087E" w:rsidRPr="008B681E" w:rsidRDefault="00AE087E" w:rsidP="008B681E">
    <w:pPr>
      <w:pStyle w:val="a6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7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C8C6C97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9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0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11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2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3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4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5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8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19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2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3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4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7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25"/>
  </w:num>
  <w:num w:numId="4">
    <w:abstractNumId w:val="7"/>
  </w:num>
  <w:num w:numId="5">
    <w:abstractNumId w:val="0"/>
  </w:num>
  <w:num w:numId="6">
    <w:abstractNumId w:val="1"/>
  </w:num>
  <w:num w:numId="7">
    <w:abstractNumId w:val="26"/>
  </w:num>
  <w:num w:numId="8">
    <w:abstractNumId w:val="24"/>
  </w:num>
  <w:num w:numId="9">
    <w:abstractNumId w:val="4"/>
  </w:num>
  <w:num w:numId="10">
    <w:abstractNumId w:val="3"/>
  </w:num>
  <w:num w:numId="11">
    <w:abstractNumId w:val="14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  <w:num w:numId="20">
    <w:abstractNumId w:val="6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27"/>
  </w:num>
  <w:num w:numId="26">
    <w:abstractNumId w:val="9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F64"/>
    <w:rsid w:val="0000474C"/>
    <w:rsid w:val="00005F19"/>
    <w:rsid w:val="00012025"/>
    <w:rsid w:val="00012673"/>
    <w:rsid w:val="00022A74"/>
    <w:rsid w:val="00023973"/>
    <w:rsid w:val="00023981"/>
    <w:rsid w:val="00032876"/>
    <w:rsid w:val="000342D2"/>
    <w:rsid w:val="0004246F"/>
    <w:rsid w:val="00044609"/>
    <w:rsid w:val="00047D03"/>
    <w:rsid w:val="00051628"/>
    <w:rsid w:val="0005620A"/>
    <w:rsid w:val="00057DA9"/>
    <w:rsid w:val="00060C79"/>
    <w:rsid w:val="0006757B"/>
    <w:rsid w:val="000736B8"/>
    <w:rsid w:val="00077FAA"/>
    <w:rsid w:val="00080957"/>
    <w:rsid w:val="000846DF"/>
    <w:rsid w:val="00092E85"/>
    <w:rsid w:val="0009452F"/>
    <w:rsid w:val="00095FC5"/>
    <w:rsid w:val="00096D23"/>
    <w:rsid w:val="00097807"/>
    <w:rsid w:val="000A1D4B"/>
    <w:rsid w:val="000A48BC"/>
    <w:rsid w:val="000B306B"/>
    <w:rsid w:val="000B4905"/>
    <w:rsid w:val="000C50A5"/>
    <w:rsid w:val="000D12B0"/>
    <w:rsid w:val="000D34F2"/>
    <w:rsid w:val="000E2E8D"/>
    <w:rsid w:val="000E67FD"/>
    <w:rsid w:val="000F06EC"/>
    <w:rsid w:val="000F6EC8"/>
    <w:rsid w:val="00106150"/>
    <w:rsid w:val="001063BD"/>
    <w:rsid w:val="001200C5"/>
    <w:rsid w:val="00120990"/>
    <w:rsid w:val="001264F8"/>
    <w:rsid w:val="0012768C"/>
    <w:rsid w:val="00127BD8"/>
    <w:rsid w:val="0013290A"/>
    <w:rsid w:val="00134AA4"/>
    <w:rsid w:val="00134B91"/>
    <w:rsid w:val="00140982"/>
    <w:rsid w:val="00143796"/>
    <w:rsid w:val="001571F8"/>
    <w:rsid w:val="00161ADC"/>
    <w:rsid w:val="0016320D"/>
    <w:rsid w:val="00177083"/>
    <w:rsid w:val="00184838"/>
    <w:rsid w:val="0018646C"/>
    <w:rsid w:val="00191011"/>
    <w:rsid w:val="00194D62"/>
    <w:rsid w:val="0019566E"/>
    <w:rsid w:val="001A05C3"/>
    <w:rsid w:val="001A0877"/>
    <w:rsid w:val="001A0ED1"/>
    <w:rsid w:val="001A0F0D"/>
    <w:rsid w:val="001A32E7"/>
    <w:rsid w:val="001A5B48"/>
    <w:rsid w:val="001B28C2"/>
    <w:rsid w:val="001B3DA5"/>
    <w:rsid w:val="001B5C14"/>
    <w:rsid w:val="001C12B7"/>
    <w:rsid w:val="001C4889"/>
    <w:rsid w:val="001D5A42"/>
    <w:rsid w:val="001E3087"/>
    <w:rsid w:val="001E62E5"/>
    <w:rsid w:val="001E6790"/>
    <w:rsid w:val="001E693D"/>
    <w:rsid w:val="001E6DEE"/>
    <w:rsid w:val="001E711B"/>
    <w:rsid w:val="002055FD"/>
    <w:rsid w:val="002116F3"/>
    <w:rsid w:val="00215152"/>
    <w:rsid w:val="00216F69"/>
    <w:rsid w:val="00231A3F"/>
    <w:rsid w:val="0023570C"/>
    <w:rsid w:val="00241AE9"/>
    <w:rsid w:val="00241F16"/>
    <w:rsid w:val="00243679"/>
    <w:rsid w:val="00244E59"/>
    <w:rsid w:val="00252F55"/>
    <w:rsid w:val="00254462"/>
    <w:rsid w:val="00270735"/>
    <w:rsid w:val="00270C62"/>
    <w:rsid w:val="002710C0"/>
    <w:rsid w:val="00272CDC"/>
    <w:rsid w:val="00274F22"/>
    <w:rsid w:val="002B550F"/>
    <w:rsid w:val="002B7B21"/>
    <w:rsid w:val="002D3A5B"/>
    <w:rsid w:val="002D3E58"/>
    <w:rsid w:val="002D4C99"/>
    <w:rsid w:val="002E0081"/>
    <w:rsid w:val="002E2D86"/>
    <w:rsid w:val="002E366C"/>
    <w:rsid w:val="002E658E"/>
    <w:rsid w:val="002F6F19"/>
    <w:rsid w:val="00300BC7"/>
    <w:rsid w:val="003044E8"/>
    <w:rsid w:val="003059AC"/>
    <w:rsid w:val="00306FAE"/>
    <w:rsid w:val="003076FA"/>
    <w:rsid w:val="00311B6E"/>
    <w:rsid w:val="0031508E"/>
    <w:rsid w:val="003162C4"/>
    <w:rsid w:val="003170B4"/>
    <w:rsid w:val="00330F37"/>
    <w:rsid w:val="00332136"/>
    <w:rsid w:val="003445C6"/>
    <w:rsid w:val="00347184"/>
    <w:rsid w:val="00353CA8"/>
    <w:rsid w:val="00353EB0"/>
    <w:rsid w:val="003544EC"/>
    <w:rsid w:val="003563A5"/>
    <w:rsid w:val="00360028"/>
    <w:rsid w:val="003601A7"/>
    <w:rsid w:val="00364D0D"/>
    <w:rsid w:val="0036788F"/>
    <w:rsid w:val="00371393"/>
    <w:rsid w:val="003730BC"/>
    <w:rsid w:val="00377DF7"/>
    <w:rsid w:val="0038113A"/>
    <w:rsid w:val="00383DC3"/>
    <w:rsid w:val="00387E27"/>
    <w:rsid w:val="003917C6"/>
    <w:rsid w:val="00396A06"/>
    <w:rsid w:val="003A36BC"/>
    <w:rsid w:val="003B25FD"/>
    <w:rsid w:val="003C45F0"/>
    <w:rsid w:val="003D299D"/>
    <w:rsid w:val="003D428C"/>
    <w:rsid w:val="003D467E"/>
    <w:rsid w:val="003D498A"/>
    <w:rsid w:val="003E4854"/>
    <w:rsid w:val="003E7111"/>
    <w:rsid w:val="003F1EA4"/>
    <w:rsid w:val="00401D75"/>
    <w:rsid w:val="0040745A"/>
    <w:rsid w:val="00415B98"/>
    <w:rsid w:val="00423987"/>
    <w:rsid w:val="004247BD"/>
    <w:rsid w:val="00424DA4"/>
    <w:rsid w:val="004256E3"/>
    <w:rsid w:val="0042601B"/>
    <w:rsid w:val="00427B62"/>
    <w:rsid w:val="00431837"/>
    <w:rsid w:val="00432F39"/>
    <w:rsid w:val="00433078"/>
    <w:rsid w:val="00434C17"/>
    <w:rsid w:val="00435439"/>
    <w:rsid w:val="0043585D"/>
    <w:rsid w:val="00436A45"/>
    <w:rsid w:val="00436B25"/>
    <w:rsid w:val="00442989"/>
    <w:rsid w:val="00446154"/>
    <w:rsid w:val="00446C31"/>
    <w:rsid w:val="00446C54"/>
    <w:rsid w:val="004562BB"/>
    <w:rsid w:val="00463FA9"/>
    <w:rsid w:val="0046608E"/>
    <w:rsid w:val="004669C8"/>
    <w:rsid w:val="004670FF"/>
    <w:rsid w:val="0047498C"/>
    <w:rsid w:val="00475CEC"/>
    <w:rsid w:val="0048013E"/>
    <w:rsid w:val="00480BD1"/>
    <w:rsid w:val="00486DCA"/>
    <w:rsid w:val="0049058C"/>
    <w:rsid w:val="00491D47"/>
    <w:rsid w:val="004929DB"/>
    <w:rsid w:val="00494697"/>
    <w:rsid w:val="004954B7"/>
    <w:rsid w:val="00497366"/>
    <w:rsid w:val="004A11CF"/>
    <w:rsid w:val="004A41F4"/>
    <w:rsid w:val="004A4FA7"/>
    <w:rsid w:val="004B34FA"/>
    <w:rsid w:val="004C7D84"/>
    <w:rsid w:val="004D4358"/>
    <w:rsid w:val="004D6FBA"/>
    <w:rsid w:val="004E637F"/>
    <w:rsid w:val="004E7B35"/>
    <w:rsid w:val="004F585A"/>
    <w:rsid w:val="005009B1"/>
    <w:rsid w:val="00506CAE"/>
    <w:rsid w:val="005072D6"/>
    <w:rsid w:val="00507770"/>
    <w:rsid w:val="0051071A"/>
    <w:rsid w:val="00527940"/>
    <w:rsid w:val="00531DE0"/>
    <w:rsid w:val="00540C24"/>
    <w:rsid w:val="00550A33"/>
    <w:rsid w:val="00555090"/>
    <w:rsid w:val="0055642E"/>
    <w:rsid w:val="00556CEC"/>
    <w:rsid w:val="005652FB"/>
    <w:rsid w:val="005717D5"/>
    <w:rsid w:val="00572B8D"/>
    <w:rsid w:val="00575C30"/>
    <w:rsid w:val="00580D28"/>
    <w:rsid w:val="00580E9C"/>
    <w:rsid w:val="00584D69"/>
    <w:rsid w:val="00586D3B"/>
    <w:rsid w:val="00594983"/>
    <w:rsid w:val="005A2788"/>
    <w:rsid w:val="005A528C"/>
    <w:rsid w:val="005A52A9"/>
    <w:rsid w:val="005B2FA4"/>
    <w:rsid w:val="005B3668"/>
    <w:rsid w:val="005C2194"/>
    <w:rsid w:val="005C2775"/>
    <w:rsid w:val="005C3E89"/>
    <w:rsid w:val="005D00A8"/>
    <w:rsid w:val="005E0EF9"/>
    <w:rsid w:val="005E1113"/>
    <w:rsid w:val="005E21B2"/>
    <w:rsid w:val="005E35E3"/>
    <w:rsid w:val="005E5793"/>
    <w:rsid w:val="005F5DB3"/>
    <w:rsid w:val="00601B8B"/>
    <w:rsid w:val="006032BF"/>
    <w:rsid w:val="00604362"/>
    <w:rsid w:val="0060608C"/>
    <w:rsid w:val="00610724"/>
    <w:rsid w:val="00616EC9"/>
    <w:rsid w:val="006201CB"/>
    <w:rsid w:val="006263BB"/>
    <w:rsid w:val="0063241C"/>
    <w:rsid w:val="0063290F"/>
    <w:rsid w:val="006358BB"/>
    <w:rsid w:val="00636D63"/>
    <w:rsid w:val="00641DCB"/>
    <w:rsid w:val="00642928"/>
    <w:rsid w:val="00644B24"/>
    <w:rsid w:val="006469DC"/>
    <w:rsid w:val="00646B69"/>
    <w:rsid w:val="00647406"/>
    <w:rsid w:val="00654111"/>
    <w:rsid w:val="00655D45"/>
    <w:rsid w:val="00662144"/>
    <w:rsid w:val="00675299"/>
    <w:rsid w:val="00675620"/>
    <w:rsid w:val="00675EA3"/>
    <w:rsid w:val="00677ED0"/>
    <w:rsid w:val="006A7533"/>
    <w:rsid w:val="006B52AE"/>
    <w:rsid w:val="006B71A9"/>
    <w:rsid w:val="006D0B7D"/>
    <w:rsid w:val="006D4C85"/>
    <w:rsid w:val="006D5326"/>
    <w:rsid w:val="006F1011"/>
    <w:rsid w:val="006F2B8E"/>
    <w:rsid w:val="006F67D4"/>
    <w:rsid w:val="007044B6"/>
    <w:rsid w:val="00712354"/>
    <w:rsid w:val="007146A0"/>
    <w:rsid w:val="00717FBF"/>
    <w:rsid w:val="00722237"/>
    <w:rsid w:val="00742419"/>
    <w:rsid w:val="00756169"/>
    <w:rsid w:val="007602AB"/>
    <w:rsid w:val="00760357"/>
    <w:rsid w:val="00760AE7"/>
    <w:rsid w:val="00760E59"/>
    <w:rsid w:val="00761BCC"/>
    <w:rsid w:val="007663D6"/>
    <w:rsid w:val="007702DE"/>
    <w:rsid w:val="007717B7"/>
    <w:rsid w:val="007757DB"/>
    <w:rsid w:val="0077790B"/>
    <w:rsid w:val="0079327D"/>
    <w:rsid w:val="007A2775"/>
    <w:rsid w:val="007A3CB2"/>
    <w:rsid w:val="007A40DC"/>
    <w:rsid w:val="007A5340"/>
    <w:rsid w:val="007B19EB"/>
    <w:rsid w:val="007B2EA5"/>
    <w:rsid w:val="007B3386"/>
    <w:rsid w:val="007B5CB5"/>
    <w:rsid w:val="007B7B6E"/>
    <w:rsid w:val="007C1318"/>
    <w:rsid w:val="007C2BE4"/>
    <w:rsid w:val="007D23F6"/>
    <w:rsid w:val="007D36A0"/>
    <w:rsid w:val="007E5EFE"/>
    <w:rsid w:val="007E72ED"/>
    <w:rsid w:val="007F335A"/>
    <w:rsid w:val="0081100D"/>
    <w:rsid w:val="00811C93"/>
    <w:rsid w:val="00815734"/>
    <w:rsid w:val="0082678D"/>
    <w:rsid w:val="00827062"/>
    <w:rsid w:val="00831002"/>
    <w:rsid w:val="008428D6"/>
    <w:rsid w:val="00850B21"/>
    <w:rsid w:val="00852BCE"/>
    <w:rsid w:val="00863928"/>
    <w:rsid w:val="008670AF"/>
    <w:rsid w:val="00877DF6"/>
    <w:rsid w:val="00880A84"/>
    <w:rsid w:val="00880BAF"/>
    <w:rsid w:val="00881289"/>
    <w:rsid w:val="00884619"/>
    <w:rsid w:val="008949CD"/>
    <w:rsid w:val="008A2D50"/>
    <w:rsid w:val="008A77C3"/>
    <w:rsid w:val="008B27F0"/>
    <w:rsid w:val="008B681E"/>
    <w:rsid w:val="008B7331"/>
    <w:rsid w:val="008C4017"/>
    <w:rsid w:val="008D00BD"/>
    <w:rsid w:val="008E2B4E"/>
    <w:rsid w:val="008E4182"/>
    <w:rsid w:val="008E5204"/>
    <w:rsid w:val="008E7363"/>
    <w:rsid w:val="008E78B9"/>
    <w:rsid w:val="00906DC9"/>
    <w:rsid w:val="00906E15"/>
    <w:rsid w:val="00910B43"/>
    <w:rsid w:val="009161D0"/>
    <w:rsid w:val="009173D8"/>
    <w:rsid w:val="00922C3A"/>
    <w:rsid w:val="00925174"/>
    <w:rsid w:val="00925CD2"/>
    <w:rsid w:val="00932A48"/>
    <w:rsid w:val="00934843"/>
    <w:rsid w:val="0094107E"/>
    <w:rsid w:val="00944A8A"/>
    <w:rsid w:val="00946BCB"/>
    <w:rsid w:val="009521E4"/>
    <w:rsid w:val="00954984"/>
    <w:rsid w:val="009602FB"/>
    <w:rsid w:val="00963AE0"/>
    <w:rsid w:val="00970F64"/>
    <w:rsid w:val="00975E42"/>
    <w:rsid w:val="00981124"/>
    <w:rsid w:val="009874A3"/>
    <w:rsid w:val="009921A1"/>
    <w:rsid w:val="00997F18"/>
    <w:rsid w:val="009A0BBE"/>
    <w:rsid w:val="009A1CA9"/>
    <w:rsid w:val="009A23B6"/>
    <w:rsid w:val="009A7B9A"/>
    <w:rsid w:val="009B0B23"/>
    <w:rsid w:val="009B0CF5"/>
    <w:rsid w:val="009B2654"/>
    <w:rsid w:val="009B717A"/>
    <w:rsid w:val="009C46FB"/>
    <w:rsid w:val="009C5C70"/>
    <w:rsid w:val="009C776B"/>
    <w:rsid w:val="009D34B2"/>
    <w:rsid w:val="009E3FC4"/>
    <w:rsid w:val="009F0053"/>
    <w:rsid w:val="009F2E11"/>
    <w:rsid w:val="009F4A5A"/>
    <w:rsid w:val="00A02471"/>
    <w:rsid w:val="00A027EE"/>
    <w:rsid w:val="00A07479"/>
    <w:rsid w:val="00A114A9"/>
    <w:rsid w:val="00A23DCA"/>
    <w:rsid w:val="00A25306"/>
    <w:rsid w:val="00A32CAC"/>
    <w:rsid w:val="00A36FC6"/>
    <w:rsid w:val="00A37CB5"/>
    <w:rsid w:val="00A459CD"/>
    <w:rsid w:val="00A47672"/>
    <w:rsid w:val="00A608EA"/>
    <w:rsid w:val="00A62564"/>
    <w:rsid w:val="00A66B91"/>
    <w:rsid w:val="00A75A8A"/>
    <w:rsid w:val="00A8243C"/>
    <w:rsid w:val="00A83D61"/>
    <w:rsid w:val="00A9083C"/>
    <w:rsid w:val="00A93C7B"/>
    <w:rsid w:val="00A961EF"/>
    <w:rsid w:val="00AA0742"/>
    <w:rsid w:val="00AA3B0C"/>
    <w:rsid w:val="00AA5B41"/>
    <w:rsid w:val="00AA7058"/>
    <w:rsid w:val="00AA759B"/>
    <w:rsid w:val="00AB1DB3"/>
    <w:rsid w:val="00AB4E41"/>
    <w:rsid w:val="00AB7445"/>
    <w:rsid w:val="00AC1392"/>
    <w:rsid w:val="00AC2EB5"/>
    <w:rsid w:val="00AC6809"/>
    <w:rsid w:val="00AD26B8"/>
    <w:rsid w:val="00AD3FE6"/>
    <w:rsid w:val="00AD42C3"/>
    <w:rsid w:val="00AD6B7B"/>
    <w:rsid w:val="00AE05A8"/>
    <w:rsid w:val="00AE087E"/>
    <w:rsid w:val="00AE0B07"/>
    <w:rsid w:val="00AE191F"/>
    <w:rsid w:val="00AF1556"/>
    <w:rsid w:val="00AF1EDF"/>
    <w:rsid w:val="00AF351B"/>
    <w:rsid w:val="00AF3EB8"/>
    <w:rsid w:val="00B05235"/>
    <w:rsid w:val="00B06B71"/>
    <w:rsid w:val="00B172C7"/>
    <w:rsid w:val="00B20DD0"/>
    <w:rsid w:val="00B24547"/>
    <w:rsid w:val="00B24F84"/>
    <w:rsid w:val="00B26672"/>
    <w:rsid w:val="00B27638"/>
    <w:rsid w:val="00B31C63"/>
    <w:rsid w:val="00B331AE"/>
    <w:rsid w:val="00B34764"/>
    <w:rsid w:val="00B371EB"/>
    <w:rsid w:val="00B4301A"/>
    <w:rsid w:val="00B45224"/>
    <w:rsid w:val="00B51846"/>
    <w:rsid w:val="00B524BA"/>
    <w:rsid w:val="00B672AE"/>
    <w:rsid w:val="00B75F55"/>
    <w:rsid w:val="00B806E3"/>
    <w:rsid w:val="00B87047"/>
    <w:rsid w:val="00B87F4B"/>
    <w:rsid w:val="00B90B64"/>
    <w:rsid w:val="00B90C80"/>
    <w:rsid w:val="00B96E6E"/>
    <w:rsid w:val="00BA3D62"/>
    <w:rsid w:val="00BA6DAF"/>
    <w:rsid w:val="00BB0D01"/>
    <w:rsid w:val="00BB23CF"/>
    <w:rsid w:val="00BC587B"/>
    <w:rsid w:val="00BD12E8"/>
    <w:rsid w:val="00BD7EFA"/>
    <w:rsid w:val="00BF5A7B"/>
    <w:rsid w:val="00C001EC"/>
    <w:rsid w:val="00C008E7"/>
    <w:rsid w:val="00C0490E"/>
    <w:rsid w:val="00C06EBA"/>
    <w:rsid w:val="00C1092D"/>
    <w:rsid w:val="00C14925"/>
    <w:rsid w:val="00C21C4E"/>
    <w:rsid w:val="00C30B14"/>
    <w:rsid w:val="00C31FB1"/>
    <w:rsid w:val="00C32D4C"/>
    <w:rsid w:val="00C3719B"/>
    <w:rsid w:val="00C61C0F"/>
    <w:rsid w:val="00C633D9"/>
    <w:rsid w:val="00C648D7"/>
    <w:rsid w:val="00C64C3A"/>
    <w:rsid w:val="00C72C0A"/>
    <w:rsid w:val="00C7311B"/>
    <w:rsid w:val="00C73BC7"/>
    <w:rsid w:val="00C7482D"/>
    <w:rsid w:val="00C75EA5"/>
    <w:rsid w:val="00C80770"/>
    <w:rsid w:val="00C84BA6"/>
    <w:rsid w:val="00C975BF"/>
    <w:rsid w:val="00CA159E"/>
    <w:rsid w:val="00CA5405"/>
    <w:rsid w:val="00CA6FE8"/>
    <w:rsid w:val="00CB2C57"/>
    <w:rsid w:val="00CC2FB0"/>
    <w:rsid w:val="00CC3A44"/>
    <w:rsid w:val="00CC69FB"/>
    <w:rsid w:val="00CD050C"/>
    <w:rsid w:val="00CD09A0"/>
    <w:rsid w:val="00CD287D"/>
    <w:rsid w:val="00CE03F0"/>
    <w:rsid w:val="00CE53FE"/>
    <w:rsid w:val="00CF005C"/>
    <w:rsid w:val="00CF09A0"/>
    <w:rsid w:val="00CF3AE4"/>
    <w:rsid w:val="00D07344"/>
    <w:rsid w:val="00D079BA"/>
    <w:rsid w:val="00D22BAE"/>
    <w:rsid w:val="00D24279"/>
    <w:rsid w:val="00D260C1"/>
    <w:rsid w:val="00D273B5"/>
    <w:rsid w:val="00D277B2"/>
    <w:rsid w:val="00D27C70"/>
    <w:rsid w:val="00D306F5"/>
    <w:rsid w:val="00D359B6"/>
    <w:rsid w:val="00D426BD"/>
    <w:rsid w:val="00D44789"/>
    <w:rsid w:val="00D456F1"/>
    <w:rsid w:val="00D5283B"/>
    <w:rsid w:val="00D535AA"/>
    <w:rsid w:val="00D54C88"/>
    <w:rsid w:val="00D5625E"/>
    <w:rsid w:val="00D6129F"/>
    <w:rsid w:val="00D6564A"/>
    <w:rsid w:val="00D660DF"/>
    <w:rsid w:val="00D6763F"/>
    <w:rsid w:val="00D718E0"/>
    <w:rsid w:val="00D72766"/>
    <w:rsid w:val="00D762F4"/>
    <w:rsid w:val="00D7646B"/>
    <w:rsid w:val="00D85D5B"/>
    <w:rsid w:val="00D87D38"/>
    <w:rsid w:val="00D92194"/>
    <w:rsid w:val="00D92828"/>
    <w:rsid w:val="00D9368C"/>
    <w:rsid w:val="00DA2C8F"/>
    <w:rsid w:val="00DA4377"/>
    <w:rsid w:val="00DA71AC"/>
    <w:rsid w:val="00DB1504"/>
    <w:rsid w:val="00DB2D5B"/>
    <w:rsid w:val="00DB42E2"/>
    <w:rsid w:val="00DB4DAE"/>
    <w:rsid w:val="00DB7221"/>
    <w:rsid w:val="00DC5A55"/>
    <w:rsid w:val="00DD3C23"/>
    <w:rsid w:val="00DE09FB"/>
    <w:rsid w:val="00DE3596"/>
    <w:rsid w:val="00DE373D"/>
    <w:rsid w:val="00DE3991"/>
    <w:rsid w:val="00DE54AA"/>
    <w:rsid w:val="00DF1E82"/>
    <w:rsid w:val="00DF3F51"/>
    <w:rsid w:val="00DF4C28"/>
    <w:rsid w:val="00DF5B63"/>
    <w:rsid w:val="00DF5B9E"/>
    <w:rsid w:val="00DF73A3"/>
    <w:rsid w:val="00E073F9"/>
    <w:rsid w:val="00E146CF"/>
    <w:rsid w:val="00E17BA3"/>
    <w:rsid w:val="00E23089"/>
    <w:rsid w:val="00E24344"/>
    <w:rsid w:val="00E245D7"/>
    <w:rsid w:val="00E25BFC"/>
    <w:rsid w:val="00E27C93"/>
    <w:rsid w:val="00E33D5A"/>
    <w:rsid w:val="00E40B9B"/>
    <w:rsid w:val="00E43639"/>
    <w:rsid w:val="00E43FB5"/>
    <w:rsid w:val="00E442D0"/>
    <w:rsid w:val="00E44628"/>
    <w:rsid w:val="00E57FCF"/>
    <w:rsid w:val="00E60EBF"/>
    <w:rsid w:val="00E61ED1"/>
    <w:rsid w:val="00E63B84"/>
    <w:rsid w:val="00E647C5"/>
    <w:rsid w:val="00E65222"/>
    <w:rsid w:val="00E7265C"/>
    <w:rsid w:val="00E74BB0"/>
    <w:rsid w:val="00E77D1A"/>
    <w:rsid w:val="00E90A91"/>
    <w:rsid w:val="00E929B3"/>
    <w:rsid w:val="00E92BD8"/>
    <w:rsid w:val="00E92D74"/>
    <w:rsid w:val="00E936C6"/>
    <w:rsid w:val="00E939D5"/>
    <w:rsid w:val="00E94A9A"/>
    <w:rsid w:val="00E95A3C"/>
    <w:rsid w:val="00E95E52"/>
    <w:rsid w:val="00E96453"/>
    <w:rsid w:val="00EA6FFC"/>
    <w:rsid w:val="00EB37B2"/>
    <w:rsid w:val="00EB4139"/>
    <w:rsid w:val="00EB75B3"/>
    <w:rsid w:val="00EC167F"/>
    <w:rsid w:val="00EC3F47"/>
    <w:rsid w:val="00EC791B"/>
    <w:rsid w:val="00ED0E50"/>
    <w:rsid w:val="00EE1072"/>
    <w:rsid w:val="00F0192F"/>
    <w:rsid w:val="00F02831"/>
    <w:rsid w:val="00F12546"/>
    <w:rsid w:val="00F13184"/>
    <w:rsid w:val="00F148C6"/>
    <w:rsid w:val="00F23204"/>
    <w:rsid w:val="00F23B7C"/>
    <w:rsid w:val="00F25B4A"/>
    <w:rsid w:val="00F327DE"/>
    <w:rsid w:val="00F37884"/>
    <w:rsid w:val="00F5761D"/>
    <w:rsid w:val="00F6527A"/>
    <w:rsid w:val="00F742E8"/>
    <w:rsid w:val="00F77844"/>
    <w:rsid w:val="00FA18AF"/>
    <w:rsid w:val="00FA380C"/>
    <w:rsid w:val="00FA7AF7"/>
    <w:rsid w:val="00FA7BAC"/>
    <w:rsid w:val="00FB217F"/>
    <w:rsid w:val="00FB50F6"/>
    <w:rsid w:val="00FC477C"/>
    <w:rsid w:val="00FC4916"/>
    <w:rsid w:val="00FC4A18"/>
    <w:rsid w:val="00FC4D3C"/>
    <w:rsid w:val="00FD7FA3"/>
    <w:rsid w:val="00FE1391"/>
    <w:rsid w:val="00FE2401"/>
    <w:rsid w:val="00FE7734"/>
    <w:rsid w:val="00FF1333"/>
    <w:rsid w:val="00FF2196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Char"/>
    <w:qFormat/>
    <w:rsid w:val="00925174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ody Text"/>
    <w:basedOn w:val="a"/>
    <w:link w:val="Char2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Char2">
    <w:name w:val="正文文本 Char"/>
    <w:basedOn w:val="a1"/>
    <w:link w:val="a7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8">
    <w:name w:val="Body Text Indent"/>
    <w:basedOn w:val="a"/>
    <w:link w:val="Char3"/>
    <w:uiPriority w:val="99"/>
    <w:semiHidden/>
    <w:qFormat/>
    <w:rsid w:val="0038113A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8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9">
    <w:name w:val="Plain Text"/>
    <w:basedOn w:val="a"/>
    <w:link w:val="Char4"/>
    <w:uiPriority w:val="99"/>
    <w:qFormat/>
    <w:rsid w:val="0038113A"/>
    <w:rPr>
      <w:rFonts w:ascii="宋体" w:hAnsi="Courier New"/>
    </w:rPr>
  </w:style>
  <w:style w:type="character" w:customStyle="1" w:styleId="Char4">
    <w:name w:val="纯文本 Char"/>
    <w:basedOn w:val="a1"/>
    <w:link w:val="a9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a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0">
    <w:name w:val="Body Text First Indent 2"/>
    <w:basedOn w:val="a8"/>
    <w:link w:val="2Char0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Char0">
    <w:name w:val="正文首行缩进 2 Char"/>
    <w:basedOn w:val="Char3"/>
    <w:link w:val="20"/>
    <w:uiPriority w:val="99"/>
    <w:qFormat/>
    <w:rsid w:val="0038113A"/>
    <w:rPr>
      <w:rFonts w:ascii="宋体" w:eastAsia="仿宋_GB2312" w:hAnsi="宋体"/>
      <w:color w:val="000000"/>
      <w:sz w:val="28"/>
    </w:rPr>
  </w:style>
  <w:style w:type="table" w:styleId="ab">
    <w:name w:val="Table Grid"/>
    <w:basedOn w:val="a2"/>
    <w:uiPriority w:val="59"/>
    <w:qFormat/>
    <w:rsid w:val="0038113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38113A"/>
  </w:style>
  <w:style w:type="character" w:styleId="ad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e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f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0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2Char">
    <w:name w:val="标题 2 Char"/>
    <w:basedOn w:val="a1"/>
    <w:link w:val="2"/>
    <w:rsid w:val="00925174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qFormat/>
    <w:rsid w:val="00925174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CB2329-6A1F-4ED0-AFCE-32AD266A7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</TotalTime>
  <Pages>5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2015-06-17T12:51:00Z</dcterms:created>
  <dcterms:modified xsi:type="dcterms:W3CDTF">2022-01-06T10:24:00Z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