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12B09" w14:textId="77777777" w:rsidR="001057BB" w:rsidRDefault="008A5A81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6"/>
        <w:gridCol w:w="916"/>
        <w:gridCol w:w="75"/>
        <w:gridCol w:w="101"/>
        <w:gridCol w:w="589"/>
        <w:gridCol w:w="686"/>
        <w:gridCol w:w="1324"/>
      </w:tblGrid>
      <w:tr w:rsidR="001057BB" w14:paraId="0B0DB7DC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20CCCD51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14:paraId="6BED561E" w14:textId="1BCA4034" w:rsidR="001057BB" w:rsidRDefault="003E6F80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北京东方远创化工有限责任公司</w:t>
            </w:r>
            <w:bookmarkEnd w:id="0"/>
          </w:p>
        </w:tc>
      </w:tr>
      <w:tr w:rsidR="001057BB" w14:paraId="6504B8CE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2853293F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14:paraId="196223D1" w14:textId="4F143990" w:rsidR="001057BB" w:rsidRDefault="003E6F8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t>北京市房山区燕山迎风四里活动站</w:t>
            </w:r>
            <w:bookmarkEnd w:id="1"/>
          </w:p>
        </w:tc>
      </w:tr>
      <w:tr w:rsidR="001057BB" w14:paraId="750251D1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0132934D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0C49A9FF" w14:textId="116258C7" w:rsidR="001057BB" w:rsidRDefault="003E6F80">
            <w:pPr>
              <w:rPr>
                <w:sz w:val="20"/>
              </w:rPr>
            </w:pPr>
            <w:bookmarkStart w:id="2" w:name="联系人"/>
            <w:r>
              <w:t>隗晓宁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010B57E2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14:paraId="2B373994" w14:textId="5F31A6D1" w:rsidR="001057BB" w:rsidRDefault="008A5A81"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3" w:name="联系人手机"/>
            <w:r w:rsidR="003E6F80">
              <w:t>13911152215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14:paraId="00A8B501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14:paraId="6334A09B" w14:textId="77777777" w:rsidR="001057BB" w:rsidRDefault="001057BB">
            <w:pPr>
              <w:rPr>
                <w:sz w:val="21"/>
                <w:szCs w:val="21"/>
              </w:rPr>
            </w:pPr>
          </w:p>
        </w:tc>
      </w:tr>
      <w:tr w:rsidR="001057BB" w14:paraId="44E39DFB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7509BFB9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120D25B4" w14:textId="26C96FD3" w:rsidR="001057BB" w:rsidRDefault="003E6F80">
            <w:pPr>
              <w:rPr>
                <w:sz w:val="20"/>
              </w:rPr>
            </w:pPr>
            <w:bookmarkStart w:id="4" w:name="法人"/>
            <w:r>
              <w:t>陶杨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 w14:paraId="1D6C29DB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14:paraId="598E8AA0" w14:textId="77777777" w:rsidR="001057BB" w:rsidRDefault="001057BB"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 w14:paraId="4C6914AF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14:paraId="764B6160" w14:textId="77777777" w:rsidR="001057BB" w:rsidRDefault="001057BB">
            <w:pPr>
              <w:rPr>
                <w:sz w:val="21"/>
                <w:szCs w:val="21"/>
              </w:rPr>
            </w:pPr>
          </w:p>
        </w:tc>
      </w:tr>
      <w:tr w:rsidR="001057BB" w14:paraId="273C3171" w14:textId="77777777">
        <w:trPr>
          <w:trHeight w:val="418"/>
        </w:trPr>
        <w:tc>
          <w:tcPr>
            <w:tcW w:w="1485" w:type="dxa"/>
            <w:gridSpan w:val="3"/>
            <w:vAlign w:val="center"/>
          </w:tcPr>
          <w:p w14:paraId="6B3074A2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3CF74B82" w14:textId="71825025" w:rsidR="001057BB" w:rsidRDefault="008A5A81">
            <w:pPr>
              <w:rPr>
                <w:sz w:val="20"/>
              </w:rPr>
            </w:pPr>
            <w:bookmarkStart w:id="5" w:name="合同编号"/>
            <w:r>
              <w:rPr>
                <w:szCs w:val="44"/>
              </w:rPr>
              <w:t>0</w:t>
            </w:r>
            <w:r w:rsidR="003E6F80">
              <w:rPr>
                <w:szCs w:val="44"/>
              </w:rPr>
              <w:t>584</w:t>
            </w:r>
            <w:r>
              <w:rPr>
                <w:szCs w:val="44"/>
              </w:rPr>
              <w:t>-2019-EO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14:paraId="7618A05A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14:paraId="29CC8CA4" w14:textId="77777777" w:rsidR="001057BB" w:rsidRDefault="008A5A81">
            <w:pPr>
              <w:rPr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 w:rsidR="001057BB" w14:paraId="1B8301CF" w14:textId="77777777">
        <w:trPr>
          <w:trHeight w:val="455"/>
        </w:trPr>
        <w:tc>
          <w:tcPr>
            <w:tcW w:w="1485" w:type="dxa"/>
            <w:gridSpan w:val="3"/>
            <w:vAlign w:val="center"/>
          </w:tcPr>
          <w:p w14:paraId="4B4188ED" w14:textId="77777777" w:rsidR="001057BB" w:rsidRDefault="008A5A8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14:paraId="2C2ED3E0" w14:textId="77777777" w:rsidR="001057BB" w:rsidRDefault="008A5A81">
            <w:pPr>
              <w:rPr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█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□第</w:t>
            </w:r>
            <w:r>
              <w:rPr>
                <w:rFonts w:ascii="宋体" w:hAnsi="宋体" w:hint="eastAsia"/>
                <w:b/>
                <w:bCs/>
                <w:sz w:val="20"/>
              </w:rPr>
              <w:t>( )</w:t>
            </w:r>
            <w:r>
              <w:rPr>
                <w:rFonts w:ascii="宋体" w:hAnsi="宋体" w:hint="eastAsia"/>
                <w:b/>
                <w:bCs/>
                <w:sz w:val="20"/>
              </w:rPr>
              <w:t>次监督审核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□证书转换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□认证范围变更</w:t>
            </w:r>
          </w:p>
        </w:tc>
      </w:tr>
      <w:tr w:rsidR="001057BB" w14:paraId="2F037488" w14:textId="77777777">
        <w:trPr>
          <w:trHeight w:val="990"/>
        </w:trPr>
        <w:tc>
          <w:tcPr>
            <w:tcW w:w="1485" w:type="dxa"/>
            <w:gridSpan w:val="3"/>
            <w:vAlign w:val="center"/>
          </w:tcPr>
          <w:p w14:paraId="0BE915FA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14:paraId="07FCDF02" w14:textId="77777777" w:rsidR="001057BB" w:rsidRDefault="008A5A8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█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0B03F246" w14:textId="77777777" w:rsidR="001057BB" w:rsidRDefault="008A5A8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 w14:paraId="317210CB" w14:textId="77777777" w:rsidR="001057BB" w:rsidRDefault="008A5A8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7FFAF969" w14:textId="77777777" w:rsidR="001057BB" w:rsidRDefault="008A5A8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14:paraId="5A3F1DCA" w14:textId="77777777" w:rsidR="001057BB" w:rsidRDefault="008A5A8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4266B6E8" w14:textId="77777777" w:rsidR="001057BB" w:rsidRDefault="008A5A8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7983CB07" w14:textId="77777777" w:rsidR="001057BB" w:rsidRDefault="008A5A8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</w:t>
            </w:r>
            <w:r>
              <w:rPr>
                <w:rFonts w:ascii="宋体" w:hAnsi="宋体" w:hint="eastAsia"/>
                <w:b/>
                <w:bCs/>
                <w:sz w:val="20"/>
              </w:rPr>
              <w:t>认证注册资格。</w:t>
            </w:r>
          </w:p>
          <w:p w14:paraId="5010C932" w14:textId="77777777" w:rsidR="001057BB" w:rsidRDefault="008A5A8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1057BB" w14:paraId="2BEBF693" w14:textId="77777777">
        <w:trPr>
          <w:trHeight w:val="799"/>
        </w:trPr>
        <w:tc>
          <w:tcPr>
            <w:tcW w:w="1485" w:type="dxa"/>
            <w:gridSpan w:val="3"/>
            <w:vAlign w:val="center"/>
          </w:tcPr>
          <w:p w14:paraId="329A586E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14:paraId="663F3153" w14:textId="77777777" w:rsidR="001057BB" w:rsidRDefault="008A5A81">
            <w:pPr>
              <w:rPr>
                <w:color w:val="000000"/>
                <w:szCs w:val="21"/>
              </w:rPr>
            </w:pPr>
            <w:bookmarkStart w:id="6" w:name="审核范围"/>
            <w:r>
              <w:rPr>
                <w:rFonts w:ascii="宋体" w:hAnsi="宋体" w:hint="eastAsia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：铁路专用设备、铁路大型养路机械配套转向架、轨道交通车辆的生产及相关环境管理活动</w:t>
            </w:r>
          </w:p>
          <w:p w14:paraId="2154344A" w14:textId="77777777" w:rsidR="001057BB" w:rsidRDefault="008A5A81">
            <w:pPr>
              <w:rPr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O</w:t>
            </w:r>
            <w:r>
              <w:rPr>
                <w:rFonts w:ascii="宋体" w:hAnsi="宋体" w:hint="eastAsia"/>
                <w:szCs w:val="21"/>
              </w:rPr>
              <w:t>：铁路专用设备、铁路大型养路机械配套转向架、轨道交通车辆的生产及相关职业健康安全管理活动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90" w:type="dxa"/>
            <w:gridSpan w:val="2"/>
            <w:vAlign w:val="center"/>
          </w:tcPr>
          <w:p w14:paraId="3666CD61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0E1DB8E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 w14:paraId="254676CA" w14:textId="77777777" w:rsidR="003E6F80" w:rsidRDefault="003E6F80" w:rsidP="003E6F80">
            <w:pPr>
              <w:rPr>
                <w:rFonts w:hint="eastAsia"/>
                <w:b/>
                <w:szCs w:val="21"/>
              </w:rPr>
            </w:pPr>
            <w:bookmarkStart w:id="7" w:name="专业代码"/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29.05.02</w:t>
            </w:r>
          </w:p>
          <w:p w14:paraId="79A43757" w14:textId="1B47F0F0" w:rsidR="001057BB" w:rsidRDefault="003E6F80" w:rsidP="003E6F80">
            <w:pPr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29.05.02</w:t>
            </w:r>
            <w:bookmarkEnd w:id="7"/>
          </w:p>
        </w:tc>
      </w:tr>
      <w:tr w:rsidR="001057BB" w14:paraId="78D19BC9" w14:textId="77777777">
        <w:trPr>
          <w:trHeight w:val="840"/>
        </w:trPr>
        <w:tc>
          <w:tcPr>
            <w:tcW w:w="1485" w:type="dxa"/>
            <w:gridSpan w:val="3"/>
            <w:vAlign w:val="center"/>
          </w:tcPr>
          <w:p w14:paraId="165F2385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14:paraId="5AE26F0B" w14:textId="77777777" w:rsidR="001057BB" w:rsidRDefault="008A5A8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 w14:paraId="3BCAEF02" w14:textId="77777777" w:rsidR="001057BB" w:rsidRDefault="008A5A8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 w14:paraId="733FFCC9" w14:textId="77777777" w:rsidR="001057BB" w:rsidRDefault="008A5A8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  <w:lang w:val="de-DE"/>
              </w:rPr>
              <w:t>GB/T28001-20</w:t>
            </w:r>
            <w:r>
              <w:rPr>
                <w:rFonts w:hint="eastAsia"/>
                <w:b/>
                <w:sz w:val="20"/>
                <w:lang w:val="de-DE"/>
              </w:rPr>
              <w:t>1</w:t>
            </w:r>
            <w:r>
              <w:rPr>
                <w:b/>
                <w:sz w:val="20"/>
                <w:lang w:val="de-DE"/>
              </w:rPr>
              <w:t>1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ascii="宋体" w:hAnsi="宋体" w:cs="宋体" w:hint="eastAsia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>适用于受审核方的法律法规及其他要求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 w:rsidR="001057BB" w14:paraId="12E5DBB5" w14:textId="77777777">
        <w:trPr>
          <w:trHeight w:val="492"/>
        </w:trPr>
        <w:tc>
          <w:tcPr>
            <w:tcW w:w="1485" w:type="dxa"/>
            <w:gridSpan w:val="3"/>
            <w:vAlign w:val="center"/>
          </w:tcPr>
          <w:p w14:paraId="1C525619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14:paraId="1DBDBC19" w14:textId="51483A24" w:rsidR="001057BB" w:rsidRDefault="008A5A8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3E6F80"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3E6F80"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 w:rsidR="003E6F80"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>至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 w:rsidR="003E6F80"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 </w:t>
            </w:r>
            <w:r w:rsidR="003E6F80"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 w:rsidR="003E6F80"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>，共</w:t>
            </w:r>
            <w:r w:rsidR="003E6F80">
              <w:rPr>
                <w:rFonts w:hint="eastAsia"/>
                <w:b/>
                <w:sz w:val="20"/>
              </w:rPr>
              <w:t>4.0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1057BB" w14:paraId="785C8B44" w14:textId="77777777">
        <w:trPr>
          <w:trHeight w:val="492"/>
        </w:trPr>
        <w:tc>
          <w:tcPr>
            <w:tcW w:w="1485" w:type="dxa"/>
            <w:gridSpan w:val="3"/>
            <w:vAlign w:val="center"/>
          </w:tcPr>
          <w:p w14:paraId="172A7351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14:paraId="5296A59E" w14:textId="77777777" w:rsidR="001057BB" w:rsidRDefault="008A5A8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1057BB" w14:paraId="6B940DFF" w14:textId="77777777">
        <w:trPr>
          <w:trHeight w:val="495"/>
        </w:trPr>
        <w:tc>
          <w:tcPr>
            <w:tcW w:w="10321" w:type="dxa"/>
            <w:gridSpan w:val="18"/>
            <w:vAlign w:val="center"/>
          </w:tcPr>
          <w:p w14:paraId="1157ACFD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057BB" w14:paraId="5B0652B9" w14:textId="77777777">
        <w:trPr>
          <w:trHeight w:val="570"/>
        </w:trPr>
        <w:tc>
          <w:tcPr>
            <w:tcW w:w="1395" w:type="dxa"/>
            <w:gridSpan w:val="2"/>
            <w:vAlign w:val="center"/>
          </w:tcPr>
          <w:p w14:paraId="29E9D04C" w14:textId="77777777" w:rsidR="001057BB" w:rsidRDefault="008A5A8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09E8B361" w14:textId="77777777" w:rsidR="001057BB" w:rsidRDefault="008A5A8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14:paraId="3F363374" w14:textId="77777777" w:rsidR="001057BB" w:rsidRDefault="008A5A8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14:paraId="1D60D138" w14:textId="77777777" w:rsidR="001057BB" w:rsidRDefault="008A5A8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4" w:type="dxa"/>
            <w:gridSpan w:val="5"/>
            <w:vAlign w:val="center"/>
          </w:tcPr>
          <w:p w14:paraId="26471049" w14:textId="77777777" w:rsidR="001057BB" w:rsidRDefault="008A5A8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7" w:type="dxa"/>
            <w:gridSpan w:val="5"/>
            <w:vAlign w:val="center"/>
          </w:tcPr>
          <w:p w14:paraId="0F488A2D" w14:textId="77777777" w:rsidR="001057BB" w:rsidRDefault="008A5A8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14:paraId="6CE9A907" w14:textId="77777777" w:rsidR="001057BB" w:rsidRDefault="008A5A8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057BB" w14:paraId="5A9858EC" w14:textId="77777777">
        <w:trPr>
          <w:trHeight w:val="322"/>
        </w:trPr>
        <w:tc>
          <w:tcPr>
            <w:tcW w:w="1395" w:type="dxa"/>
            <w:gridSpan w:val="2"/>
            <w:vAlign w:val="center"/>
          </w:tcPr>
          <w:p w14:paraId="1CA073AD" w14:textId="77777777" w:rsidR="001057BB" w:rsidRDefault="008A5A8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14:paraId="52827FF9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14:paraId="73746246" w14:textId="77777777" w:rsidR="001057BB" w:rsidRDefault="008A5A8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 w14:paraId="52EB0A12" w14:textId="77777777" w:rsidR="001057BB" w:rsidRDefault="008A5A8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</w:t>
            </w:r>
            <w:r>
              <w:rPr>
                <w:sz w:val="18"/>
                <w:szCs w:val="18"/>
              </w:rPr>
              <w:t>审核员</w:t>
            </w:r>
          </w:p>
          <w:p w14:paraId="1DEE2B15" w14:textId="77777777" w:rsidR="001057BB" w:rsidRDefault="008A5A81">
            <w:pPr>
              <w:rPr>
                <w:sz w:val="20"/>
              </w:rPr>
            </w:pPr>
            <w:r>
              <w:rPr>
                <w:sz w:val="18"/>
                <w:szCs w:val="18"/>
              </w:rPr>
              <w:t>O:</w:t>
            </w: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2594" w:type="dxa"/>
            <w:gridSpan w:val="5"/>
          </w:tcPr>
          <w:p w14:paraId="54F79699" w14:textId="77777777" w:rsidR="001057BB" w:rsidRDefault="008A5A8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 w14:paraId="395960D8" w14:textId="77777777" w:rsidR="001057BB" w:rsidRDefault="008A5A8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 w14:paraId="34E52293" w14:textId="77777777" w:rsidR="001057BB" w:rsidRDefault="008A5A81"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367" w:type="dxa"/>
            <w:gridSpan w:val="5"/>
            <w:vAlign w:val="center"/>
          </w:tcPr>
          <w:p w14:paraId="3F0281B1" w14:textId="77777777" w:rsidR="003E6F80" w:rsidRDefault="003E6F80" w:rsidP="003E6F80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29.05.02</w:t>
            </w:r>
          </w:p>
          <w:p w14:paraId="556C2EA7" w14:textId="5E363E43" w:rsidR="001057BB" w:rsidRDefault="003E6F80" w:rsidP="003E6F8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29.05.02</w:t>
            </w:r>
          </w:p>
        </w:tc>
        <w:tc>
          <w:tcPr>
            <w:tcW w:w="1324" w:type="dxa"/>
            <w:vAlign w:val="center"/>
          </w:tcPr>
          <w:p w14:paraId="3246A0EC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1057BB" w14:paraId="59652C76" w14:textId="77777777">
        <w:trPr>
          <w:trHeight w:val="401"/>
        </w:trPr>
        <w:tc>
          <w:tcPr>
            <w:tcW w:w="1395" w:type="dxa"/>
            <w:gridSpan w:val="2"/>
            <w:vAlign w:val="center"/>
          </w:tcPr>
          <w:p w14:paraId="219831C0" w14:textId="1AB78315" w:rsidR="001057BB" w:rsidRDefault="001057BB">
            <w:pPr>
              <w:spacing w:line="240" w:lineRule="exact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66B94852" w14:textId="5AEEEAEE" w:rsidR="001057BB" w:rsidRDefault="001057BB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6D186D1E" w14:textId="5722539F" w:rsidR="001057BB" w:rsidRDefault="001057BB">
            <w:pPr>
              <w:spacing w:line="240" w:lineRule="exact"/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16B26841" w14:textId="77777777" w:rsidR="001057BB" w:rsidRDefault="001057BB">
            <w:pPr>
              <w:rPr>
                <w:sz w:val="20"/>
              </w:rPr>
            </w:pPr>
          </w:p>
        </w:tc>
        <w:tc>
          <w:tcPr>
            <w:tcW w:w="2594" w:type="dxa"/>
            <w:gridSpan w:val="5"/>
          </w:tcPr>
          <w:p w14:paraId="55564BF8" w14:textId="53254058" w:rsidR="001057BB" w:rsidRDefault="001057BB">
            <w:pPr>
              <w:spacing w:line="240" w:lineRule="exact"/>
              <w:rPr>
                <w:sz w:val="20"/>
              </w:rPr>
            </w:pPr>
          </w:p>
        </w:tc>
        <w:tc>
          <w:tcPr>
            <w:tcW w:w="2367" w:type="dxa"/>
            <w:gridSpan w:val="5"/>
            <w:vAlign w:val="center"/>
          </w:tcPr>
          <w:p w14:paraId="17269762" w14:textId="218A5680" w:rsidR="001057BB" w:rsidRDefault="001057BB">
            <w:pPr>
              <w:spacing w:line="240" w:lineRule="exact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14:paraId="3E8A4426" w14:textId="61FF7DCF" w:rsidR="001057BB" w:rsidRDefault="001057BB">
            <w:pPr>
              <w:rPr>
                <w:sz w:val="20"/>
              </w:rPr>
            </w:pPr>
          </w:p>
        </w:tc>
      </w:tr>
      <w:tr w:rsidR="001057BB" w14:paraId="3974B1AE" w14:textId="77777777">
        <w:trPr>
          <w:trHeight w:val="825"/>
        </w:trPr>
        <w:tc>
          <w:tcPr>
            <w:tcW w:w="10321" w:type="dxa"/>
            <w:gridSpan w:val="18"/>
            <w:vAlign w:val="center"/>
          </w:tcPr>
          <w:p w14:paraId="48ABB8E2" w14:textId="77777777" w:rsidR="003E6F80" w:rsidRDefault="003E6F80">
            <w:pPr>
              <w:rPr>
                <w:rFonts w:ascii="宋体" w:hAnsi="宋体"/>
                <w:b/>
                <w:sz w:val="21"/>
                <w:szCs w:val="21"/>
              </w:rPr>
            </w:pPr>
          </w:p>
          <w:p w14:paraId="7CB30F07" w14:textId="0C0F7943" w:rsidR="001057BB" w:rsidRDefault="008A5A8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  <w:p w14:paraId="524DC1C5" w14:textId="77777777" w:rsidR="003E6F80" w:rsidRDefault="003E6F80" w:rsidP="003E6F80">
            <w:pPr>
              <w:pStyle w:val="a0"/>
            </w:pPr>
          </w:p>
          <w:p w14:paraId="51FB86F1" w14:textId="7C548A62" w:rsidR="003E6F80" w:rsidRPr="003E6F80" w:rsidRDefault="003E6F80" w:rsidP="003E6F80">
            <w:pPr>
              <w:pStyle w:val="a0"/>
              <w:rPr>
                <w:rFonts w:hint="eastAsia"/>
              </w:rPr>
            </w:pPr>
          </w:p>
        </w:tc>
      </w:tr>
      <w:tr w:rsidR="001057BB" w14:paraId="67FA14E0" w14:textId="77777777">
        <w:trPr>
          <w:trHeight w:val="510"/>
        </w:trPr>
        <w:tc>
          <w:tcPr>
            <w:tcW w:w="1201" w:type="dxa"/>
            <w:vAlign w:val="center"/>
          </w:tcPr>
          <w:p w14:paraId="4CD129CA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0F3D1276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4F9F7CF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4A489DA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7495F3D" w14:textId="77777777" w:rsidR="001057BB" w:rsidRDefault="001057B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04D7887F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B9C21BD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 w14:paraId="0FC732F2" w14:textId="77777777" w:rsidR="001057BB" w:rsidRDefault="001057BB"/>
        </w:tc>
      </w:tr>
      <w:tr w:rsidR="001057BB" w14:paraId="5DCAA730" w14:textId="77777777">
        <w:trPr>
          <w:trHeight w:val="211"/>
        </w:trPr>
        <w:tc>
          <w:tcPr>
            <w:tcW w:w="1201" w:type="dxa"/>
            <w:vAlign w:val="center"/>
          </w:tcPr>
          <w:p w14:paraId="7FFFC098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118C84A7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6C9B0D7" w14:textId="77777777" w:rsidR="001057BB" w:rsidRDefault="001057B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12920E76" w14:textId="77777777" w:rsidR="001057BB" w:rsidRDefault="001057B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08417CFE" w14:textId="77777777" w:rsidR="001057BB" w:rsidRDefault="001057BB"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/>
            <w:vAlign w:val="center"/>
          </w:tcPr>
          <w:p w14:paraId="5364D19F" w14:textId="77777777" w:rsidR="001057BB" w:rsidRDefault="001057BB"/>
        </w:tc>
      </w:tr>
      <w:tr w:rsidR="001057BB" w14:paraId="4A8DDD1F" w14:textId="77777777">
        <w:trPr>
          <w:trHeight w:val="218"/>
        </w:trPr>
        <w:tc>
          <w:tcPr>
            <w:tcW w:w="1201" w:type="dxa"/>
            <w:vAlign w:val="center"/>
          </w:tcPr>
          <w:p w14:paraId="427CC1E4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47271F6B" w14:textId="2F073732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</w:t>
            </w:r>
            <w:r w:rsidR="003E6F80">
              <w:rPr>
                <w:rFonts w:hint="eastAsia"/>
                <w:sz w:val="20"/>
              </w:rPr>
              <w:t>12.9</w:t>
            </w:r>
          </w:p>
        </w:tc>
        <w:tc>
          <w:tcPr>
            <w:tcW w:w="1134" w:type="dxa"/>
            <w:gridSpan w:val="2"/>
            <w:vAlign w:val="center"/>
          </w:tcPr>
          <w:p w14:paraId="42ED32AC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20BDD26B" w14:textId="77777777" w:rsidR="001057BB" w:rsidRDefault="001057B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D3E15DC" w14:textId="77777777" w:rsidR="001057BB" w:rsidRDefault="008A5A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 w14:paraId="41D95B3C" w14:textId="3C885F2D" w:rsidR="001057BB" w:rsidRDefault="008A5A81">
            <w:r>
              <w:rPr>
                <w:rFonts w:hint="eastAsia"/>
              </w:rPr>
              <w:t>2019.</w:t>
            </w:r>
            <w:r w:rsidR="003E6F80">
              <w:rPr>
                <w:rFonts w:hint="eastAsia"/>
              </w:rPr>
              <w:t>12.9</w:t>
            </w:r>
          </w:p>
        </w:tc>
      </w:tr>
    </w:tbl>
    <w:p w14:paraId="3F68BD50" w14:textId="77777777" w:rsidR="001057BB" w:rsidRDefault="008A5A8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560"/>
        <w:gridCol w:w="2698"/>
        <w:gridCol w:w="2699"/>
        <w:gridCol w:w="1196"/>
      </w:tblGrid>
      <w:tr w:rsidR="001057BB" w14:paraId="409F4B08" w14:textId="77777777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3371BE" w14:textId="77777777" w:rsidR="001057BB" w:rsidRDefault="008A5A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057BB" w14:paraId="261274EA" w14:textId="7777777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A0E56E9" w14:textId="77777777" w:rsidR="001057BB" w:rsidRDefault="008A5A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5328FCCA" w14:textId="77777777" w:rsidR="001057BB" w:rsidRDefault="008A5A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14:paraId="6676AA8C" w14:textId="77777777" w:rsidR="001057BB" w:rsidRDefault="008A5A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8" w:type="dxa"/>
            <w:vAlign w:val="center"/>
          </w:tcPr>
          <w:p w14:paraId="71799C8A" w14:textId="77777777" w:rsidR="001057BB" w:rsidRDefault="008A5A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699" w:type="dxa"/>
            <w:vAlign w:val="center"/>
          </w:tcPr>
          <w:p w14:paraId="6177589C" w14:textId="77777777" w:rsidR="001057BB" w:rsidRDefault="008A5A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A8F49E4" w14:textId="77777777" w:rsidR="001057BB" w:rsidRDefault="008A5A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E6F80" w14:paraId="0F07F585" w14:textId="77777777">
        <w:trPr>
          <w:cantSplit/>
          <w:trHeight w:val="64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2D1BFA9E" w14:textId="36093F86" w:rsidR="003E6F80" w:rsidRDefault="003E6F8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2019.12.10</w:t>
            </w:r>
          </w:p>
        </w:tc>
        <w:tc>
          <w:tcPr>
            <w:tcW w:w="1213" w:type="dxa"/>
          </w:tcPr>
          <w:p w14:paraId="256A4F6C" w14:textId="77777777" w:rsidR="003E6F80" w:rsidRDefault="003E6F80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13:00-13:30</w:t>
            </w:r>
          </w:p>
          <w:p w14:paraId="7A75BBC5" w14:textId="77777777" w:rsidR="003E6F80" w:rsidRDefault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11B17718" w14:textId="77777777" w:rsidR="003E6F80" w:rsidRDefault="003E6F8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 w14:paraId="60329761" w14:textId="77777777" w:rsidR="003E6F80" w:rsidRDefault="003E6F8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FE63EE8" w14:textId="77777777" w:rsidR="003E6F80" w:rsidRDefault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E6F80" w14:paraId="3497B26C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3F629B60" w14:textId="77777777" w:rsidR="003E6F80" w:rsidRDefault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44EF8439" w14:textId="77777777" w:rsidR="003E6F80" w:rsidRDefault="003E6F8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13:</w:t>
            </w:r>
            <w:r>
              <w:rPr>
                <w:rFonts w:ascii="宋体" w:hAnsi="宋体"/>
                <w:sz w:val="18"/>
              </w:rPr>
              <w:t>30</w:t>
            </w:r>
            <w:r>
              <w:rPr>
                <w:rFonts w:ascii="宋体" w:hAnsi="宋体" w:hint="eastAsia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7：</w:t>
            </w:r>
            <w:r>
              <w:rPr>
                <w:rFonts w:ascii="宋体" w:hAnsi="宋体"/>
                <w:sz w:val="18"/>
              </w:rPr>
              <w:t>00</w:t>
            </w:r>
          </w:p>
          <w:p w14:paraId="33B04A16" w14:textId="77777777" w:rsidR="003E6F80" w:rsidRDefault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0D16FD7F" w14:textId="77777777" w:rsidR="003E6F80" w:rsidRDefault="003E6F80">
            <w:pPr>
              <w:rPr>
                <w:rFonts w:ascii="宋体" w:hAnsi="宋体"/>
                <w:sz w:val="18"/>
              </w:rPr>
            </w:pPr>
          </w:p>
          <w:p w14:paraId="460799E6" w14:textId="77777777" w:rsidR="003E6F80" w:rsidRDefault="003E6F80">
            <w:pPr>
              <w:rPr>
                <w:rFonts w:ascii="宋体" w:hAnsi="宋体"/>
                <w:sz w:val="18"/>
              </w:rPr>
            </w:pPr>
          </w:p>
          <w:p w14:paraId="2CA7DF34" w14:textId="77777777" w:rsidR="003E6F80" w:rsidRDefault="003E6F8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管理层</w:t>
            </w:r>
          </w:p>
          <w:p w14:paraId="3F2A8EC7" w14:textId="77777777" w:rsidR="003E6F80" w:rsidRDefault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98" w:type="dxa"/>
          </w:tcPr>
          <w:p w14:paraId="5EB44DAB" w14:textId="77777777" w:rsidR="003E6F80" w:rsidRDefault="003E6F8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E:4.1/4.2/4.3/4.4/5.1/5.2/5.3/6.1.1/6.1.4/6.2/7.1/9.3/10.1/10.3</w:t>
            </w:r>
          </w:p>
          <w:p w14:paraId="4614901B" w14:textId="77777777" w:rsidR="003E6F80" w:rsidRDefault="003E6F8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S:4.1/4.2/4.3.3/4.4.1/4.6</w:t>
            </w:r>
          </w:p>
          <w:p w14:paraId="1DE946BC" w14:textId="77777777" w:rsidR="003E6F80" w:rsidRDefault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699" w:type="dxa"/>
          </w:tcPr>
          <w:p w14:paraId="194B557E" w14:textId="77777777" w:rsidR="003E6F80" w:rsidRDefault="003E6F80">
            <w:pPr>
              <w:rPr>
                <w:rFonts w:ascii="宋体" w:hAnsi="宋体"/>
                <w:sz w:val="18"/>
              </w:rPr>
            </w:pPr>
          </w:p>
          <w:p w14:paraId="7A1B8947" w14:textId="77777777" w:rsidR="003E6F80" w:rsidRDefault="003E6F80">
            <w:pPr>
              <w:rPr>
                <w:rFonts w:ascii="宋体" w:hAnsi="宋体"/>
                <w:sz w:val="18"/>
              </w:rPr>
            </w:pPr>
          </w:p>
          <w:p w14:paraId="0D6E6614" w14:textId="77777777" w:rsidR="003E6F80" w:rsidRDefault="003E6F80">
            <w:pPr>
              <w:rPr>
                <w:rFonts w:ascii="宋体" w:hAnsi="宋体"/>
                <w:sz w:val="18"/>
              </w:rPr>
            </w:pPr>
          </w:p>
          <w:p w14:paraId="5F4EB55A" w14:textId="77777777" w:rsidR="003E6F80" w:rsidRDefault="003E6F80">
            <w:pPr>
              <w:rPr>
                <w:rFonts w:ascii="宋体" w:hAnsi="宋体"/>
                <w:sz w:val="18"/>
              </w:rPr>
            </w:pPr>
          </w:p>
          <w:p w14:paraId="69901E5A" w14:textId="77777777" w:rsidR="003E6F80" w:rsidRDefault="003E6F8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与管理层有关的环境、职业健康安全管理活动等</w:t>
            </w:r>
          </w:p>
          <w:p w14:paraId="58E948AC" w14:textId="77777777" w:rsidR="003E6F80" w:rsidRDefault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895D07F" w14:textId="77777777" w:rsidR="003E6F80" w:rsidRDefault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766C3BBA" w14:textId="77777777" w:rsidR="003E6F80" w:rsidRDefault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313C3320" w14:textId="77777777" w:rsidR="003E6F80" w:rsidRDefault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6D822378" w14:textId="77777777" w:rsidR="003E6F80" w:rsidRDefault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057BB" w14:paraId="68DF0992" w14:textId="77777777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7502C0E8" w14:textId="509FCD1D" w:rsidR="001057BB" w:rsidRDefault="008A5A8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</w:t>
            </w:r>
            <w:r w:rsidR="003E6F80">
              <w:rPr>
                <w:rFonts w:ascii="宋体" w:hAnsi="宋体" w:hint="eastAsia"/>
                <w:b/>
                <w:bCs/>
                <w:sz w:val="21"/>
                <w:szCs w:val="21"/>
              </w:rPr>
              <w:t>12.11</w:t>
            </w:r>
          </w:p>
        </w:tc>
        <w:tc>
          <w:tcPr>
            <w:tcW w:w="1213" w:type="dxa"/>
          </w:tcPr>
          <w:p w14:paraId="1D56D28D" w14:textId="77777777" w:rsidR="001057BB" w:rsidRDefault="008A5A81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8:00-1</w:t>
            </w:r>
            <w:r w:rsidR="003E6F80">
              <w:rPr>
                <w:rFonts w:ascii="宋体" w:hAnsi="宋体" w:hint="eastAsia"/>
                <w:sz w:val="18"/>
                <w:szCs w:val="22"/>
              </w:rPr>
              <w:t>7</w:t>
            </w:r>
            <w:r>
              <w:rPr>
                <w:rFonts w:ascii="宋体" w:hAnsi="宋体" w:hint="eastAsia"/>
                <w:sz w:val="18"/>
                <w:szCs w:val="22"/>
              </w:rPr>
              <w:t>:00</w:t>
            </w:r>
          </w:p>
          <w:p w14:paraId="05AF78F3" w14:textId="26D822BF" w:rsidR="003E6F80" w:rsidRPr="003E6F80" w:rsidRDefault="003E6F80" w:rsidP="003E6F80">
            <w:pPr>
              <w:pStyle w:val="a0"/>
              <w:rPr>
                <w:rFonts w:hint="eastAsia"/>
              </w:rPr>
            </w:pPr>
            <w:r w:rsidRPr="0056583D">
              <w:rPr>
                <w:b/>
                <w:sz w:val="18"/>
                <w:szCs w:val="18"/>
              </w:rPr>
              <w:t>（其中：</w:t>
            </w:r>
            <w:r w:rsidRPr="0056583D">
              <w:rPr>
                <w:b/>
                <w:sz w:val="18"/>
                <w:szCs w:val="18"/>
              </w:rPr>
              <w:t>12:00-13:00</w:t>
            </w:r>
            <w:r w:rsidRPr="0056583D">
              <w:rPr>
                <w:b/>
                <w:sz w:val="18"/>
                <w:szCs w:val="18"/>
              </w:rPr>
              <w:t>午餐时间）</w:t>
            </w:r>
          </w:p>
        </w:tc>
        <w:tc>
          <w:tcPr>
            <w:tcW w:w="1560" w:type="dxa"/>
          </w:tcPr>
          <w:p w14:paraId="37BFAEB6" w14:textId="61EA4748" w:rsidR="001057BB" w:rsidRDefault="003E6F80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销售部</w:t>
            </w:r>
          </w:p>
        </w:tc>
        <w:tc>
          <w:tcPr>
            <w:tcW w:w="2698" w:type="dxa"/>
          </w:tcPr>
          <w:p w14:paraId="4F9E4AF1" w14:textId="77777777" w:rsidR="001057BB" w:rsidRDefault="008A5A8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 w14:paraId="06ADDCB1" w14:textId="77777777" w:rsidR="001057BB" w:rsidRDefault="008A5A8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:4.4.1/4.3.1/4.3.3/4.4.6/4.4.7</w:t>
            </w:r>
          </w:p>
        </w:tc>
        <w:tc>
          <w:tcPr>
            <w:tcW w:w="2699" w:type="dxa"/>
          </w:tcPr>
          <w:p w14:paraId="56F81D4F" w14:textId="77777777" w:rsidR="001057BB" w:rsidRDefault="008A5A8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22"/>
              </w:rPr>
              <w:t>销售过程中的中的环境、职业健康安全管理</w:t>
            </w:r>
            <w:r>
              <w:rPr>
                <w:rFonts w:ascii="宋体" w:hAnsi="宋体" w:hint="eastAsia"/>
                <w:sz w:val="18"/>
              </w:rPr>
              <w:t>情况的控制等</w:t>
            </w:r>
          </w:p>
          <w:p w14:paraId="07894395" w14:textId="77777777" w:rsidR="001057BB" w:rsidRDefault="001057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7F2637A" w14:textId="77777777" w:rsidR="001057BB" w:rsidRDefault="008A5A8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057BB" w14:paraId="1DB470C0" w14:textId="77777777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4F7F2677" w14:textId="1E0F2A4D" w:rsidR="001057BB" w:rsidRDefault="008A5A8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</w:t>
            </w:r>
            <w:r w:rsidR="003E6F80">
              <w:rPr>
                <w:rFonts w:ascii="宋体" w:hAnsi="宋体" w:hint="eastAsia"/>
                <w:b/>
                <w:bCs/>
                <w:sz w:val="21"/>
                <w:szCs w:val="21"/>
              </w:rPr>
              <w:t>12.12</w:t>
            </w:r>
          </w:p>
        </w:tc>
        <w:tc>
          <w:tcPr>
            <w:tcW w:w="1213" w:type="dxa"/>
          </w:tcPr>
          <w:p w14:paraId="28ECD1C3" w14:textId="77777777" w:rsidR="001057BB" w:rsidRDefault="008A5A8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8:00-1</w:t>
            </w:r>
            <w:r w:rsidR="003E6F80">
              <w:rPr>
                <w:rFonts w:ascii="宋体" w:hAnsi="宋体" w:hint="eastAsia"/>
                <w:sz w:val="18"/>
                <w:szCs w:val="22"/>
              </w:rPr>
              <w:t>7</w:t>
            </w:r>
            <w:r>
              <w:rPr>
                <w:rFonts w:ascii="宋体" w:hAnsi="宋体" w:hint="eastAsia"/>
                <w:sz w:val="18"/>
                <w:szCs w:val="22"/>
              </w:rPr>
              <w:t>:00</w:t>
            </w:r>
          </w:p>
          <w:p w14:paraId="5BF389CE" w14:textId="2037F1AB" w:rsidR="003E6F80" w:rsidRPr="003E6F80" w:rsidRDefault="003E6F80" w:rsidP="003E6F80">
            <w:pPr>
              <w:pStyle w:val="a0"/>
              <w:rPr>
                <w:rFonts w:hint="eastAsia"/>
              </w:rPr>
            </w:pPr>
            <w:r w:rsidRPr="0056583D">
              <w:rPr>
                <w:b/>
                <w:sz w:val="18"/>
                <w:szCs w:val="18"/>
              </w:rPr>
              <w:t>（其中：</w:t>
            </w:r>
            <w:r w:rsidRPr="0056583D">
              <w:rPr>
                <w:b/>
                <w:sz w:val="18"/>
                <w:szCs w:val="18"/>
              </w:rPr>
              <w:t>12:00-13:00</w:t>
            </w:r>
            <w:r w:rsidRPr="0056583D">
              <w:rPr>
                <w:b/>
                <w:sz w:val="18"/>
                <w:szCs w:val="18"/>
              </w:rPr>
              <w:t>午餐时间）</w:t>
            </w:r>
          </w:p>
        </w:tc>
        <w:tc>
          <w:tcPr>
            <w:tcW w:w="1560" w:type="dxa"/>
          </w:tcPr>
          <w:p w14:paraId="28FA973A" w14:textId="1F8FF3AB" w:rsidR="001057BB" w:rsidRDefault="003E6F80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综合部</w:t>
            </w:r>
          </w:p>
        </w:tc>
        <w:tc>
          <w:tcPr>
            <w:tcW w:w="2698" w:type="dxa"/>
          </w:tcPr>
          <w:p w14:paraId="30885B6C" w14:textId="77777777" w:rsidR="001057BB" w:rsidRDefault="008A5A8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E:5.3/6.1.2/6.1.1/6.1.3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6.2/7.2/7.3/7.4/7.5/8.1/8.2/9.2/10.1/10.2/6.1.3/9.1.1/9.1.2</w:t>
            </w:r>
          </w:p>
          <w:p w14:paraId="7A27FF6B" w14:textId="77777777" w:rsidR="001057BB" w:rsidRDefault="008A5A8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S:4.4.1/4.3.1/4.3.3/4.4.2/4.4.3/4.4.4/4.4.5/4.4.6/4.4.7/4.5.3/4.5.4/4.5.5/4.3.2/4.5.1/4.5.2</w:t>
            </w:r>
          </w:p>
          <w:p w14:paraId="6B7EAD1F" w14:textId="77777777" w:rsidR="001057BB" w:rsidRDefault="001057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99" w:type="dxa"/>
          </w:tcPr>
          <w:p w14:paraId="75C464D6" w14:textId="77777777" w:rsidR="001057BB" w:rsidRDefault="001057BB">
            <w:pPr>
              <w:rPr>
                <w:rFonts w:ascii="宋体" w:hAnsi="宋体"/>
                <w:sz w:val="18"/>
              </w:rPr>
            </w:pPr>
          </w:p>
          <w:p w14:paraId="0A5D5936" w14:textId="77777777" w:rsidR="001057BB" w:rsidRDefault="008A5A8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部门职责权限、目标管理方案</w:t>
            </w:r>
            <w:r>
              <w:rPr>
                <w:rFonts w:ascii="宋体" w:hAnsi="宋体" w:hint="eastAsia"/>
                <w:sz w:val="18"/>
              </w:rPr>
              <w:t>,</w:t>
            </w:r>
            <w:r>
              <w:rPr>
                <w:rFonts w:ascii="宋体" w:hAnsi="宋体" w:hint="eastAsia"/>
                <w:sz w:val="18"/>
              </w:rPr>
              <w:t>风险与机遇；</w:t>
            </w:r>
            <w:r>
              <w:rPr>
                <w:rFonts w:ascii="宋体" w:hAnsi="宋体" w:hint="eastAsia"/>
                <w:sz w:val="18"/>
              </w:rPr>
              <w:t>人力资源管理</w:t>
            </w:r>
            <w:r>
              <w:rPr>
                <w:rFonts w:ascii="宋体" w:hAnsi="宋体" w:hint="eastAsia"/>
                <w:sz w:val="18"/>
              </w:rPr>
              <w:t>；</w:t>
            </w:r>
            <w:r>
              <w:rPr>
                <w:rFonts w:ascii="宋体" w:hAnsi="宋体" w:hint="eastAsia"/>
                <w:sz w:val="18"/>
              </w:rPr>
              <w:t>内部审核，</w:t>
            </w:r>
            <w:r>
              <w:rPr>
                <w:rFonts w:ascii="宋体" w:hAnsi="宋体" w:hint="eastAsia"/>
                <w:sz w:val="18"/>
              </w:rPr>
              <w:t>环境和职业健康安全运行控制等。</w:t>
            </w:r>
          </w:p>
          <w:p w14:paraId="3A341CA6" w14:textId="77777777" w:rsidR="001057BB" w:rsidRDefault="001057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7C3BD056" w14:textId="77777777" w:rsidR="001057BB" w:rsidRDefault="008A5A8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057BB" w14:paraId="4EA367E5" w14:textId="77777777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2E5632D1" w14:textId="07DB2693" w:rsidR="001057BB" w:rsidRDefault="008A5A8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</w:t>
            </w:r>
            <w:r w:rsidR="003E6F80">
              <w:rPr>
                <w:rFonts w:ascii="宋体" w:hAnsi="宋体" w:hint="eastAsia"/>
                <w:b/>
                <w:bCs/>
                <w:sz w:val="21"/>
                <w:szCs w:val="21"/>
              </w:rPr>
              <w:t>12.13</w:t>
            </w:r>
          </w:p>
        </w:tc>
        <w:tc>
          <w:tcPr>
            <w:tcW w:w="1213" w:type="dxa"/>
          </w:tcPr>
          <w:p w14:paraId="3BE85730" w14:textId="1A9F84AA" w:rsidR="001057BB" w:rsidRDefault="003E6F80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</w:t>
            </w:r>
            <w:r w:rsidR="008A5A81">
              <w:rPr>
                <w:rFonts w:ascii="宋体" w:hAnsi="宋体" w:hint="eastAsia"/>
                <w:sz w:val="18"/>
                <w:szCs w:val="22"/>
              </w:rPr>
              <w:t>:</w:t>
            </w:r>
            <w:r>
              <w:rPr>
                <w:rFonts w:ascii="宋体" w:hAnsi="宋体" w:hint="eastAsia"/>
                <w:sz w:val="18"/>
                <w:szCs w:val="22"/>
              </w:rPr>
              <w:t>0</w:t>
            </w:r>
            <w:r w:rsidR="008A5A81">
              <w:rPr>
                <w:rFonts w:ascii="宋体" w:hAnsi="宋体" w:hint="eastAsia"/>
                <w:sz w:val="18"/>
                <w:szCs w:val="22"/>
              </w:rPr>
              <w:t>0-17</w:t>
            </w:r>
            <w:r w:rsidR="008A5A81">
              <w:rPr>
                <w:rFonts w:ascii="宋体" w:hAnsi="宋体" w:hint="eastAsia"/>
                <w:sz w:val="18"/>
                <w:szCs w:val="22"/>
              </w:rPr>
              <w:t>：</w:t>
            </w:r>
            <w:r w:rsidR="008A5A81">
              <w:rPr>
                <w:rFonts w:ascii="宋体" w:hAnsi="宋体" w:hint="eastAsia"/>
                <w:sz w:val="18"/>
                <w:szCs w:val="22"/>
              </w:rPr>
              <w:t>00</w:t>
            </w:r>
          </w:p>
          <w:p w14:paraId="74B11FBB" w14:textId="4A1B4F0E" w:rsidR="003E6F80" w:rsidRPr="003E6F80" w:rsidRDefault="003E6F80" w:rsidP="003E6F80">
            <w:pPr>
              <w:pStyle w:val="a0"/>
              <w:rPr>
                <w:rFonts w:hint="eastAsia"/>
              </w:rPr>
            </w:pPr>
            <w:r w:rsidRPr="0056583D">
              <w:rPr>
                <w:b/>
                <w:sz w:val="18"/>
                <w:szCs w:val="18"/>
              </w:rPr>
              <w:t>（其中：</w:t>
            </w:r>
            <w:r w:rsidRPr="0056583D">
              <w:rPr>
                <w:b/>
                <w:sz w:val="18"/>
                <w:szCs w:val="18"/>
              </w:rPr>
              <w:t>12:00-13:00</w:t>
            </w:r>
            <w:r w:rsidRPr="0056583D">
              <w:rPr>
                <w:b/>
                <w:sz w:val="18"/>
                <w:szCs w:val="18"/>
              </w:rPr>
              <w:t>午餐时间）</w:t>
            </w:r>
            <w:bookmarkStart w:id="8" w:name="_GoBack"/>
            <w:bookmarkEnd w:id="8"/>
          </w:p>
          <w:p w14:paraId="5B65AF6B" w14:textId="77777777" w:rsidR="001057BB" w:rsidRDefault="001057BB"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560" w:type="dxa"/>
          </w:tcPr>
          <w:p w14:paraId="670773AF" w14:textId="77777777" w:rsidR="001057BB" w:rsidRDefault="008A5A81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2698" w:type="dxa"/>
          </w:tcPr>
          <w:p w14:paraId="23EDFC48" w14:textId="77777777" w:rsidR="001057BB" w:rsidRDefault="008A5A8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 w14:paraId="7BF42BB9" w14:textId="77777777" w:rsidR="001057BB" w:rsidRDefault="008A5A81"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:4.4.1/4.3.1/4.3.3/4.4.6/4.4.7</w:t>
            </w:r>
          </w:p>
        </w:tc>
        <w:tc>
          <w:tcPr>
            <w:tcW w:w="2699" w:type="dxa"/>
          </w:tcPr>
          <w:p w14:paraId="613E42AE" w14:textId="77777777" w:rsidR="001057BB" w:rsidRDefault="008A5A81"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环境、职业健康安全资金的管理情况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2C90EB66" w14:textId="77777777" w:rsidR="001057BB" w:rsidRDefault="008A5A8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E6F80" w14:paraId="0F28BF93" w14:textId="77777777" w:rsidTr="00D768F8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6DD58CBD" w14:textId="75CB82B5" w:rsidR="003E6F80" w:rsidRDefault="003E6F80" w:rsidP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2019.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12.14</w:t>
            </w:r>
          </w:p>
        </w:tc>
        <w:tc>
          <w:tcPr>
            <w:tcW w:w="1213" w:type="dxa"/>
          </w:tcPr>
          <w:p w14:paraId="3485129E" w14:textId="7EF37098" w:rsidR="003E6F80" w:rsidRDefault="003E6F80" w:rsidP="003E6F8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8:00-</w:t>
            </w:r>
            <w:r>
              <w:rPr>
                <w:rFonts w:ascii="宋体" w:hAnsi="宋体" w:hint="eastAsia"/>
                <w:sz w:val="18"/>
                <w:szCs w:val="22"/>
              </w:rPr>
              <w:t>9</w:t>
            </w:r>
            <w:r>
              <w:rPr>
                <w:rFonts w:ascii="宋体" w:hAnsi="宋体" w:hint="eastAsia"/>
                <w:sz w:val="18"/>
                <w:szCs w:val="22"/>
              </w:rPr>
              <w:t>:00</w:t>
            </w:r>
          </w:p>
        </w:tc>
        <w:tc>
          <w:tcPr>
            <w:tcW w:w="1560" w:type="dxa"/>
          </w:tcPr>
          <w:p w14:paraId="7027F6DC" w14:textId="6D73142A" w:rsidR="003E6F80" w:rsidRDefault="003E6F80" w:rsidP="003E6F8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职业安全事务代表</w:t>
            </w:r>
          </w:p>
        </w:tc>
        <w:tc>
          <w:tcPr>
            <w:tcW w:w="2698" w:type="dxa"/>
            <w:vAlign w:val="center"/>
          </w:tcPr>
          <w:p w14:paraId="72D98425" w14:textId="77777777" w:rsidR="003E6F80" w:rsidRDefault="003E6F80" w:rsidP="003E6F80">
            <w:pPr>
              <w:snapToGrid w:val="0"/>
              <w:spacing w:line="320" w:lineRule="exact"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S:4.4.1   4.4.3</w:t>
            </w:r>
          </w:p>
          <w:p w14:paraId="66B58567" w14:textId="7094F9BE" w:rsidR="003E6F80" w:rsidRDefault="003E6F80" w:rsidP="003E6F80"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</w:p>
        </w:tc>
        <w:tc>
          <w:tcPr>
            <w:tcW w:w="2699" w:type="dxa"/>
            <w:vAlign w:val="center"/>
          </w:tcPr>
          <w:p w14:paraId="0D7E9E66" w14:textId="1DAF6712" w:rsidR="003E6F80" w:rsidRDefault="003E6F80" w:rsidP="003E6F80"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职业健康安全事务代表的参与情况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4D8F57D1" w14:textId="6D11D91B" w:rsidR="003E6F80" w:rsidRDefault="003E6F80" w:rsidP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E6F80" w14:paraId="3692F0FA" w14:textId="77777777" w:rsidTr="00FB76AE">
        <w:trPr>
          <w:cantSplit/>
          <w:trHeight w:val="2754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  <w:bottom w:val="single" w:sz="4" w:space="0" w:color="auto"/>
            </w:tcBorders>
          </w:tcPr>
          <w:p w14:paraId="1A0B14BE" w14:textId="16F8C406" w:rsidR="003E6F80" w:rsidRDefault="003E6F80" w:rsidP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2019.12.14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6A2B9A2B" w14:textId="77777777" w:rsidR="003E6F80" w:rsidRDefault="003E6F80" w:rsidP="003E6F80">
            <w:pPr>
              <w:rPr>
                <w:rFonts w:ascii="宋体" w:hAnsi="宋体"/>
                <w:sz w:val="18"/>
              </w:rPr>
            </w:pPr>
          </w:p>
          <w:p w14:paraId="36277CA3" w14:textId="4EFD657F" w:rsidR="003E6F80" w:rsidRDefault="003E6F80" w:rsidP="003E6F8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9:00-10:00</w:t>
            </w:r>
          </w:p>
        </w:tc>
        <w:tc>
          <w:tcPr>
            <w:tcW w:w="6957" w:type="dxa"/>
            <w:gridSpan w:val="3"/>
            <w:tcBorders>
              <w:bottom w:val="single" w:sz="4" w:space="0" w:color="auto"/>
            </w:tcBorders>
          </w:tcPr>
          <w:p w14:paraId="23E55B39" w14:textId="77777777" w:rsidR="003E6F80" w:rsidRDefault="003E6F80" w:rsidP="003E6F80">
            <w:r>
              <w:rPr>
                <w:rFonts w:hint="eastAsia"/>
              </w:rPr>
              <w:t xml:space="preserve">            </w:t>
            </w:r>
          </w:p>
          <w:p w14:paraId="427B3AAB" w14:textId="77777777" w:rsidR="003E6F80" w:rsidRDefault="003E6F80" w:rsidP="003E6F80">
            <w:pPr>
              <w:pStyle w:val="a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</w:t>
            </w:r>
          </w:p>
          <w:p w14:paraId="30E963AA" w14:textId="25C64614" w:rsidR="003E6F80" w:rsidRDefault="003E6F80" w:rsidP="003E6F80">
            <w:pPr>
              <w:pStyle w:val="a0"/>
            </w:pPr>
            <w:r>
              <w:rPr>
                <w:rFonts w:ascii="宋体" w:hAnsi="宋体" w:hint="eastAsia"/>
                <w:sz w:val="18"/>
              </w:rPr>
              <w:t>补充审核</w:t>
            </w: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</w:tcPr>
          <w:p w14:paraId="1E9AA63A" w14:textId="77777777" w:rsidR="003E6F80" w:rsidRDefault="003E6F80" w:rsidP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D29917D" w14:textId="77777777" w:rsidR="003E6F80" w:rsidRDefault="003E6F80" w:rsidP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4A12EF4" w14:textId="2DE7B578" w:rsidR="003E6F80" w:rsidRDefault="003E6F80" w:rsidP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E6F80" w14:paraId="62073E15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1D184255" w14:textId="77777777" w:rsidR="003E6F80" w:rsidRDefault="003E6F80" w:rsidP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46B58B53" w14:textId="77777777" w:rsidR="003E6F80" w:rsidRDefault="003E6F80" w:rsidP="003E6F8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10:30-11:30</w:t>
            </w:r>
          </w:p>
        </w:tc>
        <w:tc>
          <w:tcPr>
            <w:tcW w:w="1560" w:type="dxa"/>
          </w:tcPr>
          <w:p w14:paraId="3DAEBDD4" w14:textId="77777777" w:rsidR="003E6F80" w:rsidRDefault="003E6F80" w:rsidP="003E6F80">
            <w:pPr>
              <w:rPr>
                <w:rFonts w:ascii="宋体" w:hAnsi="宋体"/>
                <w:sz w:val="18"/>
              </w:rPr>
            </w:pPr>
          </w:p>
          <w:p w14:paraId="73B53D36" w14:textId="77777777" w:rsidR="003E6F80" w:rsidRDefault="003E6F80" w:rsidP="003E6F8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 w14:paraId="0AFA4099" w14:textId="77777777" w:rsidR="003E6F80" w:rsidRDefault="003E6F80" w:rsidP="003E6F8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D8CEA59" w14:textId="2EBF3A88" w:rsidR="003E6F80" w:rsidRDefault="003E6F80" w:rsidP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E6F80" w14:paraId="5850D928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4AE59F18" w14:textId="77777777" w:rsidR="003E6F80" w:rsidRDefault="003E6F80" w:rsidP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66153209" w14:textId="77777777" w:rsidR="003E6F80" w:rsidRDefault="003E6F80" w:rsidP="003E6F80">
            <w:pPr>
              <w:rPr>
                <w:rFonts w:ascii="宋体" w:hAnsi="宋体"/>
                <w:sz w:val="18"/>
              </w:rPr>
            </w:pPr>
          </w:p>
          <w:p w14:paraId="562D66B3" w14:textId="77777777" w:rsidR="003E6F80" w:rsidRDefault="003E6F80" w:rsidP="003E6F8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11:30-12：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1560" w:type="dxa"/>
          </w:tcPr>
          <w:p w14:paraId="26C9BC4B" w14:textId="77777777" w:rsidR="003E6F80" w:rsidRDefault="003E6F80" w:rsidP="003E6F80">
            <w:pPr>
              <w:rPr>
                <w:rFonts w:ascii="宋体" w:hAnsi="宋体"/>
                <w:sz w:val="18"/>
              </w:rPr>
            </w:pPr>
          </w:p>
          <w:p w14:paraId="244945DD" w14:textId="77777777" w:rsidR="003E6F80" w:rsidRDefault="003E6F80" w:rsidP="003E6F8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全体</w:t>
            </w:r>
          </w:p>
          <w:p w14:paraId="2A0A071A" w14:textId="77777777" w:rsidR="003E6F80" w:rsidRDefault="003E6F80" w:rsidP="003E6F8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</w:tcPr>
          <w:p w14:paraId="5DBF45CA" w14:textId="77777777" w:rsidR="003E6F80" w:rsidRDefault="003E6F80" w:rsidP="003E6F8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DE52BF4" w14:textId="77777777" w:rsidR="003E6F80" w:rsidRDefault="003E6F80" w:rsidP="003E6F80"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2BD3F3C1" w14:textId="77777777" w:rsidR="003E6F80" w:rsidRDefault="003E6F80" w:rsidP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7D3AEADB" w14:textId="7935503D" w:rsidR="003E6F80" w:rsidRDefault="003E6F80" w:rsidP="003E6F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14:paraId="30A7A847" w14:textId="77777777" w:rsidR="001057BB" w:rsidRDefault="001057BB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2AEF6FFB" w14:textId="77777777" w:rsidR="001057BB" w:rsidRDefault="008A5A8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EA7AEE6" w14:textId="77777777" w:rsidR="001057BB" w:rsidRDefault="008A5A8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14:paraId="41ED88AB" w14:textId="77777777" w:rsidR="001057BB" w:rsidRDefault="008A5A8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14:paraId="50A0DD2A" w14:textId="77777777" w:rsidR="001057BB" w:rsidRDefault="008A5A8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OHSMS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14:paraId="46517451" w14:textId="77777777" w:rsidR="001057BB" w:rsidRDefault="008A5A8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/>
          <w:b/>
          <w:sz w:val="18"/>
          <w:szCs w:val="18"/>
        </w:rPr>
        <w:t>规范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/>
          <w:b/>
          <w:sz w:val="18"/>
          <w:szCs w:val="18"/>
        </w:rPr>
        <w:t>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 w:rsidR="001057BB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DFC44" w14:textId="77777777" w:rsidR="008A5A81" w:rsidRDefault="008A5A81">
      <w:r>
        <w:separator/>
      </w:r>
    </w:p>
  </w:endnote>
  <w:endnote w:type="continuationSeparator" w:id="0">
    <w:p w14:paraId="261D2E84" w14:textId="77777777" w:rsidR="008A5A81" w:rsidRDefault="008A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C4496" w14:textId="77777777" w:rsidR="008A5A81" w:rsidRDefault="008A5A81">
      <w:r>
        <w:separator/>
      </w:r>
    </w:p>
  </w:footnote>
  <w:footnote w:type="continuationSeparator" w:id="0">
    <w:p w14:paraId="1F612CFC" w14:textId="77777777" w:rsidR="008A5A81" w:rsidRDefault="008A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63A57" w14:textId="77777777" w:rsidR="001057BB" w:rsidRDefault="008A5A8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21EE471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60.75pt;margin-top:9.9pt;width:159.2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36E21563" w14:textId="77777777" w:rsidR="001057BB" w:rsidRDefault="008A5A81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 xml:space="preserve">ISC-B-I-14 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 wp14:anchorId="4D294552" wp14:editId="4355351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3090999" w14:textId="77777777" w:rsidR="001057BB" w:rsidRDefault="008A5A8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 Beijing International Standard united Certification Co.,Ltd.</w:t>
    </w:r>
  </w:p>
  <w:p w14:paraId="3CC2254C" w14:textId="77777777" w:rsidR="001057BB" w:rsidRDefault="001057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F66"/>
    <w:rsid w:val="00021CF6"/>
    <w:rsid w:val="000401FF"/>
    <w:rsid w:val="001057BB"/>
    <w:rsid w:val="00142450"/>
    <w:rsid w:val="00154C80"/>
    <w:rsid w:val="002B4D1C"/>
    <w:rsid w:val="002C412E"/>
    <w:rsid w:val="002D1483"/>
    <w:rsid w:val="00320F97"/>
    <w:rsid w:val="00391718"/>
    <w:rsid w:val="003E6F80"/>
    <w:rsid w:val="003F47A7"/>
    <w:rsid w:val="004A6222"/>
    <w:rsid w:val="00540D44"/>
    <w:rsid w:val="00546E12"/>
    <w:rsid w:val="00785B94"/>
    <w:rsid w:val="00807D4F"/>
    <w:rsid w:val="0084069A"/>
    <w:rsid w:val="008A5A81"/>
    <w:rsid w:val="008E3402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775A"/>
    <w:rsid w:val="00C37CD0"/>
    <w:rsid w:val="00C73F66"/>
    <w:rsid w:val="00D5211F"/>
    <w:rsid w:val="00E05BDE"/>
    <w:rsid w:val="00E416F9"/>
    <w:rsid w:val="00E87A92"/>
    <w:rsid w:val="00F07C02"/>
    <w:rsid w:val="03F933D0"/>
    <w:rsid w:val="126A5672"/>
    <w:rsid w:val="12741572"/>
    <w:rsid w:val="1CB10D60"/>
    <w:rsid w:val="1D3C01F3"/>
    <w:rsid w:val="1F621FAA"/>
    <w:rsid w:val="236E7DB0"/>
    <w:rsid w:val="2E835FF0"/>
    <w:rsid w:val="3B4D273E"/>
    <w:rsid w:val="66633C9D"/>
    <w:rsid w:val="6F3163EA"/>
    <w:rsid w:val="6F37227E"/>
    <w:rsid w:val="720F6E30"/>
    <w:rsid w:val="75985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B77B7F"/>
  <w15:docId w15:val="{89D660CB-C154-4225-8379-68F298A1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362</Words>
  <Characters>2066</Characters>
  <Application>Microsoft Office Word</Application>
  <DocSecurity>0</DocSecurity>
  <Lines>17</Lines>
  <Paragraphs>4</Paragraphs>
  <ScaleCrop>false</ScaleCrop>
  <Company>微软中国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20</cp:revision>
  <cp:lastPrinted>2019-05-07T05:37:00Z</cp:lastPrinted>
  <dcterms:created xsi:type="dcterms:W3CDTF">2015-06-17T14:31:00Z</dcterms:created>
  <dcterms:modified xsi:type="dcterms:W3CDTF">2019-12-09T08:16:00Z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