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10876-2024-Q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诺森热工技术（江苏）有限公司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91320322MAC35JB86J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诺森热工技术（江苏）有限公司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江苏省徐州市沛县能源开发区更新路西侧173号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江苏省徐州市沛县经济开发区汉兴路173号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Q:热处理工业电炉的技术开发与制造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诺森热工技术（江苏）有限公司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江苏省徐州市沛县能源开发区更新路西侧173号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江苏省徐州市沛县经济开发区汉兴路173号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Q:热处理工业电炉的技术开发与制造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5586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