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96" w:rsidRDefault="00E779E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1369-2021</w:t>
      </w:r>
      <w:bookmarkEnd w:id="0"/>
    </w:p>
    <w:p w:rsidR="00CB6E96" w:rsidRDefault="00E779E9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513"/>
        <w:gridCol w:w="1613"/>
        <w:gridCol w:w="230"/>
        <w:gridCol w:w="1329"/>
        <w:gridCol w:w="1418"/>
      </w:tblGrid>
      <w:tr w:rsidR="00122223" w:rsidTr="00256C7F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E77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E77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E50A7D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</w:t>
            </w:r>
            <w:r w:rsidR="00256C7F">
              <w:rPr>
                <w:rFonts w:ascii="宋体" w:hAnsi="宋体" w:hint="eastAsia"/>
                <w:szCs w:val="21"/>
              </w:rPr>
              <w:t>检测</w:t>
            </w:r>
            <w:r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:rsidR="00CB6E96" w:rsidRDefault="00E779E9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B6E96" w:rsidRDefault="00E50A7D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品管部</w:t>
            </w:r>
          </w:p>
        </w:tc>
      </w:tr>
      <w:tr w:rsidR="00122223" w:rsidTr="00256C7F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E77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E77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256C7F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布氏硬度值</w:t>
            </w:r>
            <w:r w:rsidR="00E50A7D">
              <w:rPr>
                <w:rFonts w:hint="eastAsia"/>
              </w:rPr>
              <w:t>（</w:t>
            </w:r>
            <w:r w:rsidR="00E50A7D">
              <w:rPr>
                <w:rFonts w:hint="eastAsia"/>
              </w:rPr>
              <w:t>200</w:t>
            </w:r>
            <w:r w:rsidR="00E50A7D">
              <w:t>-2</w:t>
            </w:r>
            <w:r w:rsidR="00E50A7D">
              <w:rPr>
                <w:rFonts w:hint="eastAsia"/>
              </w:rPr>
              <w:t>7</w:t>
            </w:r>
            <w:r w:rsidR="00E50A7D">
              <w:t>5</w:t>
            </w:r>
            <w:r w:rsidR="00E50A7D">
              <w:rPr>
                <w:rFonts w:hint="eastAsia"/>
              </w:rPr>
              <w:t>）</w:t>
            </w:r>
            <w:r w:rsidR="00E50A7D">
              <w:rPr>
                <w:rFonts w:hint="eastAsia"/>
              </w:rPr>
              <w:t>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B6E96" w:rsidRDefault="00E779E9" w:rsidP="00256C7F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CB6E96" w:rsidRDefault="00E779E9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CB6E96" w:rsidRDefault="00E50A7D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12.5HB</w:t>
            </w:r>
          </w:p>
        </w:tc>
      </w:tr>
      <w:tr w:rsidR="00122223" w:rsidTr="00256C7F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3A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E50A7D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HB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CB6E96" w:rsidRDefault="003A3839" w:rsidP="0025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E779E9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CB6E96" w:rsidRPr="00E50A7D" w:rsidRDefault="00E50A7D" w:rsidP="00256C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4.2</w:t>
            </w:r>
            <w:r>
              <w:rPr>
                <w:rFonts w:ascii="Times New Roman" w:hAnsi="Times New Roman"/>
              </w:rPr>
              <w:t>HB</w:t>
            </w:r>
          </w:p>
        </w:tc>
      </w:tr>
      <w:tr w:rsidR="00122223" w:rsidTr="00256C7F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3A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3A3839" w:rsidP="0025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B6E96" w:rsidRDefault="003A3839" w:rsidP="0025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E779E9" w:rsidP="0025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CB6E96" w:rsidRDefault="003A3839" w:rsidP="00256C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223">
        <w:trPr>
          <w:trHeight w:val="553"/>
          <w:jc w:val="center"/>
        </w:trPr>
        <w:tc>
          <w:tcPr>
            <w:tcW w:w="9640" w:type="dxa"/>
            <w:gridSpan w:val="11"/>
          </w:tcPr>
          <w:p w:rsidR="00CB6E96" w:rsidRDefault="00E779E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22223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E779E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 w:rsidRDefault="00E779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22223" w:rsidTr="00E50A7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E779E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</w:tcPr>
          <w:p w:rsidR="00CB6E96" w:rsidRPr="00481BB6" w:rsidRDefault="00E779E9" w:rsidP="00E50A7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134" w:type="dxa"/>
            <w:gridSpan w:val="2"/>
          </w:tcPr>
          <w:p w:rsidR="00E50A7D" w:rsidRDefault="00E779E9" w:rsidP="00E50A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</w:p>
          <w:p w:rsidR="00CB6E96" w:rsidRPr="00481BB6" w:rsidRDefault="00E779E9" w:rsidP="00E50A7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843" w:type="dxa"/>
            <w:gridSpan w:val="2"/>
          </w:tcPr>
          <w:p w:rsidR="00CB6E96" w:rsidRPr="00481BB6" w:rsidRDefault="00E779E9" w:rsidP="00E50A7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</w:tcPr>
          <w:p w:rsidR="00E50A7D" w:rsidRDefault="00E779E9" w:rsidP="00E50A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</w:p>
          <w:p w:rsidR="00CB6E96" w:rsidRPr="00481BB6" w:rsidRDefault="00E779E9" w:rsidP="00E50A7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22223" w:rsidTr="00E50A7D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50A7D">
              <w:rPr>
                <w:rFonts w:hint="eastAsia"/>
              </w:rPr>
              <w:t xml:space="preserve"> </w:t>
            </w:r>
            <w:r w:rsidR="00E50A7D">
              <w:rPr>
                <w:rFonts w:hint="eastAsia"/>
              </w:rPr>
              <w:t>里氏硬度计</w:t>
            </w:r>
          </w:p>
        </w:tc>
        <w:tc>
          <w:tcPr>
            <w:tcW w:w="1506" w:type="dxa"/>
            <w:gridSpan w:val="2"/>
            <w:vMerge w:val="restart"/>
          </w:tcPr>
          <w:p w:rsidR="00CB6E96" w:rsidRDefault="00E50A7D" w:rsidP="00E50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hint="eastAsia"/>
              </w:rPr>
              <w:t>140-651</w:t>
            </w:r>
            <w:r>
              <w:t>)</w:t>
            </w:r>
            <w:r>
              <w:rPr>
                <w:rFonts w:hint="eastAsia"/>
              </w:rPr>
              <w:t>HB</w:t>
            </w:r>
          </w:p>
        </w:tc>
        <w:tc>
          <w:tcPr>
            <w:tcW w:w="1134" w:type="dxa"/>
            <w:gridSpan w:val="2"/>
            <w:vMerge w:val="restart"/>
          </w:tcPr>
          <w:p w:rsidR="00CB6E96" w:rsidRDefault="003A3839" w:rsidP="00E50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E50A7D" w:rsidRPr="00753123" w:rsidRDefault="00E50A7D" w:rsidP="00E50A7D">
            <w:pPr>
              <w:spacing w:line="260" w:lineRule="exact"/>
              <w:jc w:val="center"/>
            </w:pPr>
            <w:r w:rsidRPr="00753123">
              <w:rPr>
                <w:rFonts w:hint="eastAsia"/>
              </w:rPr>
              <w:t>±</w:t>
            </w:r>
            <w:r w:rsidRPr="00753123">
              <w:rPr>
                <w:rFonts w:hint="eastAsia"/>
              </w:rPr>
              <w:t>2</w:t>
            </w:r>
            <w:r w:rsidRPr="00753123">
              <w:t>%</w:t>
            </w:r>
            <w:r w:rsidRPr="00753123">
              <w:rPr>
                <w:rFonts w:hint="eastAsia"/>
              </w:rPr>
              <w:t>H</w:t>
            </w:r>
            <w:r w:rsidRPr="00753123">
              <w:t>B</w:t>
            </w:r>
          </w:p>
          <w:p w:rsidR="00CB6E96" w:rsidRDefault="00E50A7D" w:rsidP="00E50A7D">
            <w:pPr>
              <w:jc w:val="center"/>
              <w:rPr>
                <w:rFonts w:ascii="Times New Roman" w:hAnsi="Times New Roman" w:cs="Times New Roman"/>
              </w:rPr>
            </w:pPr>
            <w:r w:rsidRPr="00753123">
              <w:rPr>
                <w:rFonts w:hint="eastAsia"/>
              </w:rPr>
              <w:t>检测（</w:t>
            </w:r>
            <w:r w:rsidRPr="00753123">
              <w:rPr>
                <w:rFonts w:hint="eastAsia"/>
              </w:rPr>
              <w:t>2</w:t>
            </w:r>
            <w:r w:rsidRPr="00753123">
              <w:t>00</w:t>
            </w:r>
            <w:r w:rsidRPr="00753123">
              <w:rPr>
                <w:rFonts w:hint="eastAsia"/>
              </w:rPr>
              <w:t>~</w:t>
            </w:r>
            <w:r w:rsidRPr="00753123">
              <w:t>275</w:t>
            </w:r>
            <w:r w:rsidRPr="00753123">
              <w:rPr>
                <w:rFonts w:hint="eastAsia"/>
              </w:rPr>
              <w:t>）时，允许误差为（</w:t>
            </w:r>
            <w:r w:rsidRPr="00753123">
              <w:rPr>
                <w:rFonts w:hint="eastAsia"/>
              </w:rPr>
              <w:t>4~5</w:t>
            </w:r>
            <w:r w:rsidRPr="00753123">
              <w:t>.5</w:t>
            </w:r>
            <w:r w:rsidRPr="00753123">
              <w:rPr>
                <w:rFonts w:hint="eastAsia"/>
              </w:rPr>
              <w:t>）</w:t>
            </w:r>
            <w:r w:rsidRPr="00753123">
              <w:rPr>
                <w:rFonts w:hint="eastAsia"/>
              </w:rPr>
              <w:t>H</w:t>
            </w:r>
            <w:r w:rsidRPr="00753123">
              <w:t>B</w:t>
            </w:r>
          </w:p>
        </w:tc>
        <w:tc>
          <w:tcPr>
            <w:tcW w:w="1329" w:type="dxa"/>
          </w:tcPr>
          <w:p w:rsidR="00CB6E96" w:rsidRDefault="003A3839" w:rsidP="00E50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3A3839">
            <w:pPr>
              <w:rPr>
                <w:rFonts w:ascii="Times New Roman" w:hAnsi="Times New Roman" w:cs="Times New Roman"/>
              </w:rPr>
            </w:pPr>
          </w:p>
        </w:tc>
      </w:tr>
      <w:tr w:rsidR="00122223" w:rsidTr="00E50A7D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:rsidR="00CB6E96" w:rsidRDefault="003A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B6E96" w:rsidRDefault="003A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CB6E96" w:rsidRDefault="003A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CB6E96" w:rsidRDefault="003A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3A3839">
            <w:pPr>
              <w:rPr>
                <w:rFonts w:ascii="Times New Roman" w:hAnsi="Times New Roman" w:cs="Times New Roman"/>
              </w:rPr>
            </w:pPr>
          </w:p>
        </w:tc>
      </w:tr>
      <w:tr w:rsidR="00122223" w:rsidTr="00E50A7D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:rsidR="00CB6E96" w:rsidRDefault="003A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B6E96" w:rsidRDefault="003A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CB6E96" w:rsidRDefault="003A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CB6E96" w:rsidRDefault="003A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3A3839">
            <w:pPr>
              <w:rPr>
                <w:rFonts w:ascii="Times New Roman" w:hAnsi="Times New Roman" w:cs="Times New Roman"/>
              </w:rPr>
            </w:pPr>
          </w:p>
        </w:tc>
      </w:tr>
      <w:tr w:rsidR="00E50A7D" w:rsidTr="009C20E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E50A7D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E50A7D" w:rsidRDefault="009C20E4" w:rsidP="009C20E4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GT-JS-05</w:t>
            </w:r>
          </w:p>
        </w:tc>
        <w:tc>
          <w:tcPr>
            <w:tcW w:w="1418" w:type="dxa"/>
            <w:vAlign w:val="center"/>
          </w:tcPr>
          <w:p w:rsidR="00E50A7D" w:rsidRDefault="00E50A7D" w:rsidP="00E50A7D">
            <w:pPr>
              <w:jc w:val="center"/>
            </w:pPr>
            <w:r w:rsidRPr="00BF23E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50A7D" w:rsidTr="009C20E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E50A7D" w:rsidRDefault="00E50A7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E50A7D" w:rsidRDefault="00E50A7D" w:rsidP="009C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里氏硬度计操作规程</w:t>
            </w:r>
          </w:p>
        </w:tc>
        <w:tc>
          <w:tcPr>
            <w:tcW w:w="1418" w:type="dxa"/>
            <w:vAlign w:val="center"/>
          </w:tcPr>
          <w:p w:rsidR="00E50A7D" w:rsidRDefault="00E50A7D" w:rsidP="00E50A7D">
            <w:pPr>
              <w:jc w:val="center"/>
            </w:pPr>
            <w:r w:rsidRPr="00BF23E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50A7D" w:rsidTr="009C20E4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E50A7D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E50A7D" w:rsidRDefault="00E50A7D" w:rsidP="009C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 w:rsidR="00E50A7D" w:rsidRDefault="00E50A7D" w:rsidP="00E50A7D">
            <w:pPr>
              <w:jc w:val="center"/>
            </w:pPr>
            <w:r w:rsidRPr="00BF23E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50A7D" w:rsidTr="009C20E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E50A7D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E50A7D" w:rsidRDefault="00E50A7D" w:rsidP="009C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吕振日</w:t>
            </w:r>
            <w:r w:rsidR="00CA4938">
              <w:rPr>
                <w:rFonts w:ascii="Times New Roman" w:hAnsi="Times New Roman" w:cs="Times New Roman"/>
              </w:rPr>
              <w:t>（有检验员上岗证</w:t>
            </w:r>
            <w:bookmarkStart w:id="1" w:name="_GoBack"/>
            <w:bookmarkEnd w:id="1"/>
            <w:r w:rsidR="00CA4938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:rsidR="00E50A7D" w:rsidRDefault="00E50A7D" w:rsidP="00E50A7D">
            <w:pPr>
              <w:jc w:val="center"/>
            </w:pPr>
            <w:r w:rsidRPr="00BF23E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50A7D" w:rsidTr="009C20E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E50A7D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E50A7D" w:rsidRDefault="00E50A7D" w:rsidP="009C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E50A7D" w:rsidRDefault="00E50A7D" w:rsidP="00E50A7D">
            <w:pPr>
              <w:jc w:val="center"/>
            </w:pPr>
            <w:r w:rsidRPr="00BF23E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50A7D" w:rsidTr="009C20E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E50A7D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E50A7D" w:rsidRDefault="00E50A7D" w:rsidP="009C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E50A7D" w:rsidRDefault="00E50A7D" w:rsidP="00E50A7D">
            <w:pPr>
              <w:jc w:val="center"/>
            </w:pPr>
            <w:r w:rsidRPr="00BF23E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50A7D" w:rsidTr="009C20E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E50A7D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E50A7D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E50A7D" w:rsidRDefault="00E50A7D" w:rsidP="009C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E50A7D" w:rsidRDefault="00E50A7D" w:rsidP="00E50A7D">
            <w:pPr>
              <w:jc w:val="center"/>
            </w:pPr>
            <w:r w:rsidRPr="00BF23E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E50A7D" w:rsidTr="009C20E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E50A7D" w:rsidRDefault="00E50A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E50A7D" w:rsidRDefault="00E50A7D" w:rsidP="009C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E50A7D" w:rsidRDefault="00E50A7D" w:rsidP="00E50A7D">
            <w:pPr>
              <w:jc w:val="center"/>
            </w:pPr>
            <w:r w:rsidRPr="00BF23E1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22223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E779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E779E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E50A7D"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E50A7D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CB6E96" w:rsidRDefault="00E779E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E50A7D"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E50A7D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CB6E96" w:rsidRDefault="00E779E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E50A7D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E50A7D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CB6E96" w:rsidRDefault="00E779E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E50A7D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E50A7D">
              <w:rPr>
                <w:rFonts w:ascii="Times New Roman" w:hAnsi="Times New Roman" w:cs="Times New Roman"/>
              </w:rPr>
              <w:t>；</w:t>
            </w:r>
          </w:p>
          <w:p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E50A7D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E50A7D"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E50A7D">
              <w:rPr>
                <w:rFonts w:ascii="Times New Roman" w:hAnsi="Times New Roman" w:cs="Times New Roman"/>
                <w:szCs w:val="21"/>
              </w:rPr>
              <w:t>。</w:t>
            </w:r>
          </w:p>
          <w:p w:rsidR="00CB6E96" w:rsidRDefault="00E77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E50A7D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E50A7D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D40E01" wp14:editId="722A1706">
            <wp:simplePos x="0" y="0"/>
            <wp:positionH relativeFrom="column">
              <wp:posOffset>4944745</wp:posOffset>
            </wp:positionH>
            <wp:positionV relativeFrom="paragraph">
              <wp:posOffset>104775</wp:posOffset>
            </wp:positionV>
            <wp:extent cx="793750" cy="312420"/>
            <wp:effectExtent l="0" t="0" r="0" b="0"/>
            <wp:wrapNone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514E92" wp14:editId="62401E37">
            <wp:simplePos x="0" y="0"/>
            <wp:positionH relativeFrom="column">
              <wp:posOffset>2824480</wp:posOffset>
            </wp:positionH>
            <wp:positionV relativeFrom="paragraph">
              <wp:posOffset>49530</wp:posOffset>
            </wp:positionV>
            <wp:extent cx="737235" cy="4311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9E9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2022  </w:t>
      </w:r>
      <w:r w:rsidR="00E779E9">
        <w:rPr>
          <w:rFonts w:ascii="Times New Roman" w:eastAsia="宋体" w:hAnsi="Times New Roman" w:cs="Times New Roman" w:hint="eastAsia"/>
          <w:szCs w:val="21"/>
        </w:rPr>
        <w:t>年</w:t>
      </w:r>
      <w:r w:rsidR="00E779E9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01 </w:t>
      </w:r>
      <w:r w:rsidR="00E779E9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08 </w:t>
      </w:r>
      <w:r w:rsidR="00E779E9">
        <w:rPr>
          <w:rFonts w:ascii="Times New Roman" w:eastAsia="宋体" w:hAnsi="Times New Roman" w:cs="Times New Roman" w:hint="eastAsia"/>
          <w:szCs w:val="21"/>
        </w:rPr>
        <w:t>日</w:t>
      </w:r>
      <w:r w:rsidR="00E779E9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E779E9">
        <w:rPr>
          <w:rFonts w:ascii="Times New Roman" w:eastAsia="宋体" w:hAnsi="Times New Roman" w:cs="Times New Roman" w:hint="eastAsia"/>
          <w:szCs w:val="21"/>
        </w:rPr>
        <w:t>审核员：</w:t>
      </w:r>
      <w:r w:rsidR="00E779E9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E779E9">
        <w:rPr>
          <w:rFonts w:eastAsia="宋体" w:hint="eastAsia"/>
        </w:rPr>
        <w:t>企业</w:t>
      </w:r>
      <w:r w:rsidR="00E779E9">
        <w:rPr>
          <w:rFonts w:hint="eastAsia"/>
        </w:rPr>
        <w:t>部门</w:t>
      </w:r>
      <w:r w:rsidR="00E779E9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39" w:rsidRDefault="003A3839">
      <w:r>
        <w:separator/>
      </w:r>
    </w:p>
  </w:endnote>
  <w:endnote w:type="continuationSeparator" w:id="0">
    <w:p w:rsidR="003A3839" w:rsidRDefault="003A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39" w:rsidRDefault="003A3839">
      <w:r>
        <w:separator/>
      </w:r>
    </w:p>
  </w:footnote>
  <w:footnote w:type="continuationSeparator" w:id="0">
    <w:p w:rsidR="003A3839" w:rsidRDefault="003A3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96" w:rsidRDefault="00E779E9" w:rsidP="00E50A7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B6E96" w:rsidRDefault="00E779E9" w:rsidP="008B695C">
    <w:pPr>
      <w:pStyle w:val="a5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3A3839" w:rsidP="008B695C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CB6E96" w:rsidRDefault="00E779E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779E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E779E9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E779E9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E779E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B6E96" w:rsidRDefault="003A383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223"/>
    <w:rsid w:val="00122223"/>
    <w:rsid w:val="00256C7F"/>
    <w:rsid w:val="003A3839"/>
    <w:rsid w:val="009C20E4"/>
    <w:rsid w:val="00CA4938"/>
    <w:rsid w:val="00D81BFC"/>
    <w:rsid w:val="00E50A7D"/>
    <w:rsid w:val="00E7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571</Characters>
  <Application>Microsoft Office Word</Application>
  <DocSecurity>0</DocSecurity>
  <Lines>4</Lines>
  <Paragraphs>1</Paragraphs>
  <ScaleCrop>false</ScaleCrop>
  <Company>Aliyun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56</cp:revision>
  <cp:lastPrinted>2017-03-07T01:14:00Z</cp:lastPrinted>
  <dcterms:created xsi:type="dcterms:W3CDTF">2015-10-14T00:36:00Z</dcterms:created>
  <dcterms:modified xsi:type="dcterms:W3CDTF">2022-01-08T03:09:00Z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