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sz w:val="21"/>
          <w:szCs w:val="21"/>
        </w:rPr>
        <w:t>1361-2021-QEO</w:t>
      </w:r>
      <w:bookmarkEnd w:id="0"/>
      <w:r>
        <w:rPr>
          <w:rFonts w:hint="eastAsia"/>
          <w:b/>
          <w:szCs w:val="21"/>
        </w:rPr>
        <w:t xml:space="preserve">             组织名称:</w:t>
      </w:r>
      <w:bookmarkStart w:id="1" w:name="组织名称"/>
      <w:r>
        <w:rPr>
          <w:rFonts w:hint="eastAsia"/>
          <w:b/>
          <w:szCs w:val="21"/>
          <w:lang w:val="en-US" w:eastAsia="zh-CN"/>
        </w:rPr>
        <w:t xml:space="preserve"> </w:t>
      </w:r>
      <w:r>
        <w:rPr>
          <w:sz w:val="21"/>
          <w:szCs w:val="21"/>
        </w:rPr>
        <w:t>汉川鑫胜硅酸盐制品有限公司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3" w:hRule="atLeast"/>
        </w:trPr>
        <w:tc>
          <w:tcPr>
            <w:tcW w:w="9831" w:type="dxa"/>
            <w:gridSpan w:val="6"/>
          </w:tcPr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5</w:t>
            </w:r>
            <w:r>
              <w:rPr>
                <w:rFonts w:hint="eastAsia"/>
                <w:color w:val="FF0000"/>
                <w:szCs w:val="21"/>
              </w:rPr>
              <w:t>．</w:t>
            </w:r>
            <w:r>
              <w:rPr>
                <w:rFonts w:hint="eastAsia"/>
                <w:b/>
                <w:color w:val="FF0000"/>
                <w:szCs w:val="21"/>
              </w:rPr>
              <w:t>人数变更</w:t>
            </w:r>
            <w:r>
              <w:rPr>
                <w:rFonts w:hint="eastAsia"/>
                <w:color w:val="FF0000"/>
                <w:szCs w:val="21"/>
              </w:rPr>
              <w:t>：</w:t>
            </w:r>
          </w:p>
          <w:p>
            <w:pPr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原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总人数、体系</w:t>
            </w:r>
            <w:r>
              <w:rPr>
                <w:rFonts w:hint="eastAsia"/>
                <w:color w:val="FF0000"/>
                <w:szCs w:val="21"/>
              </w:rPr>
              <w:t>人数</w:t>
            </w:r>
            <w:r>
              <w:rPr>
                <w:rFonts w:hint="eastAsia"/>
                <w:color w:val="FF0000"/>
                <w:szCs w:val="21"/>
                <w:lang w:eastAsia="zh-CN"/>
              </w:rPr>
              <w:t>：</w:t>
            </w:r>
            <w:r>
              <w:rPr>
                <w:rFonts w:hint="eastAsia"/>
                <w:color w:val="FF0000"/>
                <w:szCs w:val="21"/>
              </w:rPr>
              <w:t>6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0</w:t>
            </w:r>
            <w:r>
              <w:rPr>
                <w:rFonts w:hint="eastAsia"/>
                <w:color w:val="FF0000"/>
                <w:szCs w:val="21"/>
              </w:rPr>
              <w:t>人，</w:t>
            </w:r>
          </w:p>
          <w:p>
            <w:pPr>
              <w:rPr>
                <w:rFonts w:hint="eastAsia" w:eastAsia="宋体"/>
                <w:color w:val="FF0000"/>
                <w:szCs w:val="21"/>
                <w:lang w:eastAsia="zh-CN"/>
              </w:rPr>
            </w:pPr>
            <w:r>
              <w:rPr>
                <w:rFonts w:hint="eastAsia"/>
                <w:color w:val="FF0000"/>
                <w:szCs w:val="21"/>
              </w:rPr>
              <w:t>现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总人数、体系</w:t>
            </w:r>
            <w:r>
              <w:rPr>
                <w:rFonts w:hint="eastAsia"/>
                <w:color w:val="FF0000"/>
                <w:szCs w:val="21"/>
              </w:rPr>
              <w:t>人数：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95</w:t>
            </w:r>
            <w:r>
              <w:rPr>
                <w:rFonts w:hint="eastAsia"/>
                <w:color w:val="FF0000"/>
                <w:szCs w:val="21"/>
              </w:rPr>
              <w:t>人</w:t>
            </w:r>
            <w:r>
              <w:rPr>
                <w:rFonts w:hint="eastAsia"/>
                <w:color w:val="FF0000"/>
                <w:szCs w:val="21"/>
                <w:lang w:eastAsia="zh-CN"/>
              </w:rPr>
              <w:t>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1．涉及专业代码变化：无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■QMS:□是/■否，■EMS:□是/■否，■OHS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S:□是/■否，□:□是/□否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3．涉及人日变化：■QMS/■EMS/■OHS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■初审人日, □监审人日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Q初审：7（基础人日）*70%（风险低，减少30%）=4.9人日；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监审：7（基础人日）*70%（风险低，减少30%）*1/3=1.63人日；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再认证：7（基础人日）*70%（风险低，减少30%）*2/3=3.26人日；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E初审：8（基础人日）*70%（过程简单，减少30%）=5.6人日；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监审：8（基础人日）*70%（过程简单，减少30%）*1/3=1.87人日；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再认证：8（基础人日）*70%（过程简单，减少30%）*2/3=3.74人日；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O初审：11（基础人日）*70%（体系成熟，减少30%）=7.7人日；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监审：11（基础人日）*70%（体系成熟，减少30%）*1/3=2.57人日；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再认证：11（基础人日）*70%体系成熟，减少30%过程简单，减少30%）*2/3=5.14人日；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 xml:space="preserve">申请评审人员签字/日期:    </w:t>
            </w:r>
            <w:r>
              <w:rPr>
                <w:rFonts w:hint="eastAsia"/>
                <w:b/>
                <w:szCs w:val="21"/>
                <w:lang w:val="en-US" w:eastAsia="zh-CN"/>
              </w:rPr>
              <w:t>李永忠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2022.1.14    </w:t>
            </w:r>
            <w:r>
              <w:rPr>
                <w:rFonts w:hint="eastAsia"/>
                <w:b/>
                <w:szCs w:val="21"/>
              </w:rPr>
              <w:t>申请评审负责人签字/日期：</w:t>
            </w:r>
            <w:r>
              <w:rPr>
                <w:rFonts w:hint="eastAsia"/>
                <w:b/>
                <w:szCs w:val="21"/>
                <w:lang w:val="en-US" w:eastAsia="zh-CN"/>
              </w:rPr>
              <w:t>骆海燕 2022.1.14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伍光华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2022.01.14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  <w:bookmarkStart w:id="3" w:name="_GoBack"/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452755</wp:posOffset>
            </wp:positionH>
            <wp:positionV relativeFrom="paragraph">
              <wp:posOffset>2729230</wp:posOffset>
            </wp:positionV>
            <wp:extent cx="5038725" cy="6718935"/>
            <wp:effectExtent l="0" t="0" r="9525" b="5715"/>
            <wp:wrapNone/>
            <wp:docPr id="2" name="图片 2" descr="bd6b8b11eb43da4f190a75f46e2fe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d6b8b11eb43da4f190a75f46e2fe5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6718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3"/>
    </w:p>
    <w:p>
      <w:pPr>
        <w:tabs>
          <w:tab w:val="left" w:pos="360"/>
        </w:tabs>
        <w:snapToGrid w:val="0"/>
      </w:pPr>
    </w:p>
    <w:p>
      <w:pPr>
        <w:tabs>
          <w:tab w:val="left" w:pos="360"/>
        </w:tabs>
        <w:snapToGrid w:val="0"/>
      </w:pPr>
    </w:p>
    <w:p>
      <w:pPr>
        <w:tabs>
          <w:tab w:val="left" w:pos="360"/>
        </w:tabs>
        <w:snapToGrid w:val="0"/>
      </w:pPr>
    </w:p>
    <w:p>
      <w:pPr>
        <w:tabs>
          <w:tab w:val="left" w:pos="360"/>
        </w:tabs>
        <w:snapToGrid w:val="0"/>
      </w:pPr>
    </w:p>
    <w:p>
      <w:pPr>
        <w:tabs>
          <w:tab w:val="left" w:pos="360"/>
        </w:tabs>
        <w:snapToGrid w:val="0"/>
      </w:pPr>
    </w:p>
    <w:p>
      <w:pPr>
        <w:tabs>
          <w:tab w:val="left" w:pos="360"/>
        </w:tabs>
        <w:snapToGrid w:val="0"/>
      </w:pPr>
    </w:p>
    <w:p>
      <w:pPr>
        <w:tabs>
          <w:tab w:val="left" w:pos="360"/>
        </w:tabs>
        <w:snapToGrid w:val="0"/>
      </w:pPr>
    </w:p>
    <w:p>
      <w:pPr>
        <w:tabs>
          <w:tab w:val="left" w:pos="360"/>
        </w:tabs>
        <w:snapToGrid w:val="0"/>
      </w:pPr>
    </w:p>
    <w:p>
      <w:pPr>
        <w:tabs>
          <w:tab w:val="left" w:pos="360"/>
        </w:tabs>
        <w:snapToGrid w:val="0"/>
        <w:rPr>
          <w:rFonts w:hint="eastAsia" w:eastAsia="宋体"/>
          <w:lang w:eastAsia="zh-CN"/>
        </w:rPr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2" w:name="_Hlk8555230"/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4130675</wp:posOffset>
              </wp:positionH>
              <wp:positionV relativeFrom="paragraph">
                <wp:posOffset>27940</wp:posOffset>
              </wp:positionV>
              <wp:extent cx="2022475" cy="256540"/>
              <wp:effectExtent l="0" t="0" r="15875" b="1016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247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初审移交记录清单(03版)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25.25pt;margin-top:2.2pt;height:20.2pt;width:159.25pt;z-index:251660288;mso-width-relative:page;mso-height-relative:page;" fillcolor="#FFFFFF" filled="t" stroked="f" coordsize="21600,21600" o:gfxdata="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KBNoBTVAAAACAEAAA8AAAAAAAAAAQAgAAAAIgAAAGRycy9kb3ducmV2&#10;LnhtbFBLAQIUABQAAAAIAIdO4kApr70/xgEAAHoDAAAOAAAAAAAAAAEAIAAAACQBAABkcnMvZTJv&#10;RG9jLnhtbFBLBQYAAAAABgAGAFkBAAB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初审移交记录清单(03版)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  <w:w w:val="90"/>
      </w:rPr>
      <w:t>Beijing International Standard united Certification Co.,Ltd.</w: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C67"/>
    <w:rsid w:val="00020E24"/>
    <w:rsid w:val="004305CF"/>
    <w:rsid w:val="005F5C67"/>
    <w:rsid w:val="0094384F"/>
    <w:rsid w:val="00BF201D"/>
    <w:rsid w:val="11CA0EDC"/>
    <w:rsid w:val="186B5062"/>
    <w:rsid w:val="20AA6925"/>
    <w:rsid w:val="2B9B40AD"/>
    <w:rsid w:val="31300BF5"/>
    <w:rsid w:val="334B0167"/>
    <w:rsid w:val="36486BE0"/>
    <w:rsid w:val="3DF76806"/>
    <w:rsid w:val="4B992ACA"/>
    <w:rsid w:val="4CBF3D46"/>
    <w:rsid w:val="55061411"/>
    <w:rsid w:val="5906675A"/>
    <w:rsid w:val="61824C53"/>
    <w:rsid w:val="62D84CC4"/>
    <w:rsid w:val="646304E2"/>
    <w:rsid w:val="68F62348"/>
    <w:rsid w:val="69C064B2"/>
    <w:rsid w:val="6D427CCA"/>
    <w:rsid w:val="70AE2C0A"/>
    <w:rsid w:val="71634398"/>
    <w:rsid w:val="789E3E62"/>
    <w:rsid w:val="7ED71E7C"/>
    <w:rsid w:val="7F7678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2</Pages>
  <Words>156</Words>
  <Characters>892</Characters>
  <Lines>7</Lines>
  <Paragraphs>2</Paragraphs>
  <TotalTime>2</TotalTime>
  <ScaleCrop>false</ScaleCrop>
  <LinksUpToDate>false</LinksUpToDate>
  <CharactersWithSpaces>1046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伍光华</cp:lastModifiedBy>
  <cp:lastPrinted>2016-01-28T05:47:00Z</cp:lastPrinted>
  <dcterms:modified xsi:type="dcterms:W3CDTF">2022-01-14T07:38:13Z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2052-11.1.0.11294</vt:lpwstr>
  </property>
  <property fmtid="{D5CDD505-2E9C-101B-9397-08002B2CF9AE}" pid="4" name="ICV">
    <vt:lpwstr>C4A232B3CB724B53A3A80A480C79C85D</vt:lpwstr>
  </property>
</Properties>
</file>