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3CD8" w14:textId="77777777" w:rsidR="00056139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7325147E" w14:textId="77777777" w:rsidR="00056139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70900BE6" w14:textId="77777777" w:rsidR="00056139" w:rsidRDefault="0005613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056139" w14:paraId="170295F8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1256692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72DCDE28" w14:textId="0EF456FF" w:rsidR="00056139" w:rsidRDefault="00662F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 w:rsidRPr="00662F27">
              <w:rPr>
                <w:b/>
                <w:sz w:val="20"/>
              </w:rPr>
              <w:t>天津市福德缘物业有限公司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1E438CAF" w14:textId="77777777" w:rsidR="00056139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078DBA2" w14:textId="77777777" w:rsidR="00056139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8203610" w14:textId="77777777" w:rsidR="00662F27" w:rsidRPr="00662F27" w:rsidRDefault="00662F27" w:rsidP="00662F2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 w:rsidRPr="00662F27">
              <w:rPr>
                <w:b/>
                <w:sz w:val="20"/>
              </w:rPr>
              <w:t>Q</w:t>
            </w:r>
            <w:r w:rsidRPr="00662F27">
              <w:rPr>
                <w:b/>
                <w:sz w:val="20"/>
              </w:rPr>
              <w:t>：</w:t>
            </w:r>
            <w:r w:rsidRPr="00662F27">
              <w:rPr>
                <w:b/>
                <w:sz w:val="20"/>
              </w:rPr>
              <w:t>35.15.00</w:t>
            </w:r>
          </w:p>
          <w:p w14:paraId="46C6DB8E" w14:textId="77777777" w:rsidR="00662F27" w:rsidRPr="00662F27" w:rsidRDefault="00662F27" w:rsidP="00662F2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662F27">
              <w:rPr>
                <w:b/>
                <w:sz w:val="20"/>
              </w:rPr>
              <w:t>E</w:t>
            </w:r>
            <w:r w:rsidRPr="00662F27">
              <w:rPr>
                <w:b/>
                <w:sz w:val="20"/>
              </w:rPr>
              <w:t>：</w:t>
            </w:r>
            <w:r w:rsidRPr="00662F27">
              <w:rPr>
                <w:b/>
                <w:sz w:val="20"/>
              </w:rPr>
              <w:t>35.15.00</w:t>
            </w:r>
          </w:p>
          <w:p w14:paraId="578EA952" w14:textId="55E1A4F6" w:rsidR="00056139" w:rsidRDefault="00662F27" w:rsidP="00662F2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662F27">
              <w:rPr>
                <w:b/>
                <w:sz w:val="20"/>
              </w:rPr>
              <w:t>O</w:t>
            </w:r>
            <w:r w:rsidRPr="00662F27">
              <w:rPr>
                <w:b/>
                <w:sz w:val="20"/>
              </w:rPr>
              <w:t>：</w:t>
            </w:r>
            <w:r w:rsidRPr="00662F27">
              <w:rPr>
                <w:b/>
                <w:sz w:val="20"/>
              </w:rPr>
              <w:t>35.15.00</w:t>
            </w:r>
            <w:bookmarkEnd w:id="3"/>
          </w:p>
        </w:tc>
      </w:tr>
      <w:tr w:rsidR="00056139" w14:paraId="4FB54DED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9400324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07C550D3" w14:textId="2788C090" w:rsidR="00056139" w:rsidRDefault="00662F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14:paraId="37BA72D7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06D460D3" w14:textId="781D39BF" w:rsidR="00056139" w:rsidRDefault="00662F27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662F27">
              <w:rPr>
                <w:b/>
                <w:sz w:val="20"/>
              </w:rPr>
              <w:t>Q</w:t>
            </w:r>
            <w:r w:rsidRPr="00662F27">
              <w:rPr>
                <w:b/>
                <w:sz w:val="20"/>
              </w:rPr>
              <w:t>：</w:t>
            </w:r>
            <w:r w:rsidRPr="00662F27">
              <w:rPr>
                <w:b/>
                <w:sz w:val="20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 w14:paraId="1C933368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5627CB76" w14:textId="1E49E280" w:rsidR="00056139" w:rsidRDefault="00662F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一楼会议室</w:t>
            </w:r>
          </w:p>
        </w:tc>
      </w:tr>
      <w:tr w:rsidR="00056139" w14:paraId="06001B85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97B51B0" w14:textId="77777777" w:rsidR="00056139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AF9CFEA" w14:textId="77777777" w:rsidR="00056139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2CAA0AF7" w14:textId="1383001A" w:rsidR="00056139" w:rsidRDefault="00662F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李青</w:t>
            </w:r>
          </w:p>
        </w:tc>
        <w:tc>
          <w:tcPr>
            <w:tcW w:w="1414" w:type="dxa"/>
            <w:vAlign w:val="center"/>
          </w:tcPr>
          <w:p w14:paraId="12738019" w14:textId="77777777" w:rsidR="00056139" w:rsidRDefault="000561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7405F4CE" w14:textId="77777777" w:rsidR="00056139" w:rsidRDefault="000561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38D65BE" w14:textId="77777777" w:rsidR="00056139" w:rsidRDefault="000561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284FAE0" w14:textId="77777777" w:rsidR="00056139" w:rsidRDefault="000561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299167A" w14:textId="77777777" w:rsidR="00056139" w:rsidRDefault="000561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56139" w14:paraId="5E8F148A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D2C7596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DA7E524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7CC35363" w14:textId="77777777" w:rsidR="00662F27" w:rsidRPr="00662F27" w:rsidRDefault="00662F27" w:rsidP="00662F27">
            <w:pPr>
              <w:snapToGrid w:val="0"/>
              <w:spacing w:line="280" w:lineRule="exact"/>
              <w:rPr>
                <w:b/>
                <w:bCs/>
                <w:sz w:val="20"/>
              </w:rPr>
            </w:pPr>
            <w:r w:rsidRPr="00662F27">
              <w:rPr>
                <w:rFonts w:hint="eastAsia"/>
                <w:b/>
                <w:sz w:val="20"/>
              </w:rPr>
              <w:t>业务洽谈</w:t>
            </w:r>
            <w:proofErr w:type="gramStart"/>
            <w:r w:rsidRPr="00662F27">
              <w:rPr>
                <w:rFonts w:hint="eastAsia"/>
                <w:b/>
                <w:sz w:val="20"/>
              </w:rPr>
              <w:t>—合同评审—合同</w:t>
            </w:r>
            <w:proofErr w:type="gramEnd"/>
            <w:r w:rsidRPr="00662F27">
              <w:rPr>
                <w:rFonts w:hint="eastAsia"/>
                <w:b/>
                <w:sz w:val="20"/>
              </w:rPr>
              <w:t>签订—物业服务—自查</w:t>
            </w:r>
            <w:proofErr w:type="gramStart"/>
            <w:r w:rsidRPr="00662F27">
              <w:rPr>
                <w:rFonts w:hint="eastAsia"/>
                <w:b/>
                <w:sz w:val="20"/>
              </w:rPr>
              <w:t>—检查</w:t>
            </w:r>
            <w:proofErr w:type="gramEnd"/>
            <w:r w:rsidRPr="00662F27">
              <w:rPr>
                <w:rFonts w:hint="eastAsia"/>
                <w:b/>
                <w:sz w:val="20"/>
              </w:rPr>
              <w:t>-</w:t>
            </w:r>
            <w:r w:rsidRPr="00662F27">
              <w:rPr>
                <w:rFonts w:hint="eastAsia"/>
                <w:b/>
                <w:sz w:val="20"/>
              </w:rPr>
              <w:t>满意度调查</w:t>
            </w:r>
          </w:p>
          <w:p w14:paraId="6D0E7443" w14:textId="77777777" w:rsidR="00056139" w:rsidRPr="00662F27" w:rsidRDefault="00056139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056139" w14:paraId="737605F4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213E90C" w14:textId="77777777" w:rsidR="0005613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40E02EF3" w14:textId="4D907F66" w:rsidR="00056139" w:rsidRDefault="00662F2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关键过程：物业管理过程</w:t>
            </w:r>
          </w:p>
        </w:tc>
      </w:tr>
      <w:tr w:rsidR="00056139" w14:paraId="5AB60E39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1CF4E24" w14:textId="77777777" w:rsidR="00056139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6F1CB5A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 xml:space="preserve">DB11T 391-2006 </w:t>
            </w:r>
            <w:r w:rsidRPr="00B32785">
              <w:rPr>
                <w:rFonts w:hint="eastAsia"/>
                <w:b/>
                <w:sz w:val="20"/>
              </w:rPr>
              <w:t>物业管理企业标准体系管理标准</w:t>
            </w:r>
          </w:p>
          <w:p w14:paraId="5512FB75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 xml:space="preserve">DB11T 389-2006 </w:t>
            </w:r>
            <w:r w:rsidRPr="00B32785">
              <w:rPr>
                <w:rFonts w:hint="eastAsia"/>
                <w:b/>
                <w:sz w:val="20"/>
              </w:rPr>
              <w:t>物业管理企业标准体系通则</w:t>
            </w:r>
          </w:p>
          <w:p w14:paraId="5445A772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消防安全疏散标志设置标准</w:t>
            </w:r>
          </w:p>
          <w:p w14:paraId="0F35A87E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 xml:space="preserve">DB11T 392-2006 </w:t>
            </w:r>
            <w:r w:rsidRPr="00B32785">
              <w:rPr>
                <w:rFonts w:hint="eastAsia"/>
                <w:b/>
                <w:sz w:val="20"/>
              </w:rPr>
              <w:t>物业管理企业标准体系工作标准</w:t>
            </w:r>
          </w:p>
          <w:p w14:paraId="58F56F27" w14:textId="188DA8B7" w:rsidR="00056139" w:rsidRDefault="00B32785" w:rsidP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 xml:space="preserve">DB11T 390-2006 </w:t>
            </w:r>
            <w:r w:rsidRPr="00B32785">
              <w:rPr>
                <w:rFonts w:hint="eastAsia"/>
                <w:b/>
                <w:sz w:val="20"/>
              </w:rPr>
              <w:t>物业管理企业标准体系技术标准</w:t>
            </w:r>
          </w:p>
        </w:tc>
      </w:tr>
      <w:tr w:rsidR="00056139" w14:paraId="1DF56D95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54C7F7F" w14:textId="77777777" w:rsidR="00056139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32C3D5FF" w14:textId="0D8E3E23" w:rsidR="00056139" w:rsidRDefault="00B327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056139" w14:paraId="40AD7884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B79ADB7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360A3559" w14:textId="24F28D66" w:rsidR="00056139" w:rsidRDefault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056139" w14:paraId="628464AD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9F529FB" w14:textId="77777777" w:rsidR="00056139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D586DB5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34758555" w14:textId="5693C07B" w:rsidR="00056139" w:rsidRDefault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D4C2571" wp14:editId="6D455C6E">
                  <wp:extent cx="638175" cy="276225"/>
                  <wp:effectExtent l="0" t="0" r="952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1B88D9C9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6C17A791" w14:textId="6690D4CF" w:rsidR="00056139" w:rsidRDefault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022.8.27</w:t>
            </w:r>
          </w:p>
        </w:tc>
      </w:tr>
      <w:tr w:rsidR="00056139" w14:paraId="2CED0B1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C173C8F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727AE927" w14:textId="651CCA66" w:rsidR="00056139" w:rsidRDefault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C8D8CFD" wp14:editId="7D6688E5">
                  <wp:extent cx="638175" cy="2762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04F67A3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147DCC4" w14:textId="76624499" w:rsidR="00056139" w:rsidRDefault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022.8.27</w:t>
            </w:r>
          </w:p>
        </w:tc>
      </w:tr>
    </w:tbl>
    <w:p w14:paraId="1CD0556B" w14:textId="77777777" w:rsidR="00056139" w:rsidRDefault="00056139">
      <w:pPr>
        <w:snapToGrid w:val="0"/>
        <w:rPr>
          <w:rFonts w:ascii="宋体"/>
          <w:b/>
          <w:sz w:val="22"/>
          <w:szCs w:val="22"/>
        </w:rPr>
      </w:pPr>
    </w:p>
    <w:p w14:paraId="7F69A356" w14:textId="77777777" w:rsidR="00056139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12AC26A9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153E427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A64A64D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24CB4CF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3C14510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88344CF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EF3BCC6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79DD045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C4BC6D4" w14:textId="77777777" w:rsidR="00056139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2176BBC" w14:textId="108F580B" w:rsidR="00056139" w:rsidRDefault="00B32785">
      <w:pPr>
        <w:rPr>
          <w:b/>
          <w:sz w:val="22"/>
          <w:szCs w:val="22"/>
        </w:rPr>
      </w:pPr>
      <w:r w:rsidRPr="00B32785">
        <w:rPr>
          <w:rFonts w:hint="eastAsia"/>
          <w:b/>
          <w:sz w:val="22"/>
          <w:szCs w:val="22"/>
        </w:rPr>
        <w:t>■</w:t>
      </w:r>
      <w:r w:rsidR="00000000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32785" w14:paraId="028500D5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78CF864" w14:textId="77777777" w:rsidR="00B32785" w:rsidRDefault="00B32785" w:rsidP="00B327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26220027" w14:textId="4E3C6A2A" w:rsidR="00B32785" w:rsidRDefault="00B32785" w:rsidP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62F27">
              <w:rPr>
                <w:b/>
                <w:sz w:val="20"/>
              </w:rPr>
              <w:t>天津市福德缘物业有限公司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69CC125E" w14:textId="77777777" w:rsidR="00B32785" w:rsidRDefault="00B32785" w:rsidP="00B327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E669165" w14:textId="54E991AA" w:rsidR="00B32785" w:rsidRDefault="00B32785" w:rsidP="00B327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1F8607B8" w14:textId="77777777" w:rsidR="00B32785" w:rsidRPr="00662F27" w:rsidRDefault="00B32785" w:rsidP="00B3278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662F27">
              <w:rPr>
                <w:b/>
                <w:sz w:val="20"/>
              </w:rPr>
              <w:t>Q</w:t>
            </w:r>
            <w:r w:rsidRPr="00662F27">
              <w:rPr>
                <w:b/>
                <w:sz w:val="20"/>
              </w:rPr>
              <w:t>：</w:t>
            </w:r>
            <w:r w:rsidRPr="00662F27">
              <w:rPr>
                <w:b/>
                <w:sz w:val="20"/>
              </w:rPr>
              <w:t>35.15.00</w:t>
            </w:r>
          </w:p>
          <w:p w14:paraId="73E2D2F7" w14:textId="77777777" w:rsidR="00B32785" w:rsidRPr="00662F27" w:rsidRDefault="00B32785" w:rsidP="00B3278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662F27">
              <w:rPr>
                <w:b/>
                <w:sz w:val="20"/>
              </w:rPr>
              <w:t>E</w:t>
            </w:r>
            <w:r w:rsidRPr="00662F27">
              <w:rPr>
                <w:b/>
                <w:sz w:val="20"/>
              </w:rPr>
              <w:t>：</w:t>
            </w:r>
            <w:r w:rsidRPr="00662F27">
              <w:rPr>
                <w:b/>
                <w:sz w:val="20"/>
              </w:rPr>
              <w:t>35.15.00</w:t>
            </w:r>
          </w:p>
          <w:p w14:paraId="7FE4AB1A" w14:textId="5FC4459D" w:rsidR="00B32785" w:rsidRDefault="00B32785" w:rsidP="00B3278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662F27">
              <w:rPr>
                <w:b/>
                <w:sz w:val="20"/>
              </w:rPr>
              <w:t>O</w:t>
            </w:r>
            <w:r w:rsidRPr="00662F27">
              <w:rPr>
                <w:b/>
                <w:sz w:val="20"/>
              </w:rPr>
              <w:t>：</w:t>
            </w:r>
            <w:r w:rsidRPr="00662F27">
              <w:rPr>
                <w:b/>
                <w:sz w:val="20"/>
              </w:rPr>
              <w:t>35.15.00</w:t>
            </w:r>
          </w:p>
        </w:tc>
      </w:tr>
      <w:tr w:rsidR="00056139" w14:paraId="030B9C3C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37D8C92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4286A8CA" w14:textId="744846A9" w:rsidR="00056139" w:rsidRDefault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289" w:type="dxa"/>
            <w:vAlign w:val="center"/>
          </w:tcPr>
          <w:p w14:paraId="43061F81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49B4836A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32785">
              <w:rPr>
                <w:b/>
                <w:sz w:val="20"/>
              </w:rPr>
              <w:t>E</w:t>
            </w:r>
            <w:r w:rsidRPr="00B32785">
              <w:rPr>
                <w:b/>
                <w:sz w:val="20"/>
              </w:rPr>
              <w:t>：</w:t>
            </w:r>
            <w:r w:rsidRPr="00B32785">
              <w:rPr>
                <w:b/>
                <w:sz w:val="20"/>
              </w:rPr>
              <w:t>35.15.00</w:t>
            </w:r>
          </w:p>
          <w:p w14:paraId="5CF374B3" w14:textId="77777777" w:rsidR="00056139" w:rsidRDefault="000561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2D0D2E5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203742D5" w14:textId="104D51BF" w:rsidR="00056139" w:rsidRDefault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一楼会议室</w:t>
            </w:r>
          </w:p>
        </w:tc>
      </w:tr>
      <w:tr w:rsidR="00056139" w14:paraId="4C8A220B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F754C69" w14:textId="77777777" w:rsidR="00056139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2015535" w14:textId="77777777" w:rsidR="00056139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082E7C71" w14:textId="0145C064" w:rsidR="00056139" w:rsidRDefault="00B327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李青</w:t>
            </w:r>
          </w:p>
        </w:tc>
        <w:tc>
          <w:tcPr>
            <w:tcW w:w="1414" w:type="dxa"/>
            <w:vAlign w:val="center"/>
          </w:tcPr>
          <w:p w14:paraId="7A68B8A4" w14:textId="77777777" w:rsidR="00056139" w:rsidRDefault="000561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1E806840" w14:textId="77777777" w:rsidR="00056139" w:rsidRDefault="000561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F2C338B" w14:textId="77777777" w:rsidR="00056139" w:rsidRDefault="000561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DC2429A" w14:textId="77777777" w:rsidR="00056139" w:rsidRDefault="000561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081BF06" w14:textId="77777777" w:rsidR="00056139" w:rsidRDefault="000561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56139" w14:paraId="3626F8FC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A48EA2B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A4C5C39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CB86CCB" w14:textId="77777777" w:rsidR="00B32785" w:rsidRPr="00B32785" w:rsidRDefault="00B32785" w:rsidP="00B32785">
            <w:pPr>
              <w:snapToGrid w:val="0"/>
              <w:spacing w:line="280" w:lineRule="exact"/>
              <w:rPr>
                <w:b/>
                <w:bCs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业务洽谈</w:t>
            </w:r>
            <w:proofErr w:type="gramStart"/>
            <w:r w:rsidRPr="00B32785">
              <w:rPr>
                <w:rFonts w:hint="eastAsia"/>
                <w:b/>
                <w:sz w:val="20"/>
              </w:rPr>
              <w:t>—合同评审—合同</w:t>
            </w:r>
            <w:proofErr w:type="gramEnd"/>
            <w:r w:rsidRPr="00B32785">
              <w:rPr>
                <w:rFonts w:hint="eastAsia"/>
                <w:b/>
                <w:sz w:val="20"/>
              </w:rPr>
              <w:t>签订—物业服务—自查</w:t>
            </w:r>
            <w:proofErr w:type="gramStart"/>
            <w:r w:rsidRPr="00B32785">
              <w:rPr>
                <w:rFonts w:hint="eastAsia"/>
                <w:b/>
                <w:sz w:val="20"/>
              </w:rPr>
              <w:t>—检查</w:t>
            </w:r>
            <w:proofErr w:type="gramEnd"/>
            <w:r w:rsidRPr="00B32785">
              <w:rPr>
                <w:rFonts w:hint="eastAsia"/>
                <w:b/>
                <w:sz w:val="20"/>
              </w:rPr>
              <w:t>-</w:t>
            </w:r>
            <w:r w:rsidRPr="00B32785">
              <w:rPr>
                <w:rFonts w:hint="eastAsia"/>
                <w:b/>
                <w:sz w:val="20"/>
              </w:rPr>
              <w:t>满意度调查</w:t>
            </w:r>
          </w:p>
          <w:p w14:paraId="2E7AC010" w14:textId="77777777" w:rsidR="00056139" w:rsidRPr="00B32785" w:rsidRDefault="00056139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056139" w14:paraId="41C7CFD1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02AA6DA" w14:textId="77777777" w:rsidR="00056139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16AE419B" w14:textId="77777777" w:rsidR="00B32785" w:rsidRPr="00B32785" w:rsidRDefault="00B32785" w:rsidP="00B3278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重要环境因素</w:t>
            </w:r>
            <w:r w:rsidRPr="00B32785">
              <w:rPr>
                <w:rFonts w:hint="eastAsia"/>
                <w:b/>
                <w:sz w:val="20"/>
              </w:rPr>
              <w:tab/>
            </w:r>
            <w:r w:rsidRPr="00B32785">
              <w:rPr>
                <w:rFonts w:hint="eastAsia"/>
                <w:b/>
                <w:sz w:val="20"/>
              </w:rPr>
              <w:t>环境影响</w:t>
            </w:r>
            <w:r w:rsidRPr="00B32785">
              <w:rPr>
                <w:rFonts w:hint="eastAsia"/>
                <w:b/>
                <w:sz w:val="20"/>
              </w:rPr>
              <w:tab/>
            </w:r>
            <w:r w:rsidRPr="00B32785">
              <w:rPr>
                <w:rFonts w:hint="eastAsia"/>
                <w:b/>
                <w:sz w:val="20"/>
              </w:rPr>
              <w:t>时态</w:t>
            </w:r>
            <w:r w:rsidRPr="00B32785">
              <w:rPr>
                <w:rFonts w:hint="eastAsia"/>
                <w:b/>
                <w:sz w:val="20"/>
              </w:rPr>
              <w:t>/</w:t>
            </w:r>
            <w:r w:rsidRPr="00B32785">
              <w:rPr>
                <w:rFonts w:hint="eastAsia"/>
                <w:b/>
                <w:sz w:val="20"/>
              </w:rPr>
              <w:t>状态</w:t>
            </w:r>
            <w:r w:rsidRPr="00B32785">
              <w:rPr>
                <w:rFonts w:hint="eastAsia"/>
                <w:b/>
                <w:sz w:val="20"/>
              </w:rPr>
              <w:tab/>
            </w:r>
            <w:r w:rsidRPr="00B32785">
              <w:rPr>
                <w:rFonts w:hint="eastAsia"/>
                <w:b/>
                <w:sz w:val="20"/>
              </w:rPr>
              <w:t>管理方式</w:t>
            </w:r>
          </w:p>
          <w:p w14:paraId="36178444" w14:textId="77777777" w:rsidR="00B32785" w:rsidRPr="00B32785" w:rsidRDefault="00B32785" w:rsidP="00B3278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潜在火灾事故发生</w:t>
            </w:r>
            <w:r w:rsidRPr="00B32785">
              <w:rPr>
                <w:rFonts w:hint="eastAsia"/>
                <w:b/>
                <w:sz w:val="20"/>
              </w:rPr>
              <w:tab/>
            </w:r>
            <w:r w:rsidRPr="00B32785">
              <w:rPr>
                <w:rFonts w:hint="eastAsia"/>
                <w:b/>
                <w:sz w:val="20"/>
              </w:rPr>
              <w:t>污染大气</w:t>
            </w:r>
            <w:r w:rsidRPr="00B32785">
              <w:rPr>
                <w:rFonts w:hint="eastAsia"/>
                <w:b/>
                <w:sz w:val="20"/>
              </w:rPr>
              <w:tab/>
            </w:r>
            <w:r w:rsidRPr="00B32785">
              <w:rPr>
                <w:rFonts w:hint="eastAsia"/>
                <w:b/>
                <w:sz w:val="20"/>
              </w:rPr>
              <w:t>将来</w:t>
            </w:r>
            <w:r w:rsidRPr="00B32785">
              <w:rPr>
                <w:rFonts w:hint="eastAsia"/>
                <w:b/>
                <w:sz w:val="20"/>
              </w:rPr>
              <w:t>/</w:t>
            </w:r>
            <w:r w:rsidRPr="00B32785">
              <w:rPr>
                <w:rFonts w:hint="eastAsia"/>
                <w:b/>
                <w:sz w:val="20"/>
              </w:rPr>
              <w:t>异常</w:t>
            </w:r>
            <w:r w:rsidRPr="00B32785">
              <w:rPr>
                <w:rFonts w:hint="eastAsia"/>
                <w:b/>
                <w:sz w:val="20"/>
              </w:rPr>
              <w:tab/>
            </w:r>
            <w:r w:rsidRPr="00B32785">
              <w:rPr>
                <w:rFonts w:hint="eastAsia"/>
                <w:b/>
                <w:sz w:val="20"/>
              </w:rPr>
              <w:t>管理方案</w:t>
            </w:r>
          </w:p>
          <w:p w14:paraId="4F4FC1BA" w14:textId="3F39FDF1" w:rsidR="00056139" w:rsidRDefault="00B32785" w:rsidP="00B32785">
            <w:pPr>
              <w:snapToGrid w:val="0"/>
              <w:spacing w:line="280" w:lineRule="exact"/>
              <w:rPr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固体废弃物处理</w:t>
            </w:r>
            <w:r w:rsidRPr="00B32785">
              <w:rPr>
                <w:rFonts w:hint="eastAsia"/>
                <w:b/>
                <w:sz w:val="20"/>
              </w:rPr>
              <w:tab/>
            </w:r>
            <w:r w:rsidRPr="00B32785">
              <w:rPr>
                <w:rFonts w:hint="eastAsia"/>
                <w:b/>
                <w:sz w:val="20"/>
              </w:rPr>
              <w:t>污染土地</w:t>
            </w:r>
            <w:r w:rsidRPr="00B32785">
              <w:rPr>
                <w:rFonts w:hint="eastAsia"/>
                <w:b/>
                <w:sz w:val="20"/>
              </w:rPr>
              <w:tab/>
            </w:r>
            <w:r w:rsidRPr="00B32785">
              <w:rPr>
                <w:rFonts w:hint="eastAsia"/>
                <w:b/>
                <w:sz w:val="20"/>
              </w:rPr>
              <w:t>现在</w:t>
            </w:r>
            <w:r w:rsidRPr="00B32785">
              <w:rPr>
                <w:rFonts w:hint="eastAsia"/>
                <w:b/>
                <w:sz w:val="20"/>
              </w:rPr>
              <w:t>/</w:t>
            </w:r>
            <w:r w:rsidRPr="00B32785">
              <w:rPr>
                <w:rFonts w:hint="eastAsia"/>
                <w:b/>
                <w:sz w:val="20"/>
              </w:rPr>
              <w:t>正常</w:t>
            </w:r>
            <w:r w:rsidRPr="00B32785">
              <w:rPr>
                <w:rFonts w:hint="eastAsia"/>
                <w:b/>
                <w:sz w:val="20"/>
              </w:rPr>
              <w:tab/>
            </w:r>
            <w:r w:rsidRPr="00B32785">
              <w:rPr>
                <w:rFonts w:hint="eastAsia"/>
                <w:b/>
                <w:sz w:val="20"/>
              </w:rPr>
              <w:t>执行管理规定、程序文件规定</w:t>
            </w:r>
          </w:p>
        </w:tc>
      </w:tr>
      <w:tr w:rsidR="00056139" w14:paraId="40E5E1CF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97C5733" w14:textId="77777777" w:rsidR="00056139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EBEC7AB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中华人民共和国环境保护法</w:t>
            </w:r>
          </w:p>
          <w:p w14:paraId="37FECF14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中华人民共和国固体废物污染环境防治法</w:t>
            </w:r>
          </w:p>
          <w:p w14:paraId="455AF194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城市生活垃圾管理办法</w:t>
            </w:r>
          </w:p>
          <w:p w14:paraId="4CF2A743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中华人民共和国大气污染防治法</w:t>
            </w:r>
          </w:p>
          <w:p w14:paraId="14078FC8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中华人民共和国水污染防治法</w:t>
            </w:r>
          </w:p>
          <w:p w14:paraId="0123A85A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中华人民共和国环境影响评价法</w:t>
            </w:r>
          </w:p>
          <w:p w14:paraId="4FFE3D1E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中华人民共和国噪声污染防治法</w:t>
            </w:r>
          </w:p>
          <w:p w14:paraId="677B791F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中华人民共和国可再生能源法</w:t>
            </w:r>
          </w:p>
          <w:p w14:paraId="06E27BAC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国家危险废物名录</w:t>
            </w:r>
          </w:p>
          <w:p w14:paraId="39AF2E0E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中华人民共和国消防法</w:t>
            </w:r>
          </w:p>
          <w:p w14:paraId="1086AE40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中华人民共和国节约能源法</w:t>
            </w:r>
          </w:p>
          <w:p w14:paraId="19D77497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机关、团体、企业、事业单位消防安全管理规定</w:t>
            </w:r>
          </w:p>
          <w:p w14:paraId="79A08631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节约用电管理办法</w:t>
            </w:r>
          </w:p>
          <w:p w14:paraId="1E48EEA1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社会消防安全教育培训规定</w:t>
            </w:r>
          </w:p>
          <w:p w14:paraId="6EF74E75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中华人民共和国放射性污染防治法</w:t>
            </w:r>
          </w:p>
          <w:p w14:paraId="2089D2A5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中华人民共和国循环经济促进法</w:t>
            </w:r>
          </w:p>
          <w:p w14:paraId="6262CC65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电子废物污染环境防治管理办法</w:t>
            </w:r>
          </w:p>
          <w:p w14:paraId="03483156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环境行政复议办法</w:t>
            </w:r>
          </w:p>
          <w:p w14:paraId="03996046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环境行政处罚办法</w:t>
            </w:r>
          </w:p>
          <w:p w14:paraId="2E0F2178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环境监测管理办法</w:t>
            </w:r>
          </w:p>
          <w:p w14:paraId="1583C05E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环境监测管理办法</w:t>
            </w:r>
          </w:p>
          <w:p w14:paraId="7A77A130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天津市水污染防治条例</w:t>
            </w:r>
          </w:p>
          <w:p w14:paraId="5A6F981F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天津市节约用水条例</w:t>
            </w:r>
          </w:p>
          <w:p w14:paraId="062BD23B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天津市消防条例</w:t>
            </w:r>
          </w:p>
          <w:p w14:paraId="5A2CC34D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天津市大气污染防治条例</w:t>
            </w:r>
          </w:p>
          <w:p w14:paraId="024D3EB6" w14:textId="77777777" w:rsidR="00B32785" w:rsidRPr="00B32785" w:rsidRDefault="00B32785" w:rsidP="00B3278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天津市环境卫生管理条例</w:t>
            </w:r>
          </w:p>
          <w:p w14:paraId="222A03F0" w14:textId="686B8882" w:rsidR="00056139" w:rsidRDefault="00B32785" w:rsidP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32785">
              <w:rPr>
                <w:rFonts w:hint="eastAsia"/>
                <w:b/>
                <w:sz w:val="20"/>
              </w:rPr>
              <w:t>天津市控制吸烟条例</w:t>
            </w:r>
          </w:p>
        </w:tc>
      </w:tr>
      <w:tr w:rsidR="00056139" w14:paraId="37F73AE8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E1490F3" w14:textId="77777777" w:rsidR="00056139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06099073" w14:textId="0060CC82" w:rsidR="00056139" w:rsidRDefault="00B327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056139" w14:paraId="06B5141D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29BB9CA" w14:textId="77777777" w:rsidR="00056139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4B333640" w14:textId="1C924336" w:rsidR="00056139" w:rsidRDefault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B32785" w14:paraId="51257BD7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1C878B0" w14:textId="77777777" w:rsidR="00B32785" w:rsidRDefault="00B32785" w:rsidP="00B3278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7B8179B" w14:textId="52CAA7D1" w:rsidR="00B32785" w:rsidRDefault="00B32785" w:rsidP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4C6E7CA2" w14:textId="4394D963" w:rsidR="00B32785" w:rsidRDefault="00B32785" w:rsidP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0648A59" wp14:editId="6C1C5AEF">
                  <wp:extent cx="638175" cy="2762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45B03F33" w14:textId="31BDF2B4" w:rsidR="00B32785" w:rsidRDefault="00B32785" w:rsidP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15755408" w14:textId="5F14BE0D" w:rsidR="00B32785" w:rsidRDefault="00B32785" w:rsidP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022.8.27</w:t>
            </w:r>
          </w:p>
        </w:tc>
      </w:tr>
      <w:tr w:rsidR="00B32785" w14:paraId="0CCE4EEF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60CC524" w14:textId="5FDD3BFE" w:rsidR="00B32785" w:rsidRDefault="00B32785" w:rsidP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2F3CE58" w14:textId="455377FC" w:rsidR="00B32785" w:rsidRDefault="00B32785" w:rsidP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E2EC9ED" wp14:editId="54055898">
                  <wp:extent cx="638175" cy="27622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6E3FDEC2" w14:textId="57355666" w:rsidR="00B32785" w:rsidRDefault="00B32785" w:rsidP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23519BAF" w14:textId="34406E62" w:rsidR="00B32785" w:rsidRDefault="00B32785" w:rsidP="00B32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022.8.27</w:t>
            </w:r>
          </w:p>
        </w:tc>
      </w:tr>
    </w:tbl>
    <w:p w14:paraId="61B6EFCD" w14:textId="77777777" w:rsidR="00056139" w:rsidRDefault="00056139">
      <w:pPr>
        <w:snapToGrid w:val="0"/>
        <w:rPr>
          <w:rFonts w:ascii="宋体"/>
          <w:b/>
          <w:sz w:val="22"/>
          <w:szCs w:val="22"/>
        </w:rPr>
      </w:pPr>
    </w:p>
    <w:p w14:paraId="421A8887" w14:textId="77777777" w:rsidR="00056139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0EF482F4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550914C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EE2F577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3EF9C70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A515619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D60B5A7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225A6D4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97DE0DD" w14:textId="77777777" w:rsidR="00056139" w:rsidRDefault="00056139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056139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D821" w14:textId="77777777" w:rsidR="00AA7265" w:rsidRDefault="00AA7265">
      <w:r>
        <w:separator/>
      </w:r>
    </w:p>
  </w:endnote>
  <w:endnote w:type="continuationSeparator" w:id="0">
    <w:p w14:paraId="34E53639" w14:textId="77777777" w:rsidR="00AA7265" w:rsidRDefault="00AA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616C" w14:textId="77777777" w:rsidR="00AA7265" w:rsidRDefault="00AA7265">
      <w:r>
        <w:separator/>
      </w:r>
    </w:p>
  </w:footnote>
  <w:footnote w:type="continuationSeparator" w:id="0">
    <w:p w14:paraId="6281ABD3" w14:textId="77777777" w:rsidR="00AA7265" w:rsidRDefault="00AA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A815" w14:textId="77777777" w:rsidR="00056139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CDC3C4E" wp14:editId="28027C04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4230419" w14:textId="77777777" w:rsidR="00056139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025C6CB7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2EC351FE" w14:textId="77777777" w:rsidR="00056139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0E60FE17" w14:textId="77777777" w:rsidR="00056139" w:rsidRDefault="00056139">
    <w:pPr>
      <w:pStyle w:val="a7"/>
    </w:pPr>
  </w:p>
  <w:p w14:paraId="3A006503" w14:textId="77777777" w:rsidR="00056139" w:rsidRDefault="0005613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139"/>
    <w:rsid w:val="00056139"/>
    <w:rsid w:val="00662F27"/>
    <w:rsid w:val="00AA7265"/>
    <w:rsid w:val="00B3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5D30D14"/>
  <w15:docId w15:val="{F090FB64-2707-43F0-882E-F9FFF7F7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180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23</cp:revision>
  <dcterms:created xsi:type="dcterms:W3CDTF">2015-06-17T11:40:00Z</dcterms:created>
  <dcterms:modified xsi:type="dcterms:W3CDTF">2022-08-27T05:45:00Z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