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10831-2023-Q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45833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江西中交信通网络科技有限公司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文波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文波</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5691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文波</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2025-N1QMS-3257737</w:t>
            </w:r>
          </w:p>
        </w:tc>
        <w:tc>
          <w:tcPr>
            <w:tcW w:w="3145" w:type="dxa"/>
            <w:vAlign w:val="center"/>
          </w:tcPr>
          <w:p w:rsidR="00142F5C" w:rsidP="00772D33">
            <w:pPr>
              <w:spacing w:line="360" w:lineRule="exact"/>
              <w:jc w:val="center"/>
              <w:rPr>
                <w:szCs w:val="21"/>
              </w:rPr>
            </w:pPr>
            <w:r>
              <w:t>33.02.02,33.03.01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2026年01月08日上午至2026年01月09日上午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Q:数据处理和存储支持服务、信息系统集成服务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江西省赣江新区直管区儒乐湖大街399号5楼501室</w:t>
      </w:r>
    </w:p>
    <w:p w:rsidR="001F0A49">
      <w:pPr>
        <w:spacing w:line="360" w:lineRule="auto"/>
        <w:ind w:firstLine="420" w:firstLineChars="200"/>
      </w:pPr>
      <w:r>
        <w:rPr>
          <w:rFonts w:hint="eastAsia"/>
        </w:rPr>
        <w:t>办公地址：</w:t>
      </w:r>
      <w:r>
        <w:rPr>
          <w:rFonts w:hint="eastAsia"/>
        </w:rPr>
        <w:t>江西省南昌市红谷滩新区红谷中大道1368号科研测试基地C栋（鼎峰中央）写字楼A单元22-1-2210室</w:t>
      </w:r>
    </w:p>
    <w:p w:rsidR="001F0A49">
      <w:pPr>
        <w:spacing w:line="360" w:lineRule="auto"/>
        <w:ind w:firstLine="420" w:firstLineChars="200"/>
      </w:pPr>
      <w:r>
        <w:rPr>
          <w:rFonts w:hint="eastAsia"/>
        </w:rPr>
        <w:t>经营地址：</w:t>
      </w:r>
      <w:bookmarkStart w:id="12" w:name="生产地址"/>
      <w:bookmarkEnd w:id="12"/>
      <w:r>
        <w:rPr>
          <w:rFonts w:hint="eastAsia"/>
        </w:rPr>
        <w:t>江西省南昌市红谷滩新区红谷中大道1368号科研测试基地C栋（鼎峰中央）写字楼A单元22-1-2210室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江西中交信通网络科技有限公司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96402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