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北京众望和平产业信息技术研究院有限公司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10819-2024-Q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夏爱俭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7332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