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hint="eastAsia" w:ascii="Times New Roman" w:hAnsi="Times New Roman" w:cs="Times New Roman"/>
          <w:sz w:val="20"/>
          <w:szCs w:val="24"/>
          <w:u w:val="single"/>
        </w:rPr>
        <w:t>1346-2021</w:t>
      </w:r>
      <w:bookmarkEnd w:id="0"/>
      <w:r>
        <w:rPr>
          <w:rFonts w:hint="eastAsia" w:ascii="Times New Roman" w:hAnsi="Times New Roman" w:cs="Times New Roman"/>
          <w:sz w:val="20"/>
          <w:szCs w:val="24"/>
          <w:u w:val="single"/>
        </w:rPr>
        <w:t>21</w:t>
      </w: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认证审核资料清单（再认证）</w:t>
      </w:r>
    </w:p>
    <w:tbl>
      <w:tblPr>
        <w:tblStyle w:val="5"/>
        <w:tblW w:w="104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1170"/>
        <w:gridCol w:w="247"/>
        <w:gridCol w:w="37"/>
        <w:gridCol w:w="3118"/>
        <w:gridCol w:w="1560"/>
        <w:gridCol w:w="1134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bookmarkStart w:id="1" w:name="组织名称"/>
            <w:r>
              <w:t>大庆高新技术产业开发区景宏钻采技术开发有限公司</w:t>
            </w:r>
            <w:bookmarkEnd w:id="1"/>
            <w:r>
              <w:rPr>
                <w:rFonts w:hint="eastAsia"/>
                <w:lang w:val="en-US" w:eastAsia="zh-CN"/>
              </w:rPr>
              <w:t>/</w:t>
            </w:r>
            <w:r>
              <w:rPr>
                <w:rFonts w:hint="eastAsia" w:ascii="宋体" w:hAnsi="宋体"/>
                <w:szCs w:val="21"/>
              </w:rPr>
              <w:t>黑龙江景宏石油设备制造有限公司</w:t>
            </w:r>
            <w:bookmarkStart w:id="3" w:name="_GoBack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>
            <w:bookmarkStart w:id="2" w:name="审核日期安排"/>
            <w:r>
              <w:rPr>
                <w:rFonts w:hint="eastAsia"/>
              </w:rPr>
              <w:t>2021年12月27日 上午至2021年12月28日 下午 (共2.0天)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5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5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ISC-RZ-01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5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ISC-RZ-02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5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5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5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5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5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5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left"/>
              <w:rPr>
                <w:rFonts w:asciiTheme="minorEastAsia" w:hAnsiTheme="minorEastAsia"/>
                <w:color w:val="FF0000"/>
                <w:sz w:val="22"/>
              </w:rPr>
            </w:pPr>
            <w:r>
              <w:rPr>
                <w:rFonts w:asciiTheme="minorEastAsia" w:hAnsiTheme="minorEastAsia"/>
                <w:color w:val="FF0000"/>
                <w:sz w:val="22"/>
              </w:rPr>
              <w:t>备注：以上</w:t>
            </w:r>
            <w:r>
              <w:rPr>
                <w:rFonts w:hint="eastAsia" w:asciiTheme="minorEastAsia" w:hAnsiTheme="minorEastAsia"/>
                <w:color w:val="FF0000"/>
                <w:sz w:val="22"/>
              </w:rPr>
              <w:t>3至8项，如企业</w:t>
            </w:r>
            <w:r>
              <w:rPr>
                <w:rFonts w:hint="eastAsia"/>
                <w:color w:val="FF0000"/>
              </w:rPr>
              <w:t>有变化需提供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5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ISC-A-0</w:t>
            </w:r>
            <w:r>
              <w:rPr>
                <w:rFonts w:hint="eastAsia" w:ascii="Times New Roman" w:hAnsi="Times New Roman" w:cs="Times New Roman"/>
                <w:szCs w:val="21"/>
              </w:rPr>
              <w:t>2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hint="eastAsia"/>
              </w:rPr>
              <w:t>申请受理决定书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hint="eastAsia"/>
              </w:rPr>
              <w:t>审核任务书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06</w:t>
            </w:r>
          </w:p>
        </w:tc>
        <w:tc>
          <w:tcPr>
            <w:tcW w:w="3155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07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560" w:type="dxa"/>
            <w:vAlign w:val="center"/>
          </w:tcPr>
          <w:p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ISC-A-0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155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11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hint="eastAsia" w:cs="宋体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ISC-A-14</w:t>
            </w:r>
          </w:p>
        </w:tc>
        <w:tc>
          <w:tcPr>
            <w:tcW w:w="3155" w:type="dxa"/>
            <w:gridSpan w:val="2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(重点耗能单位必填)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ind w:firstLine="420" w:firstLineChars="20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hint="eastAsia" w:ascii="宋体" w:hAnsi="宋体" w:eastAsia="宋体" w:cs="宋体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155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Z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18</w:t>
            </w:r>
          </w:p>
        </w:tc>
        <w:tc>
          <w:tcPr>
            <w:tcW w:w="3155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19</w:t>
            </w:r>
          </w:p>
        </w:tc>
        <w:tc>
          <w:tcPr>
            <w:tcW w:w="3155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817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817" w:type="dxa"/>
            <w:gridSpan w:val="7"/>
            <w:vAlign w:val="center"/>
          </w:tcPr>
          <w:p>
            <w:pPr>
              <w:jc w:val="center"/>
            </w:pPr>
          </w:p>
        </w:tc>
      </w:tr>
    </w:tbl>
    <w:p>
      <w:pPr>
        <w:jc w:val="right"/>
      </w:pPr>
      <w:r>
        <w:rPr>
          <w:rFonts w:hint="eastAsia"/>
        </w:rPr>
        <w:t>可续页</w:t>
      </w:r>
    </w:p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该资料清单中所有文件（除申请书、合同外）均需上传公司认证管理信息系统。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④凡企业提供的资质均需企业盖章。⑤企业营业执照、法律法规要求的相关资质证明等有变化需提供。</w:t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-182245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630" w:firstLineChars="3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303.95pt;margin-top:12.35pt;height:20.6pt;width:193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ISC-A-01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582" w:firstLineChars="347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  <w:szCs w:val="18"/>
      </w:rPr>
      <w:pict>
        <v:shape id="_x0000_s4098" o:spid="_x0000_s4098" o:spt="32" type="#_x0000_t32" style="position:absolute;left:0pt;margin-left:-16.3pt;margin-top:6.9pt;height:0pt;width:518.9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64B508F"/>
    <w:rsid w:val="570B072E"/>
    <w:rsid w:val="580A037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2</Pages>
  <Words>240</Words>
  <Characters>1373</Characters>
  <Lines>11</Lines>
  <Paragraphs>3</Paragraphs>
  <TotalTime>0</TotalTime>
  <ScaleCrop>false</ScaleCrop>
  <LinksUpToDate>false</LinksUpToDate>
  <CharactersWithSpaces>1610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白鹭</cp:lastModifiedBy>
  <cp:lastPrinted>2018-07-23T06:08:00Z</cp:lastPrinted>
  <dcterms:modified xsi:type="dcterms:W3CDTF">2021-12-28T06:57:56Z</dcterms:modified>
  <cp:revision>221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59BFB707920A4502A088C81C0661A2E5</vt:lpwstr>
  </property>
</Properties>
</file>