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附录A：测量过程的计量要求的导出及验证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291"/>
        <w:gridCol w:w="147"/>
        <w:gridCol w:w="1336"/>
        <w:gridCol w:w="1060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测量过程名称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防喷器压力</w:t>
            </w:r>
            <w:r>
              <w:rPr>
                <w:rFonts w:hint="eastAsia"/>
                <w:sz w:val="21"/>
                <w:szCs w:val="21"/>
              </w:rPr>
              <w:t>检测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含公差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105MPa（保压6分钟泄压小于2.1为合格）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44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被测参数要求识别依据文件</w:t>
            </w:r>
          </w:p>
        </w:tc>
        <w:tc>
          <w:tcPr>
            <w:tcW w:w="454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T75-02-02-08-04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8991" w:type="dxa"/>
            <w:gridSpan w:val="9"/>
            <w:vAlign w:val="top"/>
          </w:tcPr>
          <w:p>
            <w:pPr>
              <w:spacing w:line="44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440" w:lineRule="exact"/>
              <w:jc w:val="both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在生产过程中，</w:t>
            </w:r>
            <w:r>
              <w:rPr>
                <w:rFonts w:hint="eastAsia"/>
                <w:sz w:val="21"/>
                <w:szCs w:val="21"/>
                <w:lang w:eastAsia="zh-CN"/>
              </w:rPr>
              <w:t>防喷器压力</w:t>
            </w:r>
            <w:r>
              <w:rPr>
                <w:rFonts w:hint="eastAsia"/>
                <w:sz w:val="21"/>
                <w:szCs w:val="21"/>
              </w:rPr>
              <w:t>控制在（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105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102.9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MPa（保压6分钟）T=2.1</w:t>
            </w:r>
            <w:r>
              <w:rPr>
                <w:rFonts w:hint="eastAsia"/>
                <w:sz w:val="21"/>
                <w:szCs w:val="21"/>
                <w:lang w:eastAsia="zh-CN"/>
              </w:rPr>
              <w:t>MPa</w:t>
            </w:r>
          </w:p>
          <w:p>
            <w:pPr>
              <w:spacing w:line="4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2．测量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/>
                <w:sz w:val="21"/>
                <w:szCs w:val="21"/>
              </w:rPr>
              <w:t>最大允许误差：△允=T×（1/3-1/10）=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eastAsia"/>
                <w:sz w:val="21"/>
                <w:szCs w:val="21"/>
              </w:rPr>
              <w:t>×1/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=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/>
                <w:sz w:val="21"/>
                <w:szCs w:val="21"/>
                <w:lang w:eastAsia="zh-CN"/>
              </w:rPr>
              <w:t>MPa</w:t>
            </w:r>
            <w:r>
              <w:rPr>
                <w:rFonts w:hint="eastAsia"/>
                <w:sz w:val="21"/>
                <w:szCs w:val="21"/>
              </w:rPr>
              <w:t>, （取1/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）；</w:t>
            </w:r>
          </w:p>
          <w:p>
            <w:pPr>
              <w:spacing w:line="4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3．测量范围推导：（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105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102.9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MPa</w:t>
            </w:r>
            <w:r>
              <w:rPr>
                <w:rFonts w:hint="eastAsia"/>
                <w:sz w:val="21"/>
                <w:szCs w:val="21"/>
              </w:rPr>
              <w:t xml:space="preserve"> ，测量范围向两边延伸为：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80-120</w:t>
            </w:r>
            <w:r>
              <w:rPr>
                <w:rFonts w:hint="eastAsia"/>
                <w:sz w:val="21"/>
                <w:szCs w:val="21"/>
                <w:lang w:eastAsia="zh-CN"/>
              </w:rPr>
              <w:t>）MPa</w:t>
            </w:r>
          </w:p>
          <w:p>
            <w:pPr>
              <w:rPr>
                <w:rFonts w:hint="default" w:ascii="Calibri" w:hAnsi="Calibri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4.校准测量不确定度推导：U≤</w:t>
            </w:r>
            <w:r>
              <w:rPr>
                <w:rFonts w:hint="eastAsia"/>
                <w:sz w:val="21"/>
                <w:szCs w:val="21"/>
              </w:rPr>
              <w:t>△允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*1/3=0.23</w:t>
            </w:r>
            <w:r>
              <w:rPr>
                <w:rFonts w:hint="eastAsia"/>
                <w:sz w:val="21"/>
                <w:szCs w:val="21"/>
                <w:lang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型号规格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校准不确定度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校准证书编号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18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bookmarkStart w:id="0" w:name="_GoBack" w:colFirst="4" w:colLast="5"/>
          </w:p>
        </w:tc>
        <w:tc>
          <w:tcPr>
            <w:tcW w:w="1786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压力变送器</w:t>
            </w:r>
          </w:p>
        </w:tc>
        <w:tc>
          <w:tcPr>
            <w:tcW w:w="1291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0-200MPa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0.15%FS</w:t>
            </w:r>
          </w:p>
          <w:p>
            <w:pPr>
              <w:jc w:val="center"/>
              <w:rPr>
                <w:rFonts w:hint="default" w:ascii="Calibri" w:hAnsi="Calibri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k=2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YL20211092590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2022.9.29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8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18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8991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计量验证记录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测量设备的测量范围为（0-200）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MPa，满足导出计量要求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80-120</w:t>
            </w:r>
            <w:r>
              <w:rPr>
                <w:rFonts w:hint="eastAsia"/>
                <w:sz w:val="21"/>
                <w:szCs w:val="21"/>
                <w:lang w:eastAsia="zh-CN"/>
              </w:rPr>
              <w:t>）MPa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的要求；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测量设备在105MPa时，校准不确定度为0.15%*105=0.15.7MPak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=2，满足导出校准不确定度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0.23</w:t>
            </w:r>
            <w:r>
              <w:rPr>
                <w:rFonts w:hint="eastAsia"/>
                <w:sz w:val="21"/>
                <w:szCs w:val="21"/>
                <w:lang w:eastAsia="zh-CN"/>
              </w:rPr>
              <w:t>MPa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的要求。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验证结论：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有缺陷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（注：在选项上打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rFonts w:hint="eastAsia"/>
                <w:sz w:val="21"/>
                <w:szCs w:val="21"/>
              </w:rPr>
              <w:t>，只选一项）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验证人员签字：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王秋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 xml:space="preserve">                                   验证日期：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 xml:space="preserve"> 年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 21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before="240" w:after="240"/>
        <w:jc w:val="center"/>
        <w:rPr>
          <w:rFonts w:ascii="Times New Roman" w:hAnsi="Times New Roman"/>
          <w:szCs w:val="21"/>
        </w:rPr>
      </w:pPr>
    </w:p>
    <w:sectPr>
      <w:footerReference r:id="rId3" w:type="default"/>
      <w:pgSz w:w="11906" w:h="16838"/>
      <w:pgMar w:top="1440" w:right="1800" w:bottom="1440" w:left="1800" w:header="3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6F0E1"/>
    <w:multiLevelType w:val="singleLevel"/>
    <w:tmpl w:val="3B06F0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D73691"/>
    <w:rsid w:val="0A565EAF"/>
    <w:rsid w:val="1E407E58"/>
    <w:rsid w:val="298678F4"/>
    <w:rsid w:val="45D34B92"/>
    <w:rsid w:val="58CF3C51"/>
    <w:rsid w:val="59DE4511"/>
    <w:rsid w:val="662673C0"/>
    <w:rsid w:val="682328AB"/>
    <w:rsid w:val="6CBC1FC8"/>
    <w:rsid w:val="7A805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批注框文本 Char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721</Characters>
  <Lines>6</Lines>
  <Paragraphs>1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2016-12-21T05:26:00Z</dcterms:created>
  <dc:creator>alexander chang</dc:creator>
  <cp:lastModifiedBy>白鹭</cp:lastModifiedBy>
  <cp:lastPrinted>2021-01-24T05:58:00Z</cp:lastPrinted>
  <dcterms:modified xsi:type="dcterms:W3CDTF">2021-12-28T10:51:01Z</dcterms:modified>
  <dc:title>受理编号：0082-2016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EF50B6BD84AC4625BD2D17D83888AAAC</vt:lpwstr>
  </property>
</Properties>
</file>