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佛山市南海区金诺一农产品加工厂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