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10796-2024-O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南京丰翔船用设备有限公司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刘在政</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91320100754140640F</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南京丰翔船用设备有限公司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 xml:space="preserve">南京市六合区横 梁街道叶庄路83号 </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 xml:space="preserve">南京市六合区横 梁街道叶庄路83号 </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O:船用甲板顶升装置、船用供油单元的设计和生产所涉及场所的相关职业健康安全管理活动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南京丰翔船用设备有限公司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 xml:space="preserve">南京市六合区横 梁街道叶庄路83号 </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 xml:space="preserve">南京市六合区横 梁街道叶庄路83号 </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O:船用甲板顶升装置、船用供油单元的设计和生产所涉及场所的相关职业健康安全管理活动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39251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