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河北金宏阳太阳能科技股份有限公司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范玲玲、陈文阁、赵艳敏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2025年12月01日上午至2025年12月01日下午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294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