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组织名称:</w:t>
      </w:r>
      <w:bookmarkStart w:id="0" w:name="组织名称"/>
      <w:r>
        <w:rPr>
          <w:sz w:val="21"/>
          <w:szCs w:val="21"/>
        </w:rPr>
        <w:t>晋江市实秋商贸有限公司</w:t>
      </w:r>
      <w:bookmarkEnd w:id="0"/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合同编号 :</w:t>
      </w:r>
      <w:bookmarkStart w:id="1" w:name="合同编号"/>
      <w:r>
        <w:rPr>
          <w:sz w:val="20"/>
        </w:rPr>
        <w:t>0757-2020-F-2022</w:t>
      </w:r>
      <w:bookmarkEnd w:id="1"/>
    </w:p>
    <w:tbl>
      <w:tblPr>
        <w:tblStyle w:val="6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7"/>
        <w:gridCol w:w="2331"/>
        <w:gridCol w:w="126"/>
        <w:gridCol w:w="2457"/>
        <w:gridCol w:w="2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2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37" w:hRule="atLeast"/>
        </w:trPr>
        <w:tc>
          <w:tcPr>
            <w:tcW w:w="4788" w:type="dxa"/>
            <w:gridSpan w:val="2"/>
          </w:tcPr>
          <w:p>
            <w:pPr>
              <w:spacing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认证类型变更：原认证领域及证书类型:</w:t>
            </w:r>
          </w:p>
          <w:p>
            <w:pPr>
              <w:spacing w:beforeLines="20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 xml:space="preserve">    □带CNAS标志  □不带CNAS标志</w:t>
            </w: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spacing w:beforeLines="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□带CNAS标志  □不带CNAS标志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原认证范围：</w:t>
            </w:r>
          </w:p>
          <w:p>
            <w:pPr>
              <w:rPr>
                <w:b/>
                <w:szCs w:val="21"/>
              </w:rPr>
            </w:pPr>
            <w:bookmarkStart w:id="2" w:name="审核范围"/>
            <w:r>
              <w:rPr>
                <w:sz w:val="20"/>
              </w:rPr>
              <w:t>位于福建省泉州市晋江市青阳街道霞行社区埔尾2号前面晋江市实秋商贸有限公司农副产品（果蔬、鲜畜禽肉、水产品）的销售、预包装食品（粮油、调味品、肉类冻品、）的销售</w:t>
            </w:r>
            <w:r>
              <w:rPr>
                <w:color w:val="0000FF"/>
                <w:sz w:val="20"/>
              </w:rPr>
              <w:t>（运输）</w:t>
            </w:r>
            <w:bookmarkEnd w:id="2"/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  <w:r>
              <w:rPr>
                <w:sz w:val="20"/>
              </w:rPr>
              <w:t>位于福建省泉州市晋江市青阳街道霞行社区埔尾2号前面晋江市实秋商贸有限公司农副产品（果蔬、鲜畜禽肉、水产品）的销售、预包装食品（粮油、调味品、肉类冻品）的销售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原有效人数：</w:t>
            </w: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原名称：</w:t>
            </w: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经营地址，□生产地址，□注册地址）：</w:t>
            </w: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经营地址，□生产地址，□注册地址）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788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  <w:tc>
          <w:tcPr>
            <w:tcW w:w="5043" w:type="dxa"/>
            <w:gridSpan w:val="3"/>
          </w:tcPr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1．涉及专业代码变化：GI;GII</w:t>
            </w:r>
            <w:r>
              <w:rPr>
                <w:rFonts w:hint="eastAsia"/>
                <w:szCs w:val="21"/>
                <w:lang w:val="en-US" w:eastAsia="zh-CN"/>
              </w:rPr>
              <w:t xml:space="preserve"> 变更为FI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变更后对应的认证范围是否被认可：□是/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3．涉及人日变化：</w:t>
            </w: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 xml:space="preserve">初审人日, 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监审</w:t>
            </w:r>
            <w:r>
              <w:rPr>
                <w:rFonts w:hint="eastAsia"/>
                <w:szCs w:val="21"/>
                <w:lang w:val="en-US" w:eastAsia="zh-CN"/>
              </w:rPr>
              <w:t>(1)</w:t>
            </w:r>
            <w:r>
              <w:rPr>
                <w:rFonts w:hint="eastAsia"/>
                <w:szCs w:val="21"/>
              </w:rPr>
              <w:t>人日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 xml:space="preserve">：    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>无</w:t>
            </w:r>
            <w:r>
              <w:rPr>
                <w:rFonts w:hint="eastAsia"/>
                <w:szCs w:val="21"/>
                <w:u w:val="single"/>
              </w:rPr>
              <w:t xml:space="preserve">                   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肖新龙</w:t>
            </w: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日期: </w:t>
            </w:r>
          </w:p>
        </w:tc>
        <w:tc>
          <w:tcPr>
            <w:tcW w:w="2460" w:type="dxa"/>
          </w:tcPr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</w:rPr>
              <w:t>202</w:t>
            </w:r>
            <w:r>
              <w:rPr>
                <w:rFonts w:hint="eastAsia"/>
                <w:b/>
                <w:szCs w:val="21"/>
                <w:lang w:val="en-US" w:eastAsia="zh-CN"/>
              </w:rPr>
              <w:t>2-02-10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市场部/日期</w:t>
            </w:r>
          </w:p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骆海燕 2022.2.10</w:t>
            </w:r>
            <w:bookmarkStart w:id="3" w:name="_GoBack"/>
            <w:bookmarkEnd w:id="3"/>
          </w:p>
        </w:tc>
        <w:tc>
          <w:tcPr>
            <w:tcW w:w="2457" w:type="dxa"/>
            <w:gridSpan w:val="2"/>
          </w:tcPr>
          <w:p>
            <w:r>
              <w:rPr>
                <w:rFonts w:hint="eastAsia"/>
              </w:rPr>
              <w:t>审核部/日期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李永忠2022.2.10</w:t>
            </w: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技术部（必要时）/日期</w:t>
            </w:r>
          </w:p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2460" w:type="dxa"/>
          </w:tcPr>
          <w:p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  <w:p>
            <w:pPr>
              <w:pStyle w:val="2"/>
            </w:pPr>
          </w:p>
        </w:tc>
      </w:tr>
    </w:tbl>
    <w:p/>
    <w:sectPr>
      <w:headerReference r:id="rId5" w:type="default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1350" w:firstLineChars="7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60960</wp:posOffset>
          </wp:positionH>
          <wp:positionV relativeFrom="paragraph">
            <wp:posOffset>24130</wp:posOffset>
          </wp:positionV>
          <wp:extent cx="485775" cy="485775"/>
          <wp:effectExtent l="0" t="0" r="9525" b="9525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4806950</wp:posOffset>
              </wp:positionH>
              <wp:positionV relativeFrom="paragraph">
                <wp:posOffset>107315</wp:posOffset>
              </wp:positionV>
              <wp:extent cx="1070610" cy="256540"/>
              <wp:effectExtent l="0" t="0" r="8890" b="1016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061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  <w:lang w:val="en-US" w:eastAsia="zh-CN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18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(05版)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78.5pt;margin-top:8.45pt;height:20.2pt;width:84.3pt;z-index:251659264;mso-width-relative:page;mso-height-relative:page;" fillcolor="#FFFFFF" filled="t" stroked="f" coordsize="21600,21600" o:gfxdata="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mNm3mdcAAAAJAQAADwAAAAAAAAABACAAAAAiAAAAZHJzL2Rvd25y&#10;ZXYueG1sUEsBAhQAFAAAAAgAh07iQDdgounGAQAAhQMAAA4AAAAAAAAAAQAgAAAAJgEAAGRycy9l&#10;Mm9Eb2MueG1sUEsFBgAAAAAGAAYAWQEAAF4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rFonts w:hint="eastAsia"/>
                        <w:sz w:val="18"/>
                        <w:szCs w:val="18"/>
                        <w:lang w:val="en-US" w:eastAsia="zh-CN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18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(05版)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single" w:color="auto" w:sz="4" w:space="1"/>
      </w:pBdr>
      <w:spacing w:line="320" w:lineRule="exact"/>
      <w:ind w:firstLine="1134" w:firstLineChars="6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E29119"/>
    <w:multiLevelType w:val="singleLevel"/>
    <w:tmpl w:val="AAE29119"/>
    <w:lvl w:ilvl="0" w:tentative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 w:tentative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0CB"/>
    <w:rsid w:val="000C063B"/>
    <w:rsid w:val="001D1BE8"/>
    <w:rsid w:val="00B840CB"/>
    <w:rsid w:val="04C471F3"/>
    <w:rsid w:val="0789334F"/>
    <w:rsid w:val="1602382A"/>
    <w:rsid w:val="18A1732B"/>
    <w:rsid w:val="1B736BCE"/>
    <w:rsid w:val="1BB76E65"/>
    <w:rsid w:val="1CD2230B"/>
    <w:rsid w:val="23362D65"/>
    <w:rsid w:val="2398038E"/>
    <w:rsid w:val="24F10B83"/>
    <w:rsid w:val="27CE1D90"/>
    <w:rsid w:val="29AE18A7"/>
    <w:rsid w:val="2A314286"/>
    <w:rsid w:val="3EA66B99"/>
    <w:rsid w:val="419D4283"/>
    <w:rsid w:val="4F1A15AE"/>
    <w:rsid w:val="4FDE14FA"/>
    <w:rsid w:val="572B3C88"/>
    <w:rsid w:val="57D40CE5"/>
    <w:rsid w:val="5B307ABF"/>
    <w:rsid w:val="63324178"/>
    <w:rsid w:val="658F4789"/>
    <w:rsid w:val="66173D55"/>
    <w:rsid w:val="6CDF5BF6"/>
    <w:rsid w:val="72E05C4C"/>
    <w:rsid w:val="73454CA7"/>
    <w:rsid w:val="751C3B17"/>
    <w:rsid w:val="76B601DD"/>
    <w:rsid w:val="76CA03CC"/>
    <w:rsid w:val="7C545E6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 Char Char"/>
    <w:basedOn w:val="1"/>
    <w:qFormat/>
    <w:uiPriority w:val="0"/>
  </w:style>
  <w:style w:type="paragraph" w:customStyle="1" w:styleId="9">
    <w:name w:val="Char Char"/>
    <w:basedOn w:val="1"/>
    <w:qFormat/>
    <w:uiPriority w:val="0"/>
  </w:style>
  <w:style w:type="character" w:customStyle="1" w:styleId="10">
    <w:name w:val="页眉 Char"/>
    <w:basedOn w:val="7"/>
    <w:link w:val="5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番茄花园</Company>
  <Pages>2</Pages>
  <Words>103</Words>
  <Characters>588</Characters>
  <Lines>4</Lines>
  <Paragraphs>1</Paragraphs>
  <TotalTime>6</TotalTime>
  <ScaleCrop>false</ScaleCrop>
  <LinksUpToDate>false</LinksUpToDate>
  <CharactersWithSpaces>690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2019-04-22T04:30:00Z</dcterms:created>
  <dc:creator>番茄花园</dc:creator>
  <cp:lastModifiedBy>静水幽莲</cp:lastModifiedBy>
  <cp:lastPrinted>2016-01-28T05:47:00Z</cp:lastPrinted>
  <dcterms:modified xsi:type="dcterms:W3CDTF">2022-02-10T02:34:54Z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DD7B310FD5C14756A12156C505E268A6</vt:lpwstr>
  </property>
  <property fmtid="{D5CDD505-2E9C-101B-9397-08002B2CF9AE}" pid="4" name="KSOProductBuildVer">
    <vt:lpwstr>2052-11.1.0.11294</vt:lpwstr>
  </property>
</Properties>
</file>