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4F1E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4580" w:rsidTr="00B91165">
        <w:trPr>
          <w:trHeight w:val="515"/>
          <w:tblHeader/>
        </w:trPr>
        <w:tc>
          <w:tcPr>
            <w:tcW w:w="2160" w:type="dxa"/>
            <w:vMerge w:val="restart"/>
            <w:vAlign w:val="center"/>
          </w:tcPr>
          <w:p w:rsidR="00191777" w:rsidRDefault="004F1E88">
            <w:pPr>
              <w:spacing w:before="120"/>
              <w:jc w:val="center"/>
              <w:rPr>
                <w:sz w:val="24"/>
                <w:szCs w:val="24"/>
              </w:rPr>
            </w:pPr>
            <w:r>
              <w:rPr>
                <w:rFonts w:hint="eastAsia"/>
                <w:sz w:val="24"/>
                <w:szCs w:val="24"/>
              </w:rPr>
              <w:t>过程与活动、</w:t>
            </w:r>
          </w:p>
          <w:p w:rsidR="00191777" w:rsidRDefault="004F1E88">
            <w:pPr>
              <w:jc w:val="center"/>
            </w:pPr>
            <w:r>
              <w:rPr>
                <w:rFonts w:hint="eastAsia"/>
                <w:sz w:val="24"/>
                <w:szCs w:val="24"/>
              </w:rPr>
              <w:t>抽样计划</w:t>
            </w:r>
          </w:p>
        </w:tc>
        <w:tc>
          <w:tcPr>
            <w:tcW w:w="960" w:type="dxa"/>
            <w:vMerge w:val="restart"/>
            <w:vAlign w:val="center"/>
          </w:tcPr>
          <w:p w:rsidR="00191777" w:rsidRDefault="004F1E88">
            <w:pPr>
              <w:rPr>
                <w:sz w:val="24"/>
                <w:szCs w:val="24"/>
              </w:rPr>
            </w:pPr>
            <w:r>
              <w:rPr>
                <w:rFonts w:hint="eastAsia"/>
                <w:sz w:val="24"/>
                <w:szCs w:val="24"/>
              </w:rPr>
              <w:t>涉及</w:t>
            </w:r>
          </w:p>
          <w:p w:rsidR="00191777" w:rsidRDefault="004F1E88">
            <w:r>
              <w:rPr>
                <w:rFonts w:hint="eastAsia"/>
                <w:sz w:val="24"/>
                <w:szCs w:val="24"/>
              </w:rPr>
              <w:t>条款</w:t>
            </w:r>
          </w:p>
        </w:tc>
        <w:tc>
          <w:tcPr>
            <w:tcW w:w="10004" w:type="dxa"/>
            <w:vAlign w:val="center"/>
          </w:tcPr>
          <w:p w:rsidR="00191777" w:rsidRDefault="004F1E88" w:rsidP="007A4F69">
            <w:pPr>
              <w:rPr>
                <w:sz w:val="24"/>
                <w:szCs w:val="24"/>
              </w:rPr>
            </w:pPr>
            <w:r>
              <w:rPr>
                <w:rFonts w:hint="eastAsia"/>
                <w:sz w:val="24"/>
                <w:szCs w:val="24"/>
              </w:rPr>
              <w:t>受审核部门：</w:t>
            </w:r>
            <w:bookmarkStart w:id="0" w:name="组织名称"/>
            <w:r>
              <w:rPr>
                <w:rFonts w:hint="eastAsia"/>
                <w:sz w:val="24"/>
                <w:szCs w:val="24"/>
              </w:rPr>
              <w:t>中发国际资产评估有限公司</w:t>
            </w:r>
            <w:bookmarkEnd w:id="0"/>
            <w:r w:rsidR="00C1475D">
              <w:rPr>
                <w:rFonts w:hint="eastAsia"/>
                <w:sz w:val="24"/>
                <w:szCs w:val="24"/>
              </w:rPr>
              <w:t xml:space="preserve"> </w:t>
            </w:r>
            <w:proofErr w:type="gramStart"/>
            <w:r w:rsidR="007A4F69">
              <w:rPr>
                <w:rFonts w:hint="eastAsia"/>
                <w:sz w:val="24"/>
                <w:szCs w:val="24"/>
              </w:rPr>
              <w:t>质控</w:t>
            </w:r>
            <w:r w:rsidR="00C1475D">
              <w:rPr>
                <w:rFonts w:hint="eastAsia"/>
                <w:sz w:val="24"/>
                <w:szCs w:val="24"/>
              </w:rPr>
              <w:t>部</w:t>
            </w:r>
            <w:proofErr w:type="gramEnd"/>
            <w:r w:rsidR="00C1475D">
              <w:rPr>
                <w:rFonts w:hint="eastAsia"/>
                <w:sz w:val="24"/>
                <w:szCs w:val="24"/>
              </w:rPr>
              <w:t xml:space="preserve">   </w:t>
            </w:r>
            <w:r>
              <w:rPr>
                <w:rFonts w:hint="eastAsia"/>
                <w:sz w:val="24"/>
                <w:szCs w:val="24"/>
              </w:rPr>
              <w:t>主管领导：</w:t>
            </w:r>
            <w:bookmarkStart w:id="1" w:name="_GoBack"/>
            <w:bookmarkEnd w:id="1"/>
            <w:r w:rsidR="007A4F69">
              <w:rPr>
                <w:rFonts w:hint="eastAsia"/>
                <w:sz w:val="24"/>
                <w:szCs w:val="24"/>
              </w:rPr>
              <w:t>李英</w:t>
            </w:r>
            <w:r w:rsidR="00C1475D">
              <w:rPr>
                <w:rFonts w:hint="eastAsia"/>
                <w:sz w:val="24"/>
                <w:szCs w:val="24"/>
              </w:rPr>
              <w:t xml:space="preserve">   </w:t>
            </w:r>
            <w:r>
              <w:rPr>
                <w:rFonts w:hint="eastAsia"/>
                <w:sz w:val="24"/>
                <w:szCs w:val="24"/>
              </w:rPr>
              <w:t>陪同人员：</w:t>
            </w:r>
            <w:r w:rsidR="007A4F69">
              <w:rPr>
                <w:sz w:val="24"/>
                <w:szCs w:val="24"/>
              </w:rPr>
              <w:t xml:space="preserve"> </w:t>
            </w:r>
            <w:r w:rsidR="007A4F69">
              <w:rPr>
                <w:rFonts w:hint="eastAsia"/>
                <w:sz w:val="24"/>
                <w:szCs w:val="24"/>
              </w:rPr>
              <w:t>张晴</w:t>
            </w:r>
          </w:p>
        </w:tc>
        <w:tc>
          <w:tcPr>
            <w:tcW w:w="1585" w:type="dxa"/>
            <w:vMerge w:val="restart"/>
            <w:vAlign w:val="center"/>
          </w:tcPr>
          <w:p w:rsidR="00191777" w:rsidRDefault="004F1E88">
            <w:pPr>
              <w:rPr>
                <w:sz w:val="24"/>
                <w:szCs w:val="24"/>
              </w:rPr>
            </w:pPr>
            <w:r>
              <w:rPr>
                <w:rFonts w:hint="eastAsia"/>
                <w:sz w:val="24"/>
                <w:szCs w:val="24"/>
              </w:rPr>
              <w:t>判定</w:t>
            </w:r>
          </w:p>
        </w:tc>
      </w:tr>
      <w:tr w:rsidR="005D4580" w:rsidTr="00B91165">
        <w:trPr>
          <w:trHeight w:val="403"/>
          <w:tblHeader/>
        </w:trPr>
        <w:tc>
          <w:tcPr>
            <w:tcW w:w="2160" w:type="dxa"/>
            <w:vMerge/>
            <w:vAlign w:val="center"/>
          </w:tcPr>
          <w:p w:rsidR="00191777" w:rsidRDefault="00ED3DA5"/>
        </w:tc>
        <w:tc>
          <w:tcPr>
            <w:tcW w:w="960" w:type="dxa"/>
            <w:vMerge/>
            <w:vAlign w:val="center"/>
          </w:tcPr>
          <w:p w:rsidR="00191777" w:rsidRDefault="00ED3DA5"/>
        </w:tc>
        <w:tc>
          <w:tcPr>
            <w:tcW w:w="10004" w:type="dxa"/>
            <w:vAlign w:val="center"/>
          </w:tcPr>
          <w:p w:rsidR="00191777" w:rsidRDefault="004F1E88" w:rsidP="00C1475D">
            <w:pPr>
              <w:spacing w:before="120"/>
            </w:pPr>
            <w:r>
              <w:rPr>
                <w:rFonts w:hint="eastAsia"/>
                <w:sz w:val="24"/>
                <w:szCs w:val="24"/>
              </w:rPr>
              <w:t>审核员：</w:t>
            </w:r>
            <w:bookmarkStart w:id="2" w:name="审核组成员不含组长"/>
            <w:r>
              <w:rPr>
                <w:rFonts w:hint="eastAsia"/>
                <w:sz w:val="24"/>
                <w:szCs w:val="24"/>
              </w:rPr>
              <w:t>冯雪峥</w:t>
            </w:r>
            <w:bookmarkEnd w:id="2"/>
            <w:r w:rsidR="00C1475D">
              <w:rPr>
                <w:rFonts w:hint="eastAsia"/>
                <w:sz w:val="24"/>
                <w:szCs w:val="24"/>
              </w:rPr>
              <w:t xml:space="preserve">      </w:t>
            </w:r>
            <w:r>
              <w:rPr>
                <w:rFonts w:hint="eastAsia"/>
                <w:sz w:val="24"/>
                <w:szCs w:val="24"/>
              </w:rPr>
              <w:t>审核时间：</w:t>
            </w:r>
            <w:bookmarkStart w:id="3" w:name="审核日期"/>
            <w:r>
              <w:t>2021</w:t>
            </w:r>
            <w:r>
              <w:t>年</w:t>
            </w:r>
            <w:r>
              <w:t>12</w:t>
            </w:r>
            <w:r>
              <w:t>月</w:t>
            </w:r>
            <w:r>
              <w:t>2</w:t>
            </w:r>
            <w:r w:rsidR="00C1475D">
              <w:rPr>
                <w:rFonts w:hint="eastAsia"/>
              </w:rPr>
              <w:t>8</w:t>
            </w:r>
            <w:r>
              <w:t>日</w:t>
            </w:r>
            <w:bookmarkEnd w:id="3"/>
          </w:p>
        </w:tc>
        <w:tc>
          <w:tcPr>
            <w:tcW w:w="1585" w:type="dxa"/>
            <w:vMerge/>
          </w:tcPr>
          <w:p w:rsidR="00191777" w:rsidRDefault="00ED3DA5"/>
        </w:tc>
      </w:tr>
      <w:tr w:rsidR="005D4580" w:rsidTr="00B91165">
        <w:trPr>
          <w:trHeight w:val="516"/>
          <w:tblHeader/>
        </w:trPr>
        <w:tc>
          <w:tcPr>
            <w:tcW w:w="2160" w:type="dxa"/>
            <w:vMerge/>
            <w:vAlign w:val="center"/>
          </w:tcPr>
          <w:p w:rsidR="00191777" w:rsidRDefault="00ED3DA5"/>
        </w:tc>
        <w:tc>
          <w:tcPr>
            <w:tcW w:w="960" w:type="dxa"/>
            <w:vMerge/>
            <w:vAlign w:val="center"/>
          </w:tcPr>
          <w:p w:rsidR="00191777" w:rsidRDefault="00ED3DA5"/>
        </w:tc>
        <w:tc>
          <w:tcPr>
            <w:tcW w:w="10004" w:type="dxa"/>
            <w:vAlign w:val="center"/>
          </w:tcPr>
          <w:p w:rsidR="00191777" w:rsidRDefault="004F1E88">
            <w:pPr>
              <w:rPr>
                <w:sz w:val="24"/>
                <w:szCs w:val="24"/>
              </w:rPr>
            </w:pPr>
            <w:r>
              <w:rPr>
                <w:rFonts w:hint="eastAsia"/>
                <w:sz w:val="24"/>
                <w:szCs w:val="24"/>
              </w:rPr>
              <w:t>审核条款：</w:t>
            </w:r>
            <w:r w:rsidR="00C1475D" w:rsidRPr="00362D38">
              <w:rPr>
                <w:rFonts w:ascii="宋体" w:hAnsi="宋体" w:hint="eastAsia"/>
                <w:bCs/>
                <w:szCs w:val="21"/>
              </w:rPr>
              <w:t>Q</w:t>
            </w:r>
            <w:r w:rsidR="00C1475D" w:rsidRPr="003319F4">
              <w:rPr>
                <w:rFonts w:ascii="宋体" w:hAnsi="宋体"/>
                <w:bCs/>
                <w:szCs w:val="21"/>
              </w:rPr>
              <w:t>:</w:t>
            </w:r>
            <w:r w:rsidR="007A4F69" w:rsidRPr="00362D38">
              <w:rPr>
                <w:rFonts w:ascii="宋体" w:hAnsi="宋体" w:hint="eastAsia"/>
                <w:bCs/>
                <w:szCs w:val="21"/>
              </w:rPr>
              <w:t xml:space="preserve"> 5.3/8.</w:t>
            </w:r>
            <w:r w:rsidR="007A4F69">
              <w:rPr>
                <w:rFonts w:ascii="宋体" w:hAnsi="宋体" w:hint="eastAsia"/>
                <w:bCs/>
                <w:szCs w:val="21"/>
              </w:rPr>
              <w:t>5</w:t>
            </w:r>
            <w:r w:rsidR="007A4F69" w:rsidRPr="00362D38">
              <w:rPr>
                <w:rFonts w:ascii="宋体" w:hAnsi="宋体" w:hint="eastAsia"/>
                <w:bCs/>
                <w:szCs w:val="21"/>
              </w:rPr>
              <w:t>.</w:t>
            </w:r>
            <w:r w:rsidR="007A4F69">
              <w:rPr>
                <w:rFonts w:ascii="宋体" w:hAnsi="宋体" w:hint="eastAsia"/>
                <w:bCs/>
                <w:szCs w:val="21"/>
              </w:rPr>
              <w:t>1</w:t>
            </w:r>
            <w:r w:rsidR="007A4F69" w:rsidRPr="00362D38">
              <w:rPr>
                <w:rFonts w:ascii="宋体" w:hAnsi="宋体" w:hint="eastAsia"/>
                <w:bCs/>
                <w:szCs w:val="21"/>
              </w:rPr>
              <w:t>/8.6/8.7/10.2</w:t>
            </w:r>
          </w:p>
        </w:tc>
        <w:tc>
          <w:tcPr>
            <w:tcW w:w="1585" w:type="dxa"/>
            <w:vMerge/>
          </w:tcPr>
          <w:p w:rsidR="00191777" w:rsidRDefault="00ED3DA5"/>
        </w:tc>
      </w:tr>
      <w:tr w:rsidR="005D4580" w:rsidTr="000823D2">
        <w:trPr>
          <w:trHeight w:val="698"/>
        </w:trPr>
        <w:tc>
          <w:tcPr>
            <w:tcW w:w="2160" w:type="dxa"/>
          </w:tcPr>
          <w:p w:rsidR="00191777" w:rsidRDefault="00C1475D">
            <w:r>
              <w:rPr>
                <w:rFonts w:hint="eastAsia"/>
              </w:rPr>
              <w:t>职责</w:t>
            </w:r>
          </w:p>
        </w:tc>
        <w:tc>
          <w:tcPr>
            <w:tcW w:w="960" w:type="dxa"/>
          </w:tcPr>
          <w:p w:rsidR="00191777" w:rsidRDefault="00C1475D">
            <w:r>
              <w:rPr>
                <w:rFonts w:hint="eastAsia"/>
              </w:rPr>
              <w:t>5.3</w:t>
            </w:r>
          </w:p>
        </w:tc>
        <w:tc>
          <w:tcPr>
            <w:tcW w:w="10004" w:type="dxa"/>
          </w:tcPr>
          <w:p w:rsidR="00191777" w:rsidRDefault="007A4F69" w:rsidP="007A4F69">
            <w:proofErr w:type="gramStart"/>
            <w:r w:rsidRPr="007A4F69">
              <w:rPr>
                <w:rFonts w:hint="eastAsia"/>
              </w:rPr>
              <w:t>质控</w:t>
            </w:r>
            <w:r w:rsidR="00C1475D" w:rsidRPr="007A4F69">
              <w:rPr>
                <w:rFonts w:hint="eastAsia"/>
              </w:rPr>
              <w:t>部负责人</w:t>
            </w:r>
            <w:proofErr w:type="gramEnd"/>
            <w:r w:rsidR="00C1475D" w:rsidRPr="007A4F69">
              <w:rPr>
                <w:rFonts w:hint="eastAsia"/>
              </w:rPr>
              <w:t>：</w:t>
            </w:r>
            <w:r w:rsidRPr="007A4F69">
              <w:rPr>
                <w:rFonts w:hint="eastAsia"/>
              </w:rPr>
              <w:t>李英</w:t>
            </w:r>
            <w:r w:rsidR="00C1475D" w:rsidRPr="007A4F69">
              <w:rPr>
                <w:rFonts w:hint="eastAsia"/>
              </w:rPr>
              <w:t xml:space="preserve">   </w:t>
            </w:r>
            <w:r w:rsidR="00C1475D" w:rsidRPr="007A4F69">
              <w:rPr>
                <w:rFonts w:hint="eastAsia"/>
              </w:rPr>
              <w:t>主要负责评估项目的</w:t>
            </w:r>
            <w:r w:rsidRPr="007A4F69">
              <w:rPr>
                <w:rFonts w:hint="eastAsia"/>
              </w:rPr>
              <w:t>报告编制及二审、三审</w:t>
            </w:r>
            <w:r w:rsidR="00C1475D" w:rsidRPr="007A4F69">
              <w:rPr>
                <w:rFonts w:hint="eastAsia"/>
              </w:rPr>
              <w:t>工作</w:t>
            </w:r>
          </w:p>
        </w:tc>
        <w:tc>
          <w:tcPr>
            <w:tcW w:w="1585" w:type="dxa"/>
          </w:tcPr>
          <w:p w:rsidR="00191777" w:rsidRDefault="00ED3DA5"/>
        </w:tc>
      </w:tr>
      <w:tr w:rsidR="00B91165" w:rsidTr="00F9389C">
        <w:trPr>
          <w:trHeight w:val="1269"/>
        </w:trPr>
        <w:tc>
          <w:tcPr>
            <w:tcW w:w="2160" w:type="dxa"/>
          </w:tcPr>
          <w:p w:rsidR="00B91165" w:rsidRDefault="00B91165" w:rsidP="00CE187E">
            <w:pPr>
              <w:spacing w:line="0" w:lineRule="atLeast"/>
              <w:jc w:val="left"/>
            </w:pPr>
            <w:r>
              <w:rPr>
                <w:rFonts w:hint="eastAsia"/>
              </w:rPr>
              <w:t>生产和服务的</w:t>
            </w:r>
            <w:r w:rsidR="000E7403">
              <w:rPr>
                <w:rFonts w:hint="eastAsia"/>
              </w:rPr>
              <w:t>提供</w:t>
            </w:r>
          </w:p>
          <w:p w:rsidR="00B91165" w:rsidRDefault="00B91165" w:rsidP="00CE187E">
            <w:pPr>
              <w:pStyle w:val="a6"/>
              <w:rPr>
                <w:rFonts w:ascii="宋体" w:hAnsi="宋体" w:cs="宋体"/>
                <w:sz w:val="24"/>
                <w:szCs w:val="24"/>
              </w:rPr>
            </w:pPr>
            <w:r>
              <w:rPr>
                <w:rFonts w:ascii="宋体" w:hAnsi="宋体" w:cs="宋体" w:hint="eastAsia"/>
                <w:sz w:val="24"/>
                <w:szCs w:val="24"/>
              </w:rPr>
              <w:t>产品的放行</w:t>
            </w:r>
          </w:p>
          <w:p w:rsidR="007F0BAD" w:rsidRDefault="007F0BAD" w:rsidP="007F0BAD">
            <w:pPr>
              <w:pStyle w:val="a6"/>
              <w:rPr>
                <w:rFonts w:ascii="宋体" w:hAnsi="宋体" w:cs="宋体"/>
                <w:sz w:val="24"/>
                <w:szCs w:val="24"/>
              </w:rPr>
            </w:pPr>
            <w:r w:rsidRPr="00E379DB">
              <w:rPr>
                <w:rFonts w:ascii="宋体" w:hAnsi="宋体" w:cs="宋体" w:hint="eastAsia"/>
                <w:sz w:val="24"/>
                <w:szCs w:val="24"/>
              </w:rPr>
              <w:t>不合格输出的控制</w:t>
            </w:r>
          </w:p>
          <w:p w:rsidR="007F0BAD" w:rsidRDefault="007F0BAD" w:rsidP="007F0BAD">
            <w:pPr>
              <w:pStyle w:val="a6"/>
            </w:pPr>
            <w:r>
              <w:rPr>
                <w:rFonts w:ascii="宋体" w:hAnsi="宋体" w:cs="宋体" w:hint="eastAsia"/>
                <w:sz w:val="24"/>
                <w:szCs w:val="24"/>
              </w:rPr>
              <w:t>不合格和纠正措施</w:t>
            </w:r>
          </w:p>
        </w:tc>
        <w:tc>
          <w:tcPr>
            <w:tcW w:w="960" w:type="dxa"/>
          </w:tcPr>
          <w:p w:rsidR="00B91165" w:rsidRDefault="00B91165">
            <w:pPr>
              <w:rPr>
                <w:rFonts w:ascii="宋体" w:hAnsi="宋体"/>
                <w:bCs/>
                <w:szCs w:val="21"/>
              </w:rPr>
            </w:pPr>
            <w:r>
              <w:rPr>
                <w:rFonts w:ascii="宋体" w:hAnsi="宋体" w:hint="eastAsia"/>
                <w:bCs/>
                <w:szCs w:val="21"/>
              </w:rPr>
              <w:t>8.5</w:t>
            </w:r>
          </w:p>
          <w:p w:rsidR="00DE3F04" w:rsidRDefault="00DE3F04">
            <w:pPr>
              <w:rPr>
                <w:rFonts w:ascii="宋体" w:hAnsi="宋体"/>
                <w:bCs/>
                <w:szCs w:val="21"/>
              </w:rPr>
            </w:pPr>
            <w:r>
              <w:rPr>
                <w:rFonts w:ascii="宋体" w:hAnsi="宋体" w:hint="eastAsia"/>
                <w:bCs/>
                <w:szCs w:val="21"/>
              </w:rPr>
              <w:t>8.6</w:t>
            </w:r>
          </w:p>
          <w:p w:rsidR="007F0BAD" w:rsidRDefault="007F0BAD">
            <w:pPr>
              <w:rPr>
                <w:rFonts w:ascii="宋体" w:hAnsi="宋体"/>
                <w:bCs/>
                <w:szCs w:val="21"/>
              </w:rPr>
            </w:pPr>
            <w:r>
              <w:rPr>
                <w:rFonts w:ascii="宋体" w:hAnsi="宋体" w:hint="eastAsia"/>
                <w:bCs/>
                <w:szCs w:val="21"/>
              </w:rPr>
              <w:t>8.7</w:t>
            </w:r>
          </w:p>
          <w:p w:rsidR="007F0BAD" w:rsidRDefault="007F0BAD">
            <w:pPr>
              <w:rPr>
                <w:rFonts w:ascii="宋体" w:hAnsi="宋体"/>
                <w:bCs/>
                <w:szCs w:val="21"/>
              </w:rPr>
            </w:pPr>
            <w:r>
              <w:rPr>
                <w:rFonts w:ascii="宋体" w:hAnsi="宋体" w:hint="eastAsia"/>
                <w:bCs/>
                <w:szCs w:val="21"/>
              </w:rPr>
              <w:t>10.2</w:t>
            </w:r>
          </w:p>
        </w:tc>
        <w:tc>
          <w:tcPr>
            <w:tcW w:w="10004" w:type="dxa"/>
          </w:tcPr>
          <w:p w:rsidR="00B2111E" w:rsidRPr="00B2111E" w:rsidRDefault="00B2111E" w:rsidP="00223D2C">
            <w:r w:rsidRPr="00B2111E">
              <w:rPr>
                <w:rFonts w:hint="eastAsia"/>
              </w:rPr>
              <w:t>---</w:t>
            </w:r>
            <w:r w:rsidR="007A4F69" w:rsidRPr="007A4F69">
              <w:rPr>
                <w:rFonts w:hint="eastAsia"/>
              </w:rPr>
              <w:t>主要负责评估项目的报告编制及二审、三审工作</w:t>
            </w:r>
            <w:r w:rsidRPr="00B2111E">
              <w:rPr>
                <w:rFonts w:hint="eastAsia"/>
              </w:rPr>
              <w:t>。</w:t>
            </w:r>
          </w:p>
          <w:p w:rsidR="00B2111E" w:rsidRPr="00B2111E" w:rsidRDefault="00B2111E" w:rsidP="007A4F69">
            <w:r w:rsidRPr="00B2111E">
              <w:rPr>
                <w:rFonts w:hint="eastAsia"/>
              </w:rPr>
              <w:t>---</w:t>
            </w:r>
            <w:proofErr w:type="gramStart"/>
            <w:r w:rsidR="007A4F69">
              <w:rPr>
                <w:rFonts w:hint="eastAsia"/>
              </w:rPr>
              <w:t>质控</w:t>
            </w:r>
            <w:r w:rsidRPr="00B2111E">
              <w:rPr>
                <w:rFonts w:hint="eastAsia"/>
              </w:rPr>
              <w:t>部相关</w:t>
            </w:r>
            <w:proofErr w:type="gramEnd"/>
            <w:r w:rsidRPr="00B2111E">
              <w:rPr>
                <w:rFonts w:hint="eastAsia"/>
              </w:rPr>
              <w:t>文件主要有：</w:t>
            </w:r>
            <w:r w:rsidR="007A4F69">
              <w:rPr>
                <w:rFonts w:hint="eastAsia"/>
              </w:rPr>
              <w:t>《评估工作底稿完整性暂行办法》、《项目总结编制暂行办法》、《加强评估督导和复核工作的暂行办法》、《评估底稿归档暂行办法》、《统一评估报告内容与格式的暂行办法》等</w:t>
            </w:r>
            <w:r w:rsidRPr="00B2111E">
              <w:rPr>
                <w:rFonts w:hint="eastAsia"/>
              </w:rPr>
              <w:t>。</w:t>
            </w:r>
          </w:p>
          <w:p w:rsidR="00B2111E" w:rsidRPr="00B2111E" w:rsidRDefault="00B2111E" w:rsidP="00B2111E">
            <w:r w:rsidRPr="00B2111E">
              <w:rPr>
                <w:rFonts w:hint="eastAsia"/>
              </w:rPr>
              <w:t>---</w:t>
            </w:r>
            <w:r w:rsidRPr="00B2111E">
              <w:rPr>
                <w:rFonts w:hint="eastAsia"/>
              </w:rPr>
              <w:t>评估业务主要涉及办公设备，有复印机、打印机、碎纸机、电磁干扰器、笔记本电脑、台式计算机等</w:t>
            </w:r>
          </w:p>
          <w:p w:rsidR="00223D2C" w:rsidRPr="00B2111E" w:rsidRDefault="00B2111E" w:rsidP="00223D2C">
            <w:r>
              <w:rPr>
                <w:rFonts w:hint="eastAsia"/>
              </w:rPr>
              <w:t>---</w:t>
            </w:r>
            <w:r>
              <w:rPr>
                <w:rFonts w:hint="eastAsia"/>
              </w:rPr>
              <w:t>在评估过程中通过</w:t>
            </w:r>
            <w:r w:rsidR="007A4F69">
              <w:rPr>
                <w:rFonts w:hint="eastAsia"/>
              </w:rPr>
              <w:t>二</w:t>
            </w:r>
            <w:r>
              <w:rPr>
                <w:rFonts w:hint="eastAsia"/>
              </w:rPr>
              <w:t>级</w:t>
            </w:r>
            <w:r w:rsidR="007A4F69">
              <w:rPr>
                <w:rFonts w:hint="eastAsia"/>
              </w:rPr>
              <w:t>、三</w:t>
            </w:r>
            <w:r>
              <w:rPr>
                <w:rFonts w:hint="eastAsia"/>
              </w:rPr>
              <w:t>复核对</w:t>
            </w:r>
            <w:r w:rsidR="00DE3F04">
              <w:rPr>
                <w:rFonts w:hint="eastAsia"/>
              </w:rPr>
              <w:t>执行评估程序的符合性进行检验。</w:t>
            </w:r>
          </w:p>
          <w:p w:rsidR="00B91165" w:rsidRDefault="00B91165" w:rsidP="00937783"/>
          <w:p w:rsidR="001E33E7" w:rsidRDefault="001E33E7" w:rsidP="001E33E7">
            <w:r w:rsidRPr="00B2111E">
              <w:rPr>
                <w:rFonts w:hint="eastAsia"/>
              </w:rPr>
              <w:t>---</w:t>
            </w:r>
            <w:r>
              <w:rPr>
                <w:rFonts w:hint="eastAsia"/>
              </w:rPr>
              <w:t>抽查资产评估项目：</w:t>
            </w:r>
          </w:p>
          <w:p w:rsidR="001E33E7" w:rsidRDefault="003E416F" w:rsidP="001E33E7">
            <w:r>
              <w:rPr>
                <w:rFonts w:hint="eastAsia"/>
              </w:rPr>
              <w:t>提供</w:t>
            </w:r>
            <w:r w:rsidR="000823D2">
              <w:rPr>
                <w:rFonts w:hint="eastAsia"/>
              </w:rPr>
              <w:t xml:space="preserve"> </w:t>
            </w:r>
            <w:r>
              <w:rPr>
                <w:rFonts w:hint="eastAsia"/>
              </w:rPr>
              <w:t>项目编号：</w:t>
            </w:r>
            <w:r w:rsidRPr="003E416F">
              <w:rPr>
                <w:rFonts w:hint="eastAsia"/>
              </w:rPr>
              <w:t>2021-200</w:t>
            </w:r>
            <w:r>
              <w:rPr>
                <w:rFonts w:hint="eastAsia"/>
              </w:rPr>
              <w:t xml:space="preserve">  </w:t>
            </w:r>
            <w:r>
              <w:rPr>
                <w:rFonts w:hint="eastAsia"/>
              </w:rPr>
              <w:t>项目名称：</w:t>
            </w:r>
            <w:r w:rsidRPr="003E416F">
              <w:rPr>
                <w:rFonts w:hint="eastAsia"/>
              </w:rPr>
              <w:t>二十二</w:t>
            </w:r>
            <w:proofErr w:type="gramStart"/>
            <w:r w:rsidRPr="003E416F">
              <w:rPr>
                <w:rFonts w:hint="eastAsia"/>
              </w:rPr>
              <w:t>冶收购</w:t>
            </w:r>
            <w:proofErr w:type="gramEnd"/>
            <w:r w:rsidRPr="003E416F">
              <w:rPr>
                <w:rFonts w:hint="eastAsia"/>
              </w:rPr>
              <w:t>项目</w:t>
            </w:r>
            <w:r>
              <w:rPr>
                <w:rFonts w:hint="eastAsia"/>
              </w:rPr>
              <w:t xml:space="preserve">   </w:t>
            </w:r>
            <w:r>
              <w:rPr>
                <w:rFonts w:hint="eastAsia"/>
              </w:rPr>
              <w:t>项目负责人：王永</w:t>
            </w:r>
            <w:r>
              <w:rPr>
                <w:rFonts w:hint="eastAsia"/>
              </w:rPr>
              <w:t xml:space="preserve">  </w:t>
            </w:r>
            <w:r>
              <w:rPr>
                <w:rFonts w:hint="eastAsia"/>
              </w:rPr>
              <w:t>分管领导：王丽华</w:t>
            </w:r>
          </w:p>
          <w:p w:rsidR="003E416F" w:rsidRDefault="003E416F" w:rsidP="001E33E7">
            <w:r w:rsidRPr="003E416F">
              <w:rPr>
                <w:rFonts w:hint="eastAsia"/>
              </w:rPr>
              <w:t>王永</w:t>
            </w:r>
            <w:r w:rsidRPr="003E416F">
              <w:rPr>
                <w:rFonts w:hint="eastAsia"/>
              </w:rPr>
              <w:tab/>
            </w:r>
            <w:r>
              <w:rPr>
                <w:rFonts w:hint="eastAsia"/>
              </w:rPr>
              <w:t>评估师资格证书号：</w:t>
            </w:r>
            <w:r w:rsidRPr="003E416F">
              <w:rPr>
                <w:rFonts w:hint="eastAsia"/>
              </w:rPr>
              <w:t>37090024</w:t>
            </w:r>
            <w:r>
              <w:rPr>
                <w:rFonts w:hint="eastAsia"/>
              </w:rPr>
              <w:t xml:space="preserve">    </w:t>
            </w:r>
            <w:r w:rsidRPr="003E416F">
              <w:rPr>
                <w:rFonts w:hint="eastAsia"/>
              </w:rPr>
              <w:t>王丽华</w:t>
            </w:r>
            <w:r w:rsidRPr="003E416F">
              <w:rPr>
                <w:rFonts w:hint="eastAsia"/>
              </w:rPr>
              <w:tab/>
            </w:r>
            <w:r>
              <w:rPr>
                <w:rFonts w:hint="eastAsia"/>
              </w:rPr>
              <w:t>评估师资格证书号：</w:t>
            </w:r>
            <w:r w:rsidRPr="003E416F">
              <w:rPr>
                <w:rFonts w:hint="eastAsia"/>
              </w:rPr>
              <w:t>11070090</w:t>
            </w:r>
            <w:r>
              <w:rPr>
                <w:rFonts w:hint="eastAsia"/>
              </w:rPr>
              <w:t xml:space="preserve">  </w:t>
            </w:r>
            <w:r>
              <w:rPr>
                <w:rFonts w:hint="eastAsia"/>
              </w:rPr>
              <w:t>符合规定要求。</w:t>
            </w:r>
          </w:p>
          <w:p w:rsidR="000823D2" w:rsidRDefault="000823D2" w:rsidP="001E33E7">
            <w:r>
              <w:rPr>
                <w:rFonts w:hint="eastAsia"/>
              </w:rPr>
              <w:t>业务部将评估报告一审完成后，转交</w:t>
            </w:r>
            <w:proofErr w:type="gramStart"/>
            <w:r>
              <w:rPr>
                <w:rFonts w:hint="eastAsia"/>
              </w:rPr>
              <w:t>质控部进行</w:t>
            </w:r>
            <w:proofErr w:type="gramEnd"/>
            <w:r w:rsidR="000858C9">
              <w:rPr>
                <w:rFonts w:hint="eastAsia"/>
              </w:rPr>
              <w:t>报告书、说明、明细表的编制和</w:t>
            </w:r>
            <w:r>
              <w:rPr>
                <w:rFonts w:hint="eastAsia"/>
              </w:rPr>
              <w:t>二审</w:t>
            </w:r>
            <w:r w:rsidR="000858C9">
              <w:rPr>
                <w:rFonts w:hint="eastAsia"/>
              </w:rPr>
              <w:t>、</w:t>
            </w:r>
            <w:r>
              <w:rPr>
                <w:rFonts w:hint="eastAsia"/>
              </w:rPr>
              <w:t>三审</w:t>
            </w:r>
            <w:r w:rsidR="000858C9">
              <w:rPr>
                <w:rFonts w:hint="eastAsia"/>
              </w:rPr>
              <w:t>。</w:t>
            </w:r>
          </w:p>
          <w:p w:rsidR="000858C9" w:rsidRDefault="000858C9" w:rsidP="001E33E7">
            <w:r w:rsidRPr="00B2111E">
              <w:rPr>
                <w:rFonts w:hint="eastAsia"/>
              </w:rPr>
              <w:t>---</w:t>
            </w:r>
            <w:r>
              <w:rPr>
                <w:rFonts w:hint="eastAsia"/>
              </w:rPr>
              <w:t>过程及最终检验：</w:t>
            </w:r>
          </w:p>
          <w:p w:rsidR="003E416F" w:rsidRPr="003E416F" w:rsidRDefault="00DA5C02" w:rsidP="001E33E7">
            <w:r>
              <w:rPr>
                <w:rFonts w:hint="eastAsia"/>
              </w:rPr>
              <w:t>提供《资产评估项目</w:t>
            </w:r>
            <w:r>
              <w:rPr>
                <w:rFonts w:hint="eastAsia"/>
              </w:rPr>
              <w:t xml:space="preserve"> </w:t>
            </w:r>
            <w:r>
              <w:rPr>
                <w:rFonts w:hint="eastAsia"/>
              </w:rPr>
              <w:t>流程控制表》</w:t>
            </w:r>
            <w:r>
              <w:rPr>
                <w:rFonts w:hint="eastAsia"/>
              </w:rPr>
              <w:t xml:space="preserve"> </w:t>
            </w:r>
            <w:r>
              <w:rPr>
                <w:rFonts w:hint="eastAsia"/>
              </w:rPr>
              <w:t>项目流程控制表编号：</w:t>
            </w:r>
            <w:r w:rsidRPr="003E416F">
              <w:rPr>
                <w:rFonts w:hint="eastAsia"/>
              </w:rPr>
              <w:t>2021-200</w:t>
            </w:r>
          </w:p>
          <w:p w:rsidR="00DA5C02" w:rsidRPr="002E5019" w:rsidRDefault="002E5019" w:rsidP="001E33E7">
            <w:r>
              <w:rPr>
                <w:rFonts w:hint="eastAsia"/>
              </w:rPr>
              <w:t>项目二审</w:t>
            </w:r>
            <w:r>
              <w:rPr>
                <w:rFonts w:hint="eastAsia"/>
              </w:rPr>
              <w:t xml:space="preserve"> </w:t>
            </w:r>
            <w:r>
              <w:rPr>
                <w:rFonts w:hint="eastAsia"/>
              </w:rPr>
              <w:t>提供《资产评估项目</w:t>
            </w:r>
            <w:r>
              <w:rPr>
                <w:rFonts w:hint="eastAsia"/>
              </w:rPr>
              <w:t xml:space="preserve"> </w:t>
            </w:r>
            <w:r>
              <w:rPr>
                <w:rFonts w:hint="eastAsia"/>
              </w:rPr>
              <w:t>（二级）审核记录表》提出</w:t>
            </w:r>
            <w:r>
              <w:rPr>
                <w:rFonts w:hint="eastAsia"/>
              </w:rPr>
              <w:t>5</w:t>
            </w:r>
            <w:r>
              <w:rPr>
                <w:rFonts w:hint="eastAsia"/>
              </w:rPr>
              <w:t>项反馈，并有答复，项目</w:t>
            </w:r>
            <w:r>
              <w:rPr>
                <w:rFonts w:hint="eastAsia"/>
              </w:rPr>
              <w:t xml:space="preserve"> </w:t>
            </w:r>
            <w:r>
              <w:rPr>
                <w:rFonts w:hint="eastAsia"/>
              </w:rPr>
              <w:t>执行人：曲禹璇，审核人员：张晓丽</w:t>
            </w:r>
            <w:r w:rsidR="00AC7C14">
              <w:rPr>
                <w:rFonts w:hint="eastAsia"/>
              </w:rPr>
              <w:t>，缺少时间</w:t>
            </w:r>
            <w:r w:rsidR="00AC7C14">
              <w:rPr>
                <w:rFonts w:hint="eastAsia"/>
              </w:rPr>
              <w:t xml:space="preserve"> </w:t>
            </w:r>
            <w:r w:rsidR="00AC7C14">
              <w:rPr>
                <w:rFonts w:hint="eastAsia"/>
              </w:rPr>
              <w:t>，沟通。</w:t>
            </w:r>
          </w:p>
          <w:p w:rsidR="001E33E7" w:rsidRDefault="00AC7C14" w:rsidP="001E33E7">
            <w:r>
              <w:rPr>
                <w:rFonts w:hint="eastAsia"/>
              </w:rPr>
              <w:t>项目</w:t>
            </w:r>
            <w:r>
              <w:rPr>
                <w:rFonts w:hint="eastAsia"/>
              </w:rPr>
              <w:t xml:space="preserve"> </w:t>
            </w:r>
            <w:r>
              <w:rPr>
                <w:rFonts w:hint="eastAsia"/>
              </w:rPr>
              <w:t>三</w:t>
            </w:r>
            <w:proofErr w:type="gramStart"/>
            <w:r>
              <w:rPr>
                <w:rFonts w:hint="eastAsia"/>
              </w:rPr>
              <w:t>审提供</w:t>
            </w:r>
            <w:proofErr w:type="gramEnd"/>
            <w:r>
              <w:rPr>
                <w:rFonts w:hint="eastAsia"/>
              </w:rPr>
              <w:t>《资产评估项目</w:t>
            </w:r>
            <w:r>
              <w:rPr>
                <w:rFonts w:hint="eastAsia"/>
              </w:rPr>
              <w:t xml:space="preserve"> </w:t>
            </w:r>
            <w:r>
              <w:rPr>
                <w:rFonts w:hint="eastAsia"/>
              </w:rPr>
              <w:t>（三级）审核记录表》提出</w:t>
            </w:r>
            <w:r>
              <w:rPr>
                <w:rFonts w:hint="eastAsia"/>
              </w:rPr>
              <w:t>3</w:t>
            </w:r>
            <w:r>
              <w:rPr>
                <w:rFonts w:hint="eastAsia"/>
              </w:rPr>
              <w:t>项反馈，并有答复，项目</w:t>
            </w:r>
            <w:r>
              <w:rPr>
                <w:rFonts w:hint="eastAsia"/>
              </w:rPr>
              <w:t xml:space="preserve"> </w:t>
            </w:r>
            <w:r>
              <w:rPr>
                <w:rFonts w:hint="eastAsia"/>
              </w:rPr>
              <w:t>执行人：曲禹璇，审核人员：卢春霞，缺少时间</w:t>
            </w:r>
            <w:r>
              <w:rPr>
                <w:rFonts w:hint="eastAsia"/>
              </w:rPr>
              <w:t xml:space="preserve"> </w:t>
            </w:r>
            <w:r>
              <w:rPr>
                <w:rFonts w:hint="eastAsia"/>
              </w:rPr>
              <w:t>，沟通。</w:t>
            </w:r>
          </w:p>
          <w:p w:rsidR="000E7403" w:rsidRDefault="000E7403" w:rsidP="001E33E7">
            <w:r>
              <w:rPr>
                <w:rFonts w:hint="eastAsia"/>
              </w:rPr>
              <w:t>每次根据复审结果对相关文件进行了修订。</w:t>
            </w:r>
          </w:p>
          <w:p w:rsidR="00AC7C14" w:rsidRDefault="000823D2" w:rsidP="001E33E7">
            <w:r>
              <w:rPr>
                <w:rFonts w:hint="eastAsia"/>
              </w:rPr>
              <w:t>提供《报告号管理表》，领取日期：</w:t>
            </w:r>
            <w:r>
              <w:rPr>
                <w:rFonts w:hint="eastAsia"/>
              </w:rPr>
              <w:t>2021</w:t>
            </w:r>
            <w:r>
              <w:rPr>
                <w:rFonts w:hint="eastAsia"/>
              </w:rPr>
              <w:t>－</w:t>
            </w:r>
            <w:r>
              <w:rPr>
                <w:rFonts w:hint="eastAsia"/>
              </w:rPr>
              <w:t>9</w:t>
            </w:r>
            <w:r>
              <w:rPr>
                <w:rFonts w:hint="eastAsia"/>
              </w:rPr>
              <w:t>－</w:t>
            </w:r>
            <w:r>
              <w:rPr>
                <w:rFonts w:hint="eastAsia"/>
              </w:rPr>
              <w:t>15</w:t>
            </w:r>
            <w:r>
              <w:rPr>
                <w:rFonts w:hint="eastAsia"/>
              </w:rPr>
              <w:t>，报告号：中发评报字</w:t>
            </w:r>
            <w:r>
              <w:rPr>
                <w:rFonts w:hint="eastAsia"/>
              </w:rPr>
              <w:t>[2021]</w:t>
            </w:r>
            <w:r>
              <w:rPr>
                <w:rFonts w:hint="eastAsia"/>
              </w:rPr>
              <w:t>第</w:t>
            </w:r>
            <w:r>
              <w:rPr>
                <w:rFonts w:hint="eastAsia"/>
              </w:rPr>
              <w:t>173</w:t>
            </w:r>
            <w:r>
              <w:rPr>
                <w:rFonts w:hint="eastAsia"/>
              </w:rPr>
              <w:t>号，领取人：曲禹璇，审批人：徐</w:t>
            </w:r>
            <w:r>
              <w:rPr>
                <w:rFonts w:hint="eastAsia"/>
              </w:rPr>
              <w:t>**</w:t>
            </w:r>
            <w:r>
              <w:rPr>
                <w:rFonts w:hint="eastAsia"/>
              </w:rPr>
              <w:t>；</w:t>
            </w:r>
          </w:p>
          <w:p w:rsidR="000823D2" w:rsidRDefault="000823D2" w:rsidP="001E33E7">
            <w:r>
              <w:rPr>
                <w:rFonts w:hint="eastAsia"/>
              </w:rPr>
              <w:t>出具正式评估报告：报告书</w:t>
            </w:r>
            <w:r>
              <w:rPr>
                <w:rFonts w:hint="eastAsia"/>
              </w:rPr>
              <w:t>6</w:t>
            </w:r>
            <w:r>
              <w:rPr>
                <w:rFonts w:hint="eastAsia"/>
              </w:rPr>
              <w:t>份；说明</w:t>
            </w:r>
            <w:r>
              <w:rPr>
                <w:rFonts w:hint="eastAsia"/>
              </w:rPr>
              <w:t>6</w:t>
            </w:r>
            <w:r>
              <w:rPr>
                <w:rFonts w:hint="eastAsia"/>
              </w:rPr>
              <w:t>份；明细表</w:t>
            </w:r>
            <w:r>
              <w:rPr>
                <w:rFonts w:hint="eastAsia"/>
              </w:rPr>
              <w:t>6</w:t>
            </w:r>
            <w:r>
              <w:rPr>
                <w:rFonts w:hint="eastAsia"/>
              </w:rPr>
              <w:t>份，出具报告申请人：曲禹璇，法定代表人：陈思，</w:t>
            </w:r>
            <w:r>
              <w:rPr>
                <w:rFonts w:hint="eastAsia"/>
              </w:rPr>
              <w:lastRenderedPageBreak/>
              <w:t>出具日期</w:t>
            </w:r>
            <w:r>
              <w:rPr>
                <w:rFonts w:hint="eastAsia"/>
              </w:rPr>
              <w:t xml:space="preserve"> </w:t>
            </w:r>
            <w:r>
              <w:rPr>
                <w:rFonts w:hint="eastAsia"/>
              </w:rPr>
              <w:t>：</w:t>
            </w:r>
            <w:r>
              <w:rPr>
                <w:rFonts w:hint="eastAsia"/>
              </w:rPr>
              <w:t>2021</w:t>
            </w:r>
            <w:r>
              <w:rPr>
                <w:rFonts w:hint="eastAsia"/>
              </w:rPr>
              <w:t>－</w:t>
            </w:r>
            <w:r>
              <w:rPr>
                <w:rFonts w:hint="eastAsia"/>
              </w:rPr>
              <w:t>10</w:t>
            </w:r>
            <w:r>
              <w:rPr>
                <w:rFonts w:hint="eastAsia"/>
              </w:rPr>
              <w:t>－</w:t>
            </w:r>
            <w:r>
              <w:rPr>
                <w:rFonts w:hint="eastAsia"/>
              </w:rPr>
              <w:t>8</w:t>
            </w:r>
          </w:p>
          <w:p w:rsidR="001E33E7" w:rsidRDefault="000858C9" w:rsidP="001E33E7">
            <w:r>
              <w:rPr>
                <w:rFonts w:hint="eastAsia"/>
              </w:rPr>
              <w:t>完成评估报告交客户签收确认，提供《</w:t>
            </w:r>
            <w:r w:rsidRPr="000858C9">
              <w:rPr>
                <w:rFonts w:hint="eastAsia"/>
              </w:rPr>
              <w:t>交付记录</w:t>
            </w:r>
            <w:r>
              <w:rPr>
                <w:rFonts w:hint="eastAsia"/>
              </w:rPr>
              <w:t>》</w:t>
            </w:r>
          </w:p>
          <w:p w:rsidR="001E33E7" w:rsidRDefault="007F0BAD" w:rsidP="001E33E7">
            <w:r>
              <w:rPr>
                <w:noProof/>
              </w:rPr>
              <w:drawing>
                <wp:inline distT="0" distB="0" distL="0" distR="0">
                  <wp:extent cx="4171950" cy="423726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71950" cy="4237264"/>
                          </a:xfrm>
                          <a:prstGeom prst="rect">
                            <a:avLst/>
                          </a:prstGeom>
                          <a:noFill/>
                          <a:ln w="9525">
                            <a:noFill/>
                            <a:miter lim="800000"/>
                            <a:headEnd/>
                            <a:tailEnd/>
                          </a:ln>
                        </pic:spPr>
                      </pic:pic>
                    </a:graphicData>
                  </a:graphic>
                </wp:inline>
              </w:drawing>
            </w:r>
          </w:p>
          <w:p w:rsidR="007F0BAD" w:rsidRDefault="007F0BAD" w:rsidP="001E33E7">
            <w:r>
              <w:rPr>
                <w:rFonts w:hint="eastAsia"/>
              </w:rPr>
              <w:lastRenderedPageBreak/>
              <w:t>报告文号有误，</w:t>
            </w:r>
            <w:r>
              <w:rPr>
                <w:rFonts w:hint="eastAsia"/>
              </w:rPr>
              <w:t>2021</w:t>
            </w:r>
            <w:r>
              <w:rPr>
                <w:rFonts w:hint="eastAsia"/>
              </w:rPr>
              <w:t>－</w:t>
            </w:r>
            <w:r>
              <w:rPr>
                <w:rFonts w:hint="eastAsia"/>
              </w:rPr>
              <w:t>200</w:t>
            </w:r>
            <w:r>
              <w:rPr>
                <w:rFonts w:hint="eastAsia"/>
              </w:rPr>
              <w:t>为项流程控制编号，客户签收日期为</w:t>
            </w:r>
            <w:r>
              <w:rPr>
                <w:rFonts w:hint="eastAsia"/>
              </w:rPr>
              <w:t>2021</w:t>
            </w:r>
            <w:r>
              <w:rPr>
                <w:rFonts w:hint="eastAsia"/>
              </w:rPr>
              <w:t>－</w:t>
            </w:r>
            <w:r>
              <w:rPr>
                <w:rFonts w:hint="eastAsia"/>
              </w:rPr>
              <w:t>9</w:t>
            </w:r>
            <w:r>
              <w:rPr>
                <w:rFonts w:hint="eastAsia"/>
              </w:rPr>
              <w:t>－</w:t>
            </w:r>
            <w:r>
              <w:rPr>
                <w:rFonts w:hint="eastAsia"/>
              </w:rPr>
              <w:t>30</w:t>
            </w:r>
            <w:r>
              <w:rPr>
                <w:rFonts w:hint="eastAsia"/>
              </w:rPr>
              <w:t>，在出具报告日期之前，与相关人员沟通，关注标识的一致性和业务流程日期控制。</w:t>
            </w:r>
          </w:p>
          <w:p w:rsidR="007F0BAD" w:rsidRPr="007F0BAD" w:rsidRDefault="007F0BAD" w:rsidP="001E33E7"/>
          <w:p w:rsidR="001E33E7" w:rsidRDefault="001E33E7" w:rsidP="001E33E7">
            <w:r w:rsidRPr="00B2111E">
              <w:rPr>
                <w:rFonts w:hint="eastAsia"/>
              </w:rPr>
              <w:t>---</w:t>
            </w:r>
            <w:r>
              <w:rPr>
                <w:rFonts w:hint="eastAsia"/>
              </w:rPr>
              <w:t>咨询服务项目：</w:t>
            </w:r>
          </w:p>
          <w:p w:rsidR="00AC1514" w:rsidRDefault="00AC1514" w:rsidP="00AC1514">
            <w:r>
              <w:rPr>
                <w:rFonts w:hint="eastAsia"/>
              </w:rPr>
              <w:t>提供</w:t>
            </w:r>
            <w:r>
              <w:rPr>
                <w:rFonts w:hint="eastAsia"/>
              </w:rPr>
              <w:t xml:space="preserve"> </w:t>
            </w:r>
            <w:r>
              <w:rPr>
                <w:rFonts w:hint="eastAsia"/>
              </w:rPr>
              <w:t>项目编号：</w:t>
            </w:r>
            <w:r w:rsidRPr="003E416F">
              <w:rPr>
                <w:rFonts w:hint="eastAsia"/>
              </w:rPr>
              <w:t>2021-2</w:t>
            </w:r>
            <w:r>
              <w:rPr>
                <w:rFonts w:hint="eastAsia"/>
              </w:rPr>
              <w:t xml:space="preserve">1  </w:t>
            </w:r>
            <w:r>
              <w:rPr>
                <w:rFonts w:hint="eastAsia"/>
              </w:rPr>
              <w:t>项目名称：</w:t>
            </w:r>
            <w:r w:rsidR="00EE3CE3">
              <w:rPr>
                <w:rFonts w:hint="eastAsia"/>
              </w:rPr>
              <w:t>威</w:t>
            </w:r>
            <w:proofErr w:type="gramStart"/>
            <w:r w:rsidR="00EE3CE3">
              <w:rPr>
                <w:rFonts w:hint="eastAsia"/>
              </w:rPr>
              <w:t>辰环境</w:t>
            </w:r>
            <w:proofErr w:type="gramEnd"/>
            <w:r w:rsidR="00EE3CE3">
              <w:rPr>
                <w:rFonts w:hint="eastAsia"/>
              </w:rPr>
              <w:t>商誉减值测试</w:t>
            </w:r>
            <w:r w:rsidR="00EE3CE3">
              <w:rPr>
                <w:rFonts w:hint="eastAsia"/>
              </w:rPr>
              <w:t xml:space="preserve"> </w:t>
            </w:r>
            <w:r>
              <w:rPr>
                <w:rFonts w:hint="eastAsia"/>
              </w:rPr>
              <w:t xml:space="preserve">   </w:t>
            </w:r>
            <w:r>
              <w:rPr>
                <w:rFonts w:hint="eastAsia"/>
              </w:rPr>
              <w:t>项目负责人：</w:t>
            </w:r>
            <w:r w:rsidR="00EE3CE3">
              <w:rPr>
                <w:rFonts w:hint="eastAsia"/>
              </w:rPr>
              <w:t>冯涛</w:t>
            </w:r>
            <w:r>
              <w:rPr>
                <w:rFonts w:hint="eastAsia"/>
              </w:rPr>
              <w:t xml:space="preserve">  </w:t>
            </w:r>
            <w:r>
              <w:rPr>
                <w:rFonts w:hint="eastAsia"/>
              </w:rPr>
              <w:t>分管领导：王丽华</w:t>
            </w:r>
          </w:p>
          <w:p w:rsidR="00AC1514" w:rsidRDefault="00EE3CE3" w:rsidP="00AC1514">
            <w:r w:rsidRPr="00EE3CE3">
              <w:rPr>
                <w:rFonts w:hint="eastAsia"/>
              </w:rPr>
              <w:t>冯涛</w:t>
            </w:r>
            <w:r w:rsidRPr="00EE3CE3">
              <w:rPr>
                <w:rFonts w:hint="eastAsia"/>
              </w:rPr>
              <w:tab/>
            </w:r>
            <w:r>
              <w:rPr>
                <w:rFonts w:hint="eastAsia"/>
              </w:rPr>
              <w:t>评估师资格证书号：</w:t>
            </w:r>
            <w:r w:rsidRPr="00EE3CE3">
              <w:rPr>
                <w:rFonts w:hint="eastAsia"/>
              </w:rPr>
              <w:t>11140050</w:t>
            </w:r>
            <w:r w:rsidR="00AC1514" w:rsidRPr="003E416F">
              <w:rPr>
                <w:rFonts w:hint="eastAsia"/>
              </w:rPr>
              <w:tab/>
            </w:r>
            <w:r w:rsidR="00AC1514" w:rsidRPr="003E416F">
              <w:rPr>
                <w:rFonts w:hint="eastAsia"/>
              </w:rPr>
              <w:t>王丽华</w:t>
            </w:r>
            <w:r w:rsidR="00AC1514" w:rsidRPr="003E416F">
              <w:rPr>
                <w:rFonts w:hint="eastAsia"/>
              </w:rPr>
              <w:tab/>
            </w:r>
            <w:r w:rsidR="00AC1514">
              <w:rPr>
                <w:rFonts w:hint="eastAsia"/>
              </w:rPr>
              <w:t>评估师资格证书号：</w:t>
            </w:r>
            <w:r w:rsidR="00AC1514" w:rsidRPr="003E416F">
              <w:rPr>
                <w:rFonts w:hint="eastAsia"/>
              </w:rPr>
              <w:t>11070090</w:t>
            </w:r>
            <w:r w:rsidR="00AC1514">
              <w:rPr>
                <w:rFonts w:hint="eastAsia"/>
              </w:rPr>
              <w:t xml:space="preserve">  </w:t>
            </w:r>
            <w:r w:rsidR="00AC1514">
              <w:rPr>
                <w:rFonts w:hint="eastAsia"/>
              </w:rPr>
              <w:t>符合规定要求。</w:t>
            </w:r>
          </w:p>
          <w:p w:rsidR="00AC1514" w:rsidRDefault="00AC1514" w:rsidP="00AC1514">
            <w:r>
              <w:rPr>
                <w:rFonts w:hint="eastAsia"/>
              </w:rPr>
              <w:t>业务部将评估报告一审完成后，转交</w:t>
            </w:r>
            <w:proofErr w:type="gramStart"/>
            <w:r>
              <w:rPr>
                <w:rFonts w:hint="eastAsia"/>
              </w:rPr>
              <w:t>质控部进行</w:t>
            </w:r>
            <w:proofErr w:type="gramEnd"/>
            <w:r>
              <w:rPr>
                <w:rFonts w:hint="eastAsia"/>
              </w:rPr>
              <w:t>报告书、说明、明细表的编制和二审、三审。</w:t>
            </w:r>
          </w:p>
          <w:p w:rsidR="00AC1514" w:rsidRDefault="00AC1514" w:rsidP="00AC1514">
            <w:r w:rsidRPr="00B2111E">
              <w:rPr>
                <w:rFonts w:hint="eastAsia"/>
              </w:rPr>
              <w:t>---</w:t>
            </w:r>
            <w:r>
              <w:rPr>
                <w:rFonts w:hint="eastAsia"/>
              </w:rPr>
              <w:t>过程及最终检验：</w:t>
            </w:r>
          </w:p>
          <w:p w:rsidR="00AC1514" w:rsidRPr="003E416F" w:rsidRDefault="00AC1514" w:rsidP="00AC1514">
            <w:r>
              <w:rPr>
                <w:rFonts w:hint="eastAsia"/>
              </w:rPr>
              <w:t>提供《资产评估项目</w:t>
            </w:r>
            <w:r>
              <w:rPr>
                <w:rFonts w:hint="eastAsia"/>
              </w:rPr>
              <w:t xml:space="preserve"> </w:t>
            </w:r>
            <w:r>
              <w:rPr>
                <w:rFonts w:hint="eastAsia"/>
              </w:rPr>
              <w:t>流程控制表》</w:t>
            </w:r>
            <w:r>
              <w:rPr>
                <w:rFonts w:hint="eastAsia"/>
              </w:rPr>
              <w:t xml:space="preserve"> </w:t>
            </w:r>
            <w:r>
              <w:rPr>
                <w:rFonts w:hint="eastAsia"/>
              </w:rPr>
              <w:t>项目流程控制表编号：</w:t>
            </w:r>
            <w:r w:rsidRPr="003E416F">
              <w:rPr>
                <w:rFonts w:hint="eastAsia"/>
              </w:rPr>
              <w:t>2021-</w:t>
            </w:r>
            <w:r w:rsidR="00F423D9">
              <w:rPr>
                <w:rFonts w:hint="eastAsia"/>
              </w:rPr>
              <w:t>21</w:t>
            </w:r>
          </w:p>
          <w:p w:rsidR="00AC1514" w:rsidRPr="002E5019" w:rsidRDefault="00AC1514" w:rsidP="00AC1514">
            <w:r>
              <w:rPr>
                <w:rFonts w:hint="eastAsia"/>
              </w:rPr>
              <w:t>项目二审</w:t>
            </w:r>
            <w:r>
              <w:rPr>
                <w:rFonts w:hint="eastAsia"/>
              </w:rPr>
              <w:t xml:space="preserve"> </w:t>
            </w:r>
            <w:r>
              <w:rPr>
                <w:rFonts w:hint="eastAsia"/>
              </w:rPr>
              <w:t>提供《资产评估项目</w:t>
            </w:r>
            <w:r>
              <w:rPr>
                <w:rFonts w:hint="eastAsia"/>
              </w:rPr>
              <w:t xml:space="preserve"> </w:t>
            </w:r>
            <w:r>
              <w:rPr>
                <w:rFonts w:hint="eastAsia"/>
              </w:rPr>
              <w:t>（二级）审核记录表》提出</w:t>
            </w:r>
            <w:r w:rsidR="00F423D9">
              <w:rPr>
                <w:rFonts w:hint="eastAsia"/>
              </w:rPr>
              <w:t>说明中有</w:t>
            </w:r>
            <w:r w:rsidR="00F423D9">
              <w:rPr>
                <w:rFonts w:hint="eastAsia"/>
              </w:rPr>
              <w:t>9</w:t>
            </w:r>
            <w:r>
              <w:rPr>
                <w:rFonts w:hint="eastAsia"/>
              </w:rPr>
              <w:t>项反馈，</w:t>
            </w:r>
            <w:r w:rsidR="00F423D9">
              <w:rPr>
                <w:rFonts w:hint="eastAsia"/>
              </w:rPr>
              <w:t>明细表有</w:t>
            </w:r>
            <w:r w:rsidR="00F423D9">
              <w:rPr>
                <w:rFonts w:hint="eastAsia"/>
              </w:rPr>
              <w:t>3</w:t>
            </w:r>
            <w:r w:rsidR="00F423D9">
              <w:rPr>
                <w:rFonts w:hint="eastAsia"/>
              </w:rPr>
              <w:t>面反馈，报告书有</w:t>
            </w:r>
            <w:r w:rsidR="00F423D9">
              <w:rPr>
                <w:rFonts w:hint="eastAsia"/>
              </w:rPr>
              <w:t>1</w:t>
            </w:r>
            <w:r w:rsidR="00F423D9">
              <w:rPr>
                <w:rFonts w:hint="eastAsia"/>
              </w:rPr>
              <w:t>项反馈，</w:t>
            </w:r>
            <w:r>
              <w:rPr>
                <w:rFonts w:hint="eastAsia"/>
              </w:rPr>
              <w:t>并有答复，项目</w:t>
            </w:r>
            <w:r>
              <w:rPr>
                <w:rFonts w:hint="eastAsia"/>
              </w:rPr>
              <w:t xml:space="preserve"> </w:t>
            </w:r>
            <w:r>
              <w:rPr>
                <w:rFonts w:hint="eastAsia"/>
              </w:rPr>
              <w:t>执行人：</w:t>
            </w:r>
            <w:r w:rsidR="00F423D9">
              <w:rPr>
                <w:rFonts w:hint="eastAsia"/>
              </w:rPr>
              <w:t>冯涛</w:t>
            </w:r>
            <w:r>
              <w:rPr>
                <w:rFonts w:hint="eastAsia"/>
              </w:rPr>
              <w:t>，审核人员：</w:t>
            </w:r>
            <w:r w:rsidR="00F423D9">
              <w:rPr>
                <w:rFonts w:hint="eastAsia"/>
              </w:rPr>
              <w:t>许良</w:t>
            </w:r>
            <w:r>
              <w:rPr>
                <w:rFonts w:hint="eastAsia"/>
              </w:rPr>
              <w:t>，缺少时间</w:t>
            </w:r>
            <w:r>
              <w:rPr>
                <w:rFonts w:hint="eastAsia"/>
              </w:rPr>
              <w:t xml:space="preserve"> </w:t>
            </w:r>
            <w:r>
              <w:rPr>
                <w:rFonts w:hint="eastAsia"/>
              </w:rPr>
              <w:t>，沟通。</w:t>
            </w:r>
          </w:p>
          <w:p w:rsidR="00AC1514" w:rsidRDefault="00AC1514" w:rsidP="00AC1514">
            <w:r>
              <w:rPr>
                <w:rFonts w:hint="eastAsia"/>
              </w:rPr>
              <w:t>项目</w:t>
            </w:r>
            <w:r>
              <w:rPr>
                <w:rFonts w:hint="eastAsia"/>
              </w:rPr>
              <w:t xml:space="preserve"> </w:t>
            </w:r>
            <w:r>
              <w:rPr>
                <w:rFonts w:hint="eastAsia"/>
              </w:rPr>
              <w:t>三</w:t>
            </w:r>
            <w:proofErr w:type="gramStart"/>
            <w:r>
              <w:rPr>
                <w:rFonts w:hint="eastAsia"/>
              </w:rPr>
              <w:t>审提供</w:t>
            </w:r>
            <w:proofErr w:type="gramEnd"/>
            <w:r>
              <w:rPr>
                <w:rFonts w:hint="eastAsia"/>
              </w:rPr>
              <w:t>《资产评估项目</w:t>
            </w:r>
            <w:r>
              <w:rPr>
                <w:rFonts w:hint="eastAsia"/>
              </w:rPr>
              <w:t xml:space="preserve"> </w:t>
            </w:r>
            <w:r>
              <w:rPr>
                <w:rFonts w:hint="eastAsia"/>
              </w:rPr>
              <w:t>（三级）审核记录表》提出</w:t>
            </w:r>
            <w:r w:rsidR="00F423D9">
              <w:rPr>
                <w:rFonts w:hint="eastAsia"/>
              </w:rPr>
              <w:t>说明中有</w:t>
            </w:r>
            <w:r w:rsidR="00F423D9">
              <w:rPr>
                <w:rFonts w:hint="eastAsia"/>
              </w:rPr>
              <w:t>25</w:t>
            </w:r>
            <w:r w:rsidR="00F423D9">
              <w:rPr>
                <w:rFonts w:hint="eastAsia"/>
              </w:rPr>
              <w:t>项反馈，报告书有</w:t>
            </w:r>
            <w:r w:rsidR="00F423D9">
              <w:rPr>
                <w:rFonts w:hint="eastAsia"/>
              </w:rPr>
              <w:t>4</w:t>
            </w:r>
            <w:r w:rsidR="00F423D9">
              <w:rPr>
                <w:rFonts w:hint="eastAsia"/>
              </w:rPr>
              <w:t>项反馈</w:t>
            </w:r>
            <w:r>
              <w:rPr>
                <w:rFonts w:hint="eastAsia"/>
              </w:rPr>
              <w:t>，并有答复，项目执行人：</w:t>
            </w:r>
            <w:r w:rsidR="00F423D9">
              <w:rPr>
                <w:rFonts w:hint="eastAsia"/>
              </w:rPr>
              <w:t>冯涛</w:t>
            </w:r>
            <w:r>
              <w:rPr>
                <w:rFonts w:hint="eastAsia"/>
              </w:rPr>
              <w:t>，审核人员：</w:t>
            </w:r>
            <w:r w:rsidR="00F423D9">
              <w:rPr>
                <w:rFonts w:hint="eastAsia"/>
              </w:rPr>
              <w:t>许良</w:t>
            </w:r>
            <w:r>
              <w:rPr>
                <w:rFonts w:hint="eastAsia"/>
              </w:rPr>
              <w:t>，缺少时间</w:t>
            </w:r>
            <w:r>
              <w:rPr>
                <w:rFonts w:hint="eastAsia"/>
              </w:rPr>
              <w:t xml:space="preserve"> </w:t>
            </w:r>
            <w:r>
              <w:rPr>
                <w:rFonts w:hint="eastAsia"/>
              </w:rPr>
              <w:t>，沟通。</w:t>
            </w:r>
          </w:p>
          <w:p w:rsidR="000E7403" w:rsidRDefault="000E7403" w:rsidP="00AC1514">
            <w:r>
              <w:rPr>
                <w:rFonts w:hint="eastAsia"/>
              </w:rPr>
              <w:t>每次根据复审结果对相关文件进行了修订。</w:t>
            </w:r>
          </w:p>
          <w:p w:rsidR="000E7403" w:rsidRDefault="000E7403" w:rsidP="00AC1514"/>
          <w:p w:rsidR="00AC1514" w:rsidRDefault="00AC1514" w:rsidP="00AC1514">
            <w:r>
              <w:rPr>
                <w:rFonts w:hint="eastAsia"/>
              </w:rPr>
              <w:t>提供《报告号管理表》，领取日期：</w:t>
            </w:r>
            <w:r>
              <w:rPr>
                <w:rFonts w:hint="eastAsia"/>
              </w:rPr>
              <w:t>2021</w:t>
            </w:r>
            <w:r>
              <w:rPr>
                <w:rFonts w:hint="eastAsia"/>
              </w:rPr>
              <w:t>－</w:t>
            </w:r>
            <w:r w:rsidR="00F423D9">
              <w:rPr>
                <w:rFonts w:hint="eastAsia"/>
              </w:rPr>
              <w:t>3</w:t>
            </w:r>
            <w:r>
              <w:rPr>
                <w:rFonts w:hint="eastAsia"/>
              </w:rPr>
              <w:t>－</w:t>
            </w:r>
            <w:r w:rsidR="00F423D9">
              <w:rPr>
                <w:rFonts w:hint="eastAsia"/>
              </w:rPr>
              <w:t>29</w:t>
            </w:r>
            <w:r>
              <w:rPr>
                <w:rFonts w:hint="eastAsia"/>
              </w:rPr>
              <w:t>，报告号：中发</w:t>
            </w:r>
            <w:r w:rsidR="003C2061">
              <w:rPr>
                <w:rFonts w:hint="eastAsia"/>
              </w:rPr>
              <w:t>财</w:t>
            </w:r>
            <w:r>
              <w:rPr>
                <w:rFonts w:hint="eastAsia"/>
              </w:rPr>
              <w:t>评报</w:t>
            </w:r>
            <w:r>
              <w:rPr>
                <w:rFonts w:hint="eastAsia"/>
              </w:rPr>
              <w:t>[2021]</w:t>
            </w:r>
            <w:r>
              <w:rPr>
                <w:rFonts w:hint="eastAsia"/>
              </w:rPr>
              <w:t>第</w:t>
            </w:r>
            <w:r w:rsidR="00F423D9">
              <w:rPr>
                <w:rFonts w:hint="eastAsia"/>
              </w:rPr>
              <w:t>006</w:t>
            </w:r>
            <w:r>
              <w:rPr>
                <w:rFonts w:hint="eastAsia"/>
              </w:rPr>
              <w:t>号，领取人：</w:t>
            </w:r>
            <w:r w:rsidR="00F423D9">
              <w:rPr>
                <w:rFonts w:hint="eastAsia"/>
              </w:rPr>
              <w:t>冯涛</w:t>
            </w:r>
            <w:r>
              <w:rPr>
                <w:rFonts w:hint="eastAsia"/>
              </w:rPr>
              <w:t>，审批人：徐</w:t>
            </w:r>
            <w:r>
              <w:rPr>
                <w:rFonts w:hint="eastAsia"/>
              </w:rPr>
              <w:t>**</w:t>
            </w:r>
            <w:r>
              <w:rPr>
                <w:rFonts w:hint="eastAsia"/>
              </w:rPr>
              <w:t>；</w:t>
            </w:r>
          </w:p>
          <w:p w:rsidR="00AC1514" w:rsidRDefault="00AC1514" w:rsidP="00AC1514">
            <w:r>
              <w:rPr>
                <w:rFonts w:hint="eastAsia"/>
              </w:rPr>
              <w:t>出具正式评估报告：报告书</w:t>
            </w:r>
            <w:r w:rsidR="00F423D9">
              <w:rPr>
                <w:rFonts w:hint="eastAsia"/>
              </w:rPr>
              <w:t>5</w:t>
            </w:r>
            <w:r>
              <w:rPr>
                <w:rFonts w:hint="eastAsia"/>
              </w:rPr>
              <w:t>份；说明</w:t>
            </w:r>
            <w:r w:rsidR="00F423D9">
              <w:rPr>
                <w:rFonts w:hint="eastAsia"/>
              </w:rPr>
              <w:t>5</w:t>
            </w:r>
            <w:r>
              <w:rPr>
                <w:rFonts w:hint="eastAsia"/>
              </w:rPr>
              <w:t>份；明细表</w:t>
            </w:r>
            <w:r w:rsidR="00F423D9">
              <w:rPr>
                <w:rFonts w:hint="eastAsia"/>
              </w:rPr>
              <w:t>5</w:t>
            </w:r>
            <w:r>
              <w:rPr>
                <w:rFonts w:hint="eastAsia"/>
              </w:rPr>
              <w:t>份，出具报告申请人：</w:t>
            </w:r>
            <w:r w:rsidR="00F423D9">
              <w:rPr>
                <w:rFonts w:hint="eastAsia"/>
              </w:rPr>
              <w:t>冯涛</w:t>
            </w:r>
            <w:r>
              <w:rPr>
                <w:rFonts w:hint="eastAsia"/>
              </w:rPr>
              <w:t>，法定代表人：陈思，出具日期</w:t>
            </w:r>
            <w:r>
              <w:rPr>
                <w:rFonts w:hint="eastAsia"/>
              </w:rPr>
              <w:t xml:space="preserve"> </w:t>
            </w:r>
            <w:r>
              <w:rPr>
                <w:rFonts w:hint="eastAsia"/>
              </w:rPr>
              <w:t>：</w:t>
            </w:r>
            <w:r>
              <w:rPr>
                <w:rFonts w:hint="eastAsia"/>
              </w:rPr>
              <w:t>2021</w:t>
            </w:r>
            <w:r>
              <w:rPr>
                <w:rFonts w:hint="eastAsia"/>
              </w:rPr>
              <w:t>－</w:t>
            </w:r>
            <w:r w:rsidR="00F423D9">
              <w:rPr>
                <w:rFonts w:hint="eastAsia"/>
              </w:rPr>
              <w:t>3</w:t>
            </w:r>
            <w:r>
              <w:rPr>
                <w:rFonts w:hint="eastAsia"/>
              </w:rPr>
              <w:t>－</w:t>
            </w:r>
            <w:r w:rsidR="00F423D9">
              <w:rPr>
                <w:rFonts w:hint="eastAsia"/>
              </w:rPr>
              <w:t>29</w:t>
            </w:r>
          </w:p>
          <w:p w:rsidR="001E33E7" w:rsidRDefault="00AC1514" w:rsidP="00AC1514">
            <w:r>
              <w:rPr>
                <w:rFonts w:hint="eastAsia"/>
              </w:rPr>
              <w:t>完成评估报告交客户签收确认，提供《</w:t>
            </w:r>
            <w:r w:rsidRPr="000858C9">
              <w:rPr>
                <w:rFonts w:hint="eastAsia"/>
              </w:rPr>
              <w:t>交付记录</w:t>
            </w:r>
            <w:r>
              <w:rPr>
                <w:rFonts w:hint="eastAsia"/>
              </w:rPr>
              <w:t>》</w:t>
            </w:r>
          </w:p>
          <w:p w:rsidR="001E33E7" w:rsidRDefault="00F423D9" w:rsidP="001E33E7">
            <w:r>
              <w:rPr>
                <w:noProof/>
              </w:rPr>
              <w:lastRenderedPageBreak/>
              <w:drawing>
                <wp:inline distT="0" distB="0" distL="0" distR="0">
                  <wp:extent cx="3571875" cy="4129980"/>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71875" cy="4129980"/>
                          </a:xfrm>
                          <a:prstGeom prst="rect">
                            <a:avLst/>
                          </a:prstGeom>
                          <a:noFill/>
                          <a:ln w="9525">
                            <a:noFill/>
                            <a:miter lim="800000"/>
                            <a:headEnd/>
                            <a:tailEnd/>
                          </a:ln>
                        </pic:spPr>
                      </pic:pic>
                    </a:graphicData>
                  </a:graphic>
                </wp:inline>
              </w:drawing>
            </w:r>
          </w:p>
          <w:p w:rsidR="001E33E7" w:rsidRDefault="00F423D9" w:rsidP="001E33E7">
            <w:pPr>
              <w:rPr>
                <w:rFonts w:hint="eastAsia"/>
              </w:rPr>
            </w:pPr>
            <w:r>
              <w:rPr>
                <w:rFonts w:hint="eastAsia"/>
              </w:rPr>
              <w:t>客户签收日期为</w:t>
            </w:r>
            <w:r>
              <w:rPr>
                <w:rFonts w:hint="eastAsia"/>
              </w:rPr>
              <w:t>2021</w:t>
            </w:r>
            <w:r>
              <w:rPr>
                <w:rFonts w:hint="eastAsia"/>
              </w:rPr>
              <w:t>－</w:t>
            </w:r>
            <w:r w:rsidR="000E7403">
              <w:rPr>
                <w:rFonts w:hint="eastAsia"/>
              </w:rPr>
              <w:t>2</w:t>
            </w:r>
            <w:r>
              <w:rPr>
                <w:rFonts w:hint="eastAsia"/>
              </w:rPr>
              <w:t>－</w:t>
            </w:r>
            <w:r w:rsidR="000E7403">
              <w:rPr>
                <w:rFonts w:hint="eastAsia"/>
              </w:rPr>
              <w:t>18</w:t>
            </w:r>
            <w:r>
              <w:rPr>
                <w:rFonts w:hint="eastAsia"/>
              </w:rPr>
              <w:t>，在出具报告日期之前，与相关人员沟通，关注业务流程日期控制。</w:t>
            </w:r>
          </w:p>
          <w:p w:rsidR="00947DCB" w:rsidRDefault="00947DCB" w:rsidP="001E33E7"/>
          <w:p w:rsidR="00566E3D" w:rsidRDefault="00947DCB" w:rsidP="001E33E7">
            <w:pPr>
              <w:rPr>
                <w:rFonts w:hint="eastAsia"/>
              </w:rPr>
            </w:pPr>
            <w:r>
              <w:rPr>
                <w:rFonts w:hint="eastAsia"/>
              </w:rPr>
              <w:t>——所有资料全部完成后，交行政部保存，</w:t>
            </w:r>
            <w:r w:rsidR="009D4BCB">
              <w:rPr>
                <w:rFonts w:hint="eastAsia"/>
              </w:rPr>
              <w:t>有纸制资料及电子版资料，</w:t>
            </w:r>
            <w:r>
              <w:rPr>
                <w:rFonts w:hint="eastAsia"/>
              </w:rPr>
              <w:t>客户</w:t>
            </w:r>
            <w:r w:rsidR="009D4BCB">
              <w:rPr>
                <w:rFonts w:hint="eastAsia"/>
              </w:rPr>
              <w:t>资料为客户的财产，为保证不丢</w:t>
            </w:r>
            <w:r w:rsidR="009D4BCB">
              <w:rPr>
                <w:rFonts w:hint="eastAsia"/>
              </w:rPr>
              <w:lastRenderedPageBreak/>
              <w:t>失及泄漏</w:t>
            </w:r>
            <w:r>
              <w:rPr>
                <w:rFonts w:hint="eastAsia"/>
              </w:rPr>
              <w:t>，所有资料存放至保密室，门上贴有“保密室禁止带手机入内”的标识。至今资料还未有处理的情况。</w:t>
            </w:r>
          </w:p>
          <w:p w:rsidR="00947DCB" w:rsidRPr="00947DCB" w:rsidRDefault="00947DCB" w:rsidP="001E33E7"/>
          <w:p w:rsidR="00566E3D" w:rsidRDefault="00947DCB" w:rsidP="001E33E7">
            <w:r>
              <w:rPr>
                <w:rFonts w:hint="eastAsia"/>
              </w:rPr>
              <w:t>——</w:t>
            </w:r>
            <w:r w:rsidR="00566E3D">
              <w:rPr>
                <w:rFonts w:hint="eastAsia"/>
              </w:rPr>
              <w:t>质</w:t>
            </w:r>
            <w:proofErr w:type="gramStart"/>
            <w:r w:rsidR="00566E3D">
              <w:rPr>
                <w:rFonts w:hint="eastAsia"/>
              </w:rPr>
              <w:t>控部现场</w:t>
            </w:r>
            <w:proofErr w:type="gramEnd"/>
            <w:r w:rsidR="00566E3D">
              <w:rPr>
                <w:rFonts w:hint="eastAsia"/>
              </w:rPr>
              <w:t>情况：</w:t>
            </w:r>
          </w:p>
          <w:p w:rsidR="00566E3D" w:rsidRDefault="00566E3D" w:rsidP="001E33E7">
            <w:r w:rsidRPr="00566E3D">
              <w:rPr>
                <w:rFonts w:hint="eastAsia"/>
              </w:rPr>
              <w:t>询问张兆鑫</w:t>
            </w:r>
            <w:r w:rsidRPr="00566E3D">
              <w:rPr>
                <w:rFonts w:hint="eastAsia"/>
              </w:rPr>
              <w:t xml:space="preserve">  </w:t>
            </w:r>
            <w:r w:rsidRPr="00566E3D">
              <w:rPr>
                <w:rFonts w:hint="eastAsia"/>
              </w:rPr>
              <w:t>负责“北京卫蓝新能源科技有限公司拟引进外部投资者所涉及的北京卫蓝新能源科技有限公司股东全部权益价值项目”</w:t>
            </w:r>
            <w:r w:rsidRPr="00566E3D">
              <w:rPr>
                <w:rFonts w:hint="eastAsia"/>
              </w:rPr>
              <w:t xml:space="preserve"> 2021-011</w:t>
            </w:r>
            <w:r w:rsidRPr="00566E3D">
              <w:rPr>
                <w:rFonts w:hint="eastAsia"/>
              </w:rPr>
              <w:t>，</w:t>
            </w:r>
            <w:proofErr w:type="gramStart"/>
            <w:r w:rsidRPr="00566E3D">
              <w:rPr>
                <w:rFonts w:hint="eastAsia"/>
              </w:rPr>
              <w:t>三审已结束</w:t>
            </w:r>
            <w:proofErr w:type="gramEnd"/>
            <w:r w:rsidRPr="00566E3D">
              <w:rPr>
                <w:rFonts w:hint="eastAsia"/>
              </w:rPr>
              <w:t>，正在提交终稿。</w:t>
            </w:r>
          </w:p>
          <w:p w:rsidR="00566E3D" w:rsidRPr="00566E3D" w:rsidRDefault="00566E3D" w:rsidP="00566E3D">
            <w:r>
              <w:rPr>
                <w:rFonts w:hint="eastAsia"/>
              </w:rPr>
              <w:t>工作流程和内容符合公司的制度要求。</w:t>
            </w:r>
          </w:p>
        </w:tc>
        <w:tc>
          <w:tcPr>
            <w:tcW w:w="1585" w:type="dxa"/>
          </w:tcPr>
          <w:p w:rsidR="001E33E7" w:rsidRDefault="001E33E7"/>
          <w:p w:rsidR="001E33E7" w:rsidRDefault="001E33E7"/>
          <w:p w:rsidR="001E33E7" w:rsidRDefault="001E33E7"/>
          <w:p w:rsidR="001E33E7" w:rsidRDefault="001E33E7"/>
          <w:p w:rsidR="001E33E7" w:rsidRDefault="001E33E7"/>
          <w:p w:rsidR="001E33E7" w:rsidRDefault="001E33E7"/>
          <w:p w:rsidR="00B91165" w:rsidRDefault="00B91165"/>
        </w:tc>
      </w:tr>
    </w:tbl>
    <w:p w:rsidR="00191777" w:rsidRDefault="004F1E88">
      <w:r>
        <w:lastRenderedPageBreak/>
        <w:ptab w:relativeTo="margin" w:alignment="center" w:leader="none"/>
      </w:r>
    </w:p>
    <w:p w:rsidR="00191777" w:rsidRDefault="00ED3DA5"/>
    <w:p w:rsidR="00191777" w:rsidRDefault="00ED3DA5"/>
    <w:p w:rsidR="00191777" w:rsidRDefault="004F1E88">
      <w:pPr>
        <w:pStyle w:val="a4"/>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DA5" w:rsidRDefault="00ED3DA5" w:rsidP="005D4580">
      <w:r>
        <w:separator/>
      </w:r>
    </w:p>
  </w:endnote>
  <w:endnote w:type="continuationSeparator" w:id="0">
    <w:p w:rsidR="00ED3DA5" w:rsidRDefault="00ED3DA5" w:rsidP="005D4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034A19">
            <w:pPr>
              <w:pStyle w:val="a4"/>
              <w:jc w:val="center"/>
            </w:pPr>
            <w:r>
              <w:rPr>
                <w:b/>
                <w:sz w:val="24"/>
                <w:szCs w:val="24"/>
              </w:rPr>
              <w:fldChar w:fldCharType="begin"/>
            </w:r>
            <w:r w:rsidR="004F1E88">
              <w:rPr>
                <w:b/>
              </w:rPr>
              <w:instrText>PAGE</w:instrText>
            </w:r>
            <w:r>
              <w:rPr>
                <w:b/>
                <w:sz w:val="24"/>
                <w:szCs w:val="24"/>
              </w:rPr>
              <w:fldChar w:fldCharType="separate"/>
            </w:r>
            <w:r w:rsidR="009D4BCB">
              <w:rPr>
                <w:b/>
                <w:noProof/>
              </w:rPr>
              <w:t>4</w:t>
            </w:r>
            <w:r>
              <w:rPr>
                <w:b/>
                <w:sz w:val="24"/>
                <w:szCs w:val="24"/>
              </w:rPr>
              <w:fldChar w:fldCharType="end"/>
            </w:r>
            <w:r w:rsidR="004F1E88">
              <w:rPr>
                <w:lang w:val="zh-CN"/>
              </w:rPr>
              <w:t xml:space="preserve"> / </w:t>
            </w:r>
            <w:r>
              <w:rPr>
                <w:b/>
                <w:sz w:val="24"/>
                <w:szCs w:val="24"/>
              </w:rPr>
              <w:fldChar w:fldCharType="begin"/>
            </w:r>
            <w:r w:rsidR="004F1E88">
              <w:rPr>
                <w:b/>
              </w:rPr>
              <w:instrText>NUMPAGES</w:instrText>
            </w:r>
            <w:r>
              <w:rPr>
                <w:b/>
                <w:sz w:val="24"/>
                <w:szCs w:val="24"/>
              </w:rPr>
              <w:fldChar w:fldCharType="separate"/>
            </w:r>
            <w:r w:rsidR="009D4BCB">
              <w:rPr>
                <w:b/>
                <w:noProof/>
              </w:rPr>
              <w:t>5</w:t>
            </w:r>
            <w:r>
              <w:rPr>
                <w:b/>
                <w:sz w:val="24"/>
                <w:szCs w:val="24"/>
              </w:rPr>
              <w:fldChar w:fldCharType="end"/>
            </w:r>
          </w:p>
        </w:sdtContent>
      </w:sdt>
    </w:sdtContent>
  </w:sdt>
  <w:p w:rsidR="00191777" w:rsidRDefault="00ED3D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DA5" w:rsidRDefault="00ED3DA5" w:rsidP="005D4580">
      <w:r>
        <w:separator/>
      </w:r>
    </w:p>
  </w:footnote>
  <w:footnote w:type="continuationSeparator" w:id="0">
    <w:p w:rsidR="00ED3DA5" w:rsidRDefault="00ED3DA5" w:rsidP="005D4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4F1E88" w:rsidP="00C1475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34A19" w:rsidRPr="00034A19">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4F1E8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4F1E88" w:rsidP="00C1475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580"/>
    <w:rsid w:val="00034A19"/>
    <w:rsid w:val="000823D2"/>
    <w:rsid w:val="000858C9"/>
    <w:rsid w:val="000E23E8"/>
    <w:rsid w:val="000E7403"/>
    <w:rsid w:val="001E33E7"/>
    <w:rsid w:val="001E781A"/>
    <w:rsid w:val="00223AD7"/>
    <w:rsid w:val="00223D2C"/>
    <w:rsid w:val="002B306B"/>
    <w:rsid w:val="002E5019"/>
    <w:rsid w:val="003C2061"/>
    <w:rsid w:val="003E416F"/>
    <w:rsid w:val="004F1E88"/>
    <w:rsid w:val="00542B6A"/>
    <w:rsid w:val="00566E3D"/>
    <w:rsid w:val="00593D2A"/>
    <w:rsid w:val="005968CD"/>
    <w:rsid w:val="005D4580"/>
    <w:rsid w:val="00631823"/>
    <w:rsid w:val="00647729"/>
    <w:rsid w:val="0078152E"/>
    <w:rsid w:val="007A4F69"/>
    <w:rsid w:val="007B465D"/>
    <w:rsid w:val="007F0BAD"/>
    <w:rsid w:val="008918FA"/>
    <w:rsid w:val="00932CD2"/>
    <w:rsid w:val="00937783"/>
    <w:rsid w:val="00947DCB"/>
    <w:rsid w:val="009D4BCB"/>
    <w:rsid w:val="00AC1514"/>
    <w:rsid w:val="00AC7C14"/>
    <w:rsid w:val="00B2111E"/>
    <w:rsid w:val="00B7061A"/>
    <w:rsid w:val="00B91165"/>
    <w:rsid w:val="00C1475D"/>
    <w:rsid w:val="00C31A7F"/>
    <w:rsid w:val="00C62596"/>
    <w:rsid w:val="00C672C8"/>
    <w:rsid w:val="00CA60E1"/>
    <w:rsid w:val="00CE302C"/>
    <w:rsid w:val="00DA5C02"/>
    <w:rsid w:val="00DE3F04"/>
    <w:rsid w:val="00ED3DA5"/>
    <w:rsid w:val="00EE3CE3"/>
    <w:rsid w:val="00EF25B2"/>
    <w:rsid w:val="00F423D9"/>
    <w:rsid w:val="00F530B0"/>
    <w:rsid w:val="00F9389C"/>
    <w:rsid w:val="00FB6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Body Text"/>
    <w:basedOn w:val="a"/>
    <w:link w:val="Char2"/>
    <w:qFormat/>
    <w:rsid w:val="00B91165"/>
    <w:pPr>
      <w:jc w:val="left"/>
    </w:pPr>
    <w:rPr>
      <w:sz w:val="20"/>
    </w:rPr>
  </w:style>
  <w:style w:type="character" w:customStyle="1" w:styleId="Char2">
    <w:name w:val="正文文本 Char"/>
    <w:basedOn w:val="a0"/>
    <w:link w:val="a6"/>
    <w:rsid w:val="00B91165"/>
    <w:rPr>
      <w:rFonts w:ascii="Times New Roman" w:eastAsia="宋体" w:hAnsi="Times New Roman" w:cs="Times New Roman"/>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12</cp:revision>
  <dcterms:created xsi:type="dcterms:W3CDTF">2021-12-28T03:56:00Z</dcterms:created>
  <dcterms:modified xsi:type="dcterms:W3CDTF">2021-12-28T07:18:00Z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