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纽贝恩（江苏）生物科技有限公司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DII-1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