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重庆荣淇金属制品有限公司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lang w:eastAsia="zh-CN"/>
              </w:rPr>
              <w:t>☑</w:t>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p>
          <w:p>
            <w:pPr>
              <w:ind w:left="70" w:leftChars="29"/>
              <w:rPr>
                <w:sz w:val="22"/>
                <w:szCs w:val="22"/>
              </w:rPr>
            </w:pPr>
            <w:r>
              <w:rPr>
                <w:rFonts w:hint="eastAsia"/>
                <w:sz w:val="22"/>
                <w:szCs w:val="22"/>
                <w:lang w:eastAsia="zh-CN"/>
              </w:rPr>
              <w:t>☑</w:t>
            </w:r>
            <w:r>
              <w:rPr>
                <w:rFonts w:hint="eastAsia"/>
                <w:sz w:val="22"/>
                <w:szCs w:val="22"/>
              </w:rPr>
              <w:t>适用于受审核方的法律法规及其他要求</w:t>
            </w:r>
          </w:p>
          <w:p>
            <w:pPr>
              <w:ind w:left="70" w:leftChars="29"/>
              <w:rPr>
                <w:sz w:val="22"/>
                <w:szCs w:val="22"/>
              </w:rPr>
            </w:pPr>
            <w:r>
              <w:rPr>
                <w:rFonts w:hint="eastAsia"/>
                <w:sz w:val="22"/>
                <w:szCs w:val="22"/>
                <w:lang w:eastAsia="zh-CN"/>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0636-2020-Q-2021</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一</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20" w:firstLineChars="50"/>
              <w:rPr>
                <w:rFonts w:hint="eastAsia" w:eastAsia="宋体"/>
                <w:sz w:val="22"/>
                <w:szCs w:val="22"/>
                <w:highlight w:val="yellow"/>
                <w:lang w:eastAsia="zh-CN"/>
              </w:rPr>
            </w:pPr>
            <w:r>
              <w:rPr>
                <w:rFonts w:hint="eastAsia" w:ascii="宋体" w:hAnsi="宋体" w:cs="宋体"/>
                <w:color w:val="000000"/>
                <w:kern w:val="0"/>
                <w:szCs w:val="21"/>
                <w:lang w:eastAsia="zh-CN"/>
              </w:rPr>
              <w:t>张心</w:t>
            </w:r>
          </w:p>
        </w:tc>
        <w:tc>
          <w:tcPr>
            <w:tcW w:w="1184" w:type="dxa"/>
            <w:vAlign w:val="center"/>
          </w:tcPr>
          <w:p>
            <w:pPr>
              <w:snapToGrid w:val="0"/>
              <w:spacing w:line="320" w:lineRule="exact"/>
              <w:ind w:left="572"/>
              <w:rPr>
                <w:rFonts w:hint="eastAsia" w:eastAsia="宋体"/>
                <w:sz w:val="22"/>
                <w:szCs w:val="22"/>
                <w:highlight w:val="yellow"/>
                <w:lang w:eastAsia="zh-CN"/>
              </w:rPr>
            </w:pPr>
            <w:r>
              <w:rPr>
                <w:rFonts w:hint="eastAsia" w:ascii="宋体" w:hAnsi="宋体" w:cs="宋体"/>
                <w:color w:val="000000"/>
                <w:kern w:val="0"/>
                <w:szCs w:val="21"/>
                <w:lang w:eastAsia="zh-CN"/>
              </w:rPr>
              <w:t>组长</w:t>
            </w:r>
          </w:p>
        </w:tc>
        <w:tc>
          <w:tcPr>
            <w:tcW w:w="5595" w:type="dxa"/>
            <w:gridSpan w:val="3"/>
            <w:vAlign w:val="center"/>
          </w:tcPr>
          <w:p>
            <w:pPr>
              <w:snapToGrid w:val="0"/>
              <w:spacing w:line="320" w:lineRule="exact"/>
              <w:ind w:left="1309"/>
              <w:rPr>
                <w:sz w:val="22"/>
                <w:szCs w:val="22"/>
                <w:highlight w:val="yellow"/>
              </w:rPr>
            </w:pPr>
            <w:r>
              <w:rPr>
                <w:rFonts w:ascii="宋体" w:hAnsi="宋体" w:cs="宋体"/>
                <w:color w:val="000000"/>
                <w:kern w:val="0"/>
                <w:szCs w:val="21"/>
              </w:rPr>
              <w:t>2021-N1QMS-3207381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numPr>
                <w:ilvl w:val="0"/>
                <w:numId w:val="1"/>
              </w:numPr>
              <w:snapToGrid w:val="0"/>
              <w:spacing w:line="276" w:lineRule="auto"/>
              <w:jc w:val="left"/>
              <w:rPr>
                <w:rFonts w:hint="eastAsia" w:ascii="宋体" w:hAnsi="宋体" w:cs="宋体"/>
                <w:color w:val="000000"/>
                <w:kern w:val="0"/>
                <w:szCs w:val="21"/>
              </w:rPr>
            </w:pPr>
            <w:r>
              <w:rPr>
                <w:rFonts w:hint="eastAsia"/>
                <w:b/>
                <w:sz w:val="22"/>
                <w:szCs w:val="22"/>
              </w:rPr>
              <w:t>审核开始日期</w:t>
            </w:r>
            <w:r>
              <w:rPr>
                <w:rFonts w:hint="eastAsia"/>
                <w:sz w:val="20"/>
              </w:rPr>
              <w:t>：</w:t>
            </w:r>
            <w:r>
              <w:rPr>
                <w:rFonts w:hint="eastAsia" w:ascii="宋体" w:hAnsi="宋体" w:cs="宋体"/>
                <w:color w:val="000000"/>
                <w:kern w:val="0"/>
                <w:szCs w:val="21"/>
              </w:rPr>
              <w:t xml:space="preserve"> 2021年12月24日</w:t>
            </w:r>
            <w:r>
              <w:rPr>
                <w:rFonts w:hint="eastAsia" w:ascii="宋体" w:hAnsi="宋体" w:cs="宋体"/>
                <w:color w:val="000000"/>
                <w:kern w:val="0"/>
                <w:szCs w:val="21"/>
                <w:lang w:eastAsia="zh-CN"/>
              </w:rPr>
              <w:t>上午</w:t>
            </w:r>
          </w:p>
          <w:p>
            <w:pPr>
              <w:numPr>
                <w:numId w:val="0"/>
              </w:numPr>
              <w:snapToGrid w:val="0"/>
              <w:spacing w:line="276" w:lineRule="auto"/>
              <w:jc w:val="left"/>
              <w:rPr>
                <w:rFonts w:hint="eastAsia" w:eastAsia="宋体"/>
                <w:sz w:val="20"/>
                <w:lang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ascii="宋体" w:hAnsi="宋体" w:cs="宋体"/>
                <w:color w:val="000000"/>
                <w:kern w:val="0"/>
                <w:szCs w:val="21"/>
              </w:rPr>
              <w:t xml:space="preserve"> 2021年12月24日</w:t>
            </w:r>
            <w:r>
              <w:rPr>
                <w:rFonts w:hint="eastAsia" w:ascii="宋体" w:hAnsi="宋体" w:cs="宋体"/>
                <w:color w:val="000000"/>
                <w:kern w:val="0"/>
                <w:szCs w:val="21"/>
                <w:lang w:eastAsia="zh-CN"/>
              </w:rPr>
              <w:t>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lang w:eastAsia="zh-CN"/>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bookmarkStart w:id="14" w:name="_GoBack"/>
            <w:bookmarkEnd w:id="14"/>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ascii="宋体" w:hAnsi="宋体" w:cs="宋体"/>
                <w:color w:val="000000"/>
                <w:kern w:val="0"/>
                <w:szCs w:val="21"/>
              </w:rPr>
              <w:t xml:space="preserve"> 2021年12月24日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90" w:firstLineChars="550"/>
      <w:jc w:val="left"/>
      <w:rPr>
        <w:rStyle w:val="8"/>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EAE7895"/>
    <w:multiLevelType w:val="singleLevel"/>
    <w:tmpl w:val="EEAE7895"/>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9EC35A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612</Characters>
  <Lines>5</Lines>
  <Paragraphs>1</Paragraphs>
  <TotalTime>1</TotalTime>
  <ScaleCrop>false</ScaleCrop>
  <LinksUpToDate>false</LinksUpToDate>
  <CharactersWithSpaces>718</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zx</cp:lastModifiedBy>
  <dcterms:modified xsi:type="dcterms:W3CDTF">2021-12-21T03:00:30Z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2052-11.1.0.11194</vt:lpwstr>
  </property>
</Properties>
</file>