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10755-2024-Q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836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太仓腾博电子材料有限公司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吴亚清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吴亚清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249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吴亚清</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2024-N1QMS-1341354</w:t>
            </w:r>
          </w:p>
        </w:tc>
        <w:tc>
          <w:tcPr>
            <w:tcW w:w="3145" w:type="dxa"/>
            <w:vAlign w:val="center"/>
          </w:tcPr>
          <w:p w:rsidR="001F0A49">
            <w:pPr>
              <w:spacing w:line="360" w:lineRule="auto"/>
              <w:jc w:val="center"/>
            </w:pPr>
            <w:bookmarkStart w:id="4" w:name="_GoBack"/>
            <w:bookmarkEnd w:id="4"/>
            <w:r>
              <w:t>29.09.02,29.10.07,29.11.05,29.12.00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2025年06月18日上午至2025年06月18日下午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Q:电子材料、化工产品（许可范围内）、机械设备的销售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太仓市城厢镇长春北路9号305室</w:t>
      </w:r>
    </w:p>
    <w:p w:rsidR="001F0A49">
      <w:pPr>
        <w:spacing w:line="360" w:lineRule="auto"/>
        <w:ind w:firstLine="420" w:firstLineChars="200"/>
      </w:pPr>
      <w:r>
        <w:rPr>
          <w:rFonts w:hint="eastAsia"/>
        </w:rPr>
        <w:t>办公地址：</w:t>
      </w:r>
      <w:r>
        <w:rPr>
          <w:rFonts w:hint="eastAsia"/>
        </w:rPr>
        <w:t>江苏省苏州市太仓市城厢镇长春北路9号305室</w:t>
      </w:r>
    </w:p>
    <w:p w:rsidR="001F0A49">
      <w:pPr>
        <w:spacing w:line="360" w:lineRule="auto"/>
        <w:ind w:firstLine="420" w:firstLineChars="200"/>
      </w:pPr>
      <w:r>
        <w:rPr>
          <w:rFonts w:hint="eastAsia"/>
        </w:rPr>
        <w:t>经营地址：</w:t>
      </w:r>
      <w:bookmarkStart w:id="13" w:name="生产地址"/>
      <w:bookmarkEnd w:id="13"/>
      <w:r>
        <w:rPr>
          <w:rFonts w:hint="eastAsia"/>
        </w:rPr>
        <w:t>江苏省苏州市太仓市城厢镇长春北路9号305室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太仓腾博电子材料有限公司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772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