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left"/>
              <w:rPr>
                <w:sz w:val="20"/>
              </w:rPr>
            </w:pPr>
            <w:bookmarkStart w:id="0" w:name="组织名称"/>
            <w:r>
              <w:rPr>
                <w:sz w:val="20"/>
              </w:rPr>
              <w:t>湖北顶洁企业管理有限公司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spacing w:line="240" w:lineRule="auto"/>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spacing w:line="240" w:lineRule="auto"/>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spacing w:line="240" w:lineRule="auto"/>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auto"/>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spacing w:line="240" w:lineRule="auto"/>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spacing w:line="240" w:lineRule="auto"/>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A版</w:t>
            </w:r>
            <w:r>
              <w:rPr>
                <w:rFonts w:hint="eastAsia"/>
                <w:sz w:val="22"/>
                <w:szCs w:val="22"/>
              </w:rPr>
              <w:t xml:space="preserve">)  </w:t>
            </w:r>
          </w:p>
          <w:p>
            <w:pPr>
              <w:spacing w:line="240" w:lineRule="auto"/>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spacing w:line="240" w:lineRule="auto"/>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1333-2021-QEO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0"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jc w:val="center"/>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jc w:val="center"/>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100" w:firstLineChars="50"/>
              <w:jc w:val="center"/>
              <w:textAlignment w:val="auto"/>
              <w:rPr>
                <w:rFonts w:ascii="Times New Roman" w:hAnsi="Times New Roman" w:eastAsia="宋体" w:cs="Times New Roman"/>
                <w:b w:val="0"/>
                <w:bCs w:val="0"/>
                <w:kern w:val="2"/>
                <w:sz w:val="20"/>
                <w:szCs w:val="20"/>
                <w:highlight w:val="none"/>
                <w:lang w:val="en-US" w:eastAsia="zh-CN" w:bidi="ar-SA"/>
              </w:rPr>
            </w:pPr>
            <w:r>
              <w:rPr>
                <w:b w:val="0"/>
                <w:bCs w:val="0"/>
                <w:sz w:val="20"/>
                <w:szCs w:val="20"/>
                <w:highlight w:val="none"/>
              </w:rPr>
              <w:t>温红玲</w:t>
            </w:r>
          </w:p>
        </w:tc>
        <w:tc>
          <w:tcPr>
            <w:tcW w:w="11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ascii="Times New Roman" w:hAnsi="Times New Roman" w:eastAsia="宋体" w:cs="Times New Roman"/>
                <w:b w:val="0"/>
                <w:bCs w:val="0"/>
                <w:kern w:val="2"/>
                <w:sz w:val="20"/>
                <w:szCs w:val="20"/>
                <w:highlight w:val="none"/>
                <w:lang w:val="en-US" w:eastAsia="zh-CN" w:bidi="ar-SA"/>
              </w:rPr>
            </w:pPr>
            <w:r>
              <w:rPr>
                <w:b w:val="0"/>
                <w:bCs w:val="0"/>
                <w:sz w:val="20"/>
                <w:szCs w:val="20"/>
                <w:highlight w:val="none"/>
              </w:rPr>
              <w:t>组长</w:t>
            </w:r>
          </w:p>
        </w:tc>
        <w:tc>
          <w:tcPr>
            <w:tcW w:w="5595"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b w:val="0"/>
                <w:bCs w:val="0"/>
                <w:sz w:val="20"/>
                <w:szCs w:val="20"/>
                <w:highlight w:val="none"/>
              </w:rPr>
            </w:pPr>
            <w:r>
              <w:rPr>
                <w:b w:val="0"/>
                <w:bCs w:val="0"/>
                <w:sz w:val="20"/>
                <w:szCs w:val="20"/>
                <w:highlight w:val="none"/>
              </w:rPr>
              <w:t>2019-N1QMS-2210533</w:t>
            </w:r>
          </w:p>
          <w:p>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b w:val="0"/>
                <w:bCs w:val="0"/>
                <w:sz w:val="20"/>
                <w:szCs w:val="20"/>
                <w:highlight w:val="none"/>
              </w:rPr>
            </w:pPr>
            <w:r>
              <w:rPr>
                <w:b w:val="0"/>
                <w:bCs w:val="0"/>
                <w:sz w:val="20"/>
                <w:szCs w:val="20"/>
                <w:highlight w:val="none"/>
              </w:rPr>
              <w:t>2021-N1EMS-1210533</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ascii="Times New Roman" w:hAnsi="Times New Roman" w:eastAsia="宋体" w:cs="Times New Roman"/>
                <w:b w:val="0"/>
                <w:bCs w:val="0"/>
                <w:kern w:val="2"/>
                <w:sz w:val="20"/>
                <w:szCs w:val="20"/>
                <w:highlight w:val="none"/>
                <w:lang w:val="en-US" w:eastAsia="zh-CN" w:bidi="ar-SA"/>
              </w:rPr>
            </w:pPr>
            <w:r>
              <w:rPr>
                <w:b w:val="0"/>
                <w:bCs w:val="0"/>
                <w:sz w:val="20"/>
                <w:szCs w:val="20"/>
                <w:highlight w:val="non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100" w:firstLineChars="50"/>
              <w:jc w:val="center"/>
              <w:textAlignment w:val="auto"/>
              <w:rPr>
                <w:rFonts w:ascii="Times New Roman" w:hAnsi="Times New Roman" w:eastAsia="宋体" w:cs="Times New Roman"/>
                <w:b w:val="0"/>
                <w:bCs w:val="0"/>
                <w:kern w:val="2"/>
                <w:sz w:val="20"/>
                <w:szCs w:val="20"/>
                <w:highlight w:val="none"/>
                <w:lang w:val="en-US" w:eastAsia="zh-CN" w:bidi="ar-SA"/>
              </w:rPr>
            </w:pPr>
            <w:r>
              <w:rPr>
                <w:b w:val="0"/>
                <w:bCs w:val="0"/>
                <w:sz w:val="20"/>
                <w:szCs w:val="20"/>
                <w:highlight w:val="none"/>
              </w:rPr>
              <w:t>王琳</w:t>
            </w:r>
          </w:p>
        </w:tc>
        <w:tc>
          <w:tcPr>
            <w:tcW w:w="11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ascii="Times New Roman" w:hAnsi="Times New Roman" w:eastAsia="宋体" w:cs="Times New Roman"/>
                <w:b w:val="0"/>
                <w:bCs w:val="0"/>
                <w:kern w:val="2"/>
                <w:sz w:val="20"/>
                <w:szCs w:val="20"/>
                <w:highlight w:val="none"/>
                <w:lang w:val="en-US" w:eastAsia="zh-CN" w:bidi="ar-SA"/>
              </w:rPr>
            </w:pPr>
            <w:r>
              <w:rPr>
                <w:b w:val="0"/>
                <w:bCs w:val="0"/>
                <w:sz w:val="20"/>
                <w:szCs w:val="20"/>
                <w:highlight w:val="none"/>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ascii="Times New Roman" w:hAnsi="Times New Roman" w:eastAsia="宋体" w:cs="Times New Roman"/>
                <w:b w:val="0"/>
                <w:bCs w:val="0"/>
                <w:kern w:val="2"/>
                <w:sz w:val="20"/>
                <w:szCs w:val="20"/>
                <w:highlight w:val="none"/>
                <w:lang w:val="en-US" w:eastAsia="zh-CN" w:bidi="ar-SA"/>
              </w:rPr>
            </w:pPr>
            <w:r>
              <w:rPr>
                <w:b w:val="0"/>
                <w:bCs w:val="0"/>
                <w:sz w:val="20"/>
                <w:szCs w:val="20"/>
                <w:highlight w:val="none"/>
              </w:rPr>
              <w:t>2021-N0QMS-1254369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100" w:firstLineChars="50"/>
              <w:jc w:val="center"/>
              <w:textAlignment w:val="auto"/>
              <w:rPr>
                <w:rFonts w:ascii="Times New Roman" w:hAnsi="Times New Roman" w:eastAsia="宋体" w:cs="Times New Roman"/>
                <w:b w:val="0"/>
                <w:bCs w:val="0"/>
                <w:kern w:val="2"/>
                <w:sz w:val="20"/>
                <w:szCs w:val="20"/>
                <w:highlight w:val="none"/>
                <w:lang w:val="en-US" w:eastAsia="zh-CN" w:bidi="ar-SA"/>
              </w:rPr>
            </w:pPr>
            <w:r>
              <w:rPr>
                <w:b w:val="0"/>
                <w:bCs w:val="0"/>
                <w:sz w:val="20"/>
                <w:szCs w:val="20"/>
                <w:highlight w:val="none"/>
              </w:rPr>
              <w:t>陈彦文</w:t>
            </w:r>
          </w:p>
        </w:tc>
        <w:tc>
          <w:tcPr>
            <w:tcW w:w="11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ascii="Times New Roman" w:hAnsi="Times New Roman" w:eastAsia="宋体" w:cs="Times New Roman"/>
                <w:b w:val="0"/>
                <w:bCs w:val="0"/>
                <w:kern w:val="2"/>
                <w:sz w:val="20"/>
                <w:szCs w:val="20"/>
                <w:highlight w:val="none"/>
                <w:lang w:val="en-US" w:eastAsia="zh-CN" w:bidi="ar-SA"/>
              </w:rPr>
            </w:pPr>
            <w:r>
              <w:rPr>
                <w:b w:val="0"/>
                <w:bCs w:val="0"/>
                <w:sz w:val="20"/>
                <w:szCs w:val="20"/>
                <w:highlight w:val="none"/>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b w:val="0"/>
                <w:bCs w:val="0"/>
                <w:sz w:val="20"/>
                <w:szCs w:val="20"/>
                <w:highlight w:val="none"/>
              </w:rPr>
            </w:pPr>
            <w:r>
              <w:rPr>
                <w:b w:val="0"/>
                <w:bCs w:val="0"/>
                <w:sz w:val="20"/>
                <w:szCs w:val="20"/>
                <w:highlight w:val="none"/>
              </w:rPr>
              <w:t>ISC-JSZJ-108</w:t>
            </w:r>
          </w:p>
          <w:p>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b w:val="0"/>
                <w:bCs w:val="0"/>
                <w:sz w:val="20"/>
                <w:szCs w:val="20"/>
                <w:highlight w:val="none"/>
              </w:rPr>
            </w:pPr>
            <w:r>
              <w:rPr>
                <w:b w:val="0"/>
                <w:bCs w:val="0"/>
                <w:sz w:val="20"/>
                <w:szCs w:val="20"/>
                <w:highlight w:val="none"/>
              </w:rPr>
              <w:t>ISC-JSZJ-108</w:t>
            </w:r>
          </w:p>
          <w:p>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b w:val="0"/>
                <w:bCs w:val="0"/>
                <w:sz w:val="20"/>
                <w:szCs w:val="20"/>
                <w:highlight w:val="none"/>
              </w:rPr>
            </w:pPr>
            <w:r>
              <w:rPr>
                <w:b w:val="0"/>
                <w:bCs w:val="0"/>
                <w:sz w:val="20"/>
                <w:szCs w:val="20"/>
                <w:highlight w:val="none"/>
              </w:rPr>
              <w:t>ISC-JSZJ-108</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ascii="Times New Roman" w:hAnsi="Times New Roman" w:eastAsia="宋体" w:cs="Times New Roman"/>
                <w:b w:val="0"/>
                <w:bCs w:val="0"/>
                <w:kern w:val="2"/>
                <w:sz w:val="20"/>
                <w:szCs w:val="20"/>
                <w:highlight w:val="none"/>
                <w:lang w:val="en-US" w:eastAsia="zh-CN" w:bidi="ar-SA"/>
              </w:rPr>
            </w:pPr>
            <w:r>
              <w:rPr>
                <w:b w:val="0"/>
                <w:bCs w:val="0"/>
                <w:sz w:val="20"/>
                <w:szCs w:val="20"/>
                <w:highlight w:val="none"/>
              </w:rPr>
              <w:t>十堰市万达影城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100" w:firstLineChars="50"/>
              <w:jc w:val="center"/>
              <w:textAlignment w:val="auto"/>
              <w:rPr>
                <w:rFonts w:ascii="Times New Roman" w:hAnsi="Times New Roman" w:eastAsia="宋体" w:cs="Times New Roman"/>
                <w:b w:val="0"/>
                <w:bCs w:val="0"/>
                <w:kern w:val="2"/>
                <w:sz w:val="20"/>
                <w:szCs w:val="20"/>
                <w:highlight w:val="none"/>
                <w:lang w:val="en-US" w:eastAsia="zh-CN" w:bidi="ar-SA"/>
              </w:rPr>
            </w:pPr>
            <w:r>
              <w:rPr>
                <w:b w:val="0"/>
                <w:bCs w:val="0"/>
                <w:sz w:val="20"/>
                <w:szCs w:val="20"/>
                <w:highlight w:val="none"/>
              </w:rPr>
              <w:t>喻荣秋</w:t>
            </w:r>
          </w:p>
        </w:tc>
        <w:tc>
          <w:tcPr>
            <w:tcW w:w="11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ascii="Times New Roman" w:hAnsi="Times New Roman" w:eastAsia="宋体" w:cs="Times New Roman"/>
                <w:b w:val="0"/>
                <w:bCs w:val="0"/>
                <w:kern w:val="2"/>
                <w:sz w:val="20"/>
                <w:szCs w:val="20"/>
                <w:highlight w:val="none"/>
                <w:lang w:val="en-US" w:eastAsia="zh-CN" w:bidi="ar-SA"/>
              </w:rPr>
            </w:pPr>
            <w:r>
              <w:rPr>
                <w:b w:val="0"/>
                <w:bCs w:val="0"/>
                <w:sz w:val="20"/>
                <w:szCs w:val="20"/>
                <w:highlight w:val="none"/>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b w:val="0"/>
                <w:bCs w:val="0"/>
                <w:sz w:val="20"/>
                <w:szCs w:val="20"/>
                <w:highlight w:val="none"/>
              </w:rPr>
            </w:pPr>
            <w:r>
              <w:rPr>
                <w:b w:val="0"/>
                <w:bCs w:val="0"/>
                <w:sz w:val="20"/>
                <w:szCs w:val="20"/>
                <w:highlight w:val="none"/>
              </w:rPr>
              <w:t>2021-N1QMS-1274747</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ascii="Times New Roman" w:hAnsi="Times New Roman" w:eastAsia="宋体" w:cs="Times New Roman"/>
                <w:b w:val="0"/>
                <w:bCs w:val="0"/>
                <w:kern w:val="2"/>
                <w:sz w:val="20"/>
                <w:szCs w:val="20"/>
                <w:highlight w:val="none"/>
                <w:lang w:val="en-US" w:eastAsia="zh-CN" w:bidi="ar-SA"/>
              </w:rPr>
            </w:pPr>
            <w:r>
              <w:rPr>
                <w:b w:val="0"/>
                <w:bCs w:val="0"/>
                <w:sz w:val="20"/>
                <w:szCs w:val="20"/>
                <w:highlight w:val="none"/>
              </w:rPr>
              <w:t>2021-N1EMS-1274747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0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：2021年12月2</w:t>
            </w:r>
            <w:r>
              <w:rPr>
                <w:rFonts w:hint="eastAsia"/>
                <w:sz w:val="20"/>
                <w:lang w:val="en-US" w:eastAsia="zh-CN"/>
              </w:rPr>
              <w:t>5</w:t>
            </w:r>
            <w:r>
              <w:rPr>
                <w:rFonts w:hint="eastAsia"/>
                <w:sz w:val="20"/>
              </w:rPr>
              <w:t>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：2021年12月2</w:t>
            </w:r>
            <w:r>
              <w:rPr>
                <w:rFonts w:hint="eastAsia"/>
                <w:sz w:val="20"/>
                <w:lang w:val="en-US" w:eastAsia="zh-CN"/>
              </w:rPr>
              <w:t>8</w:t>
            </w:r>
            <w:r>
              <w:rPr>
                <w:rFonts w:hint="eastAsia"/>
                <w:sz w:val="20"/>
              </w:rPr>
              <w:t>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100" w:firstLineChars="2050"/>
              <w:rPr>
                <w:rFonts w:hint="eastAsia"/>
                <w:sz w:val="20"/>
                <w:szCs w:val="20"/>
              </w:rPr>
            </w:pPr>
          </w:p>
          <w:p>
            <w:pPr>
              <w:spacing w:line="276" w:lineRule="auto"/>
              <w:ind w:firstLine="4100" w:firstLineChars="2050"/>
              <w:rPr>
                <w:sz w:val="20"/>
                <w:szCs w:val="20"/>
              </w:rPr>
            </w:pPr>
            <w:r>
              <w:rPr>
                <w:rFonts w:hint="eastAsia"/>
                <w:sz w:val="20"/>
                <w:szCs w:val="20"/>
              </w:rPr>
              <w:t>（</w:t>
            </w:r>
            <w:r>
              <w:rPr>
                <w:rFonts w:hint="eastAsia"/>
                <w:b/>
                <w:sz w:val="20"/>
                <w:szCs w:val="20"/>
              </w:rPr>
              <w:t>签字</w:t>
            </w:r>
            <w:r>
              <w:rPr>
                <w:sz w:val="20"/>
                <w:szCs w:val="20"/>
              </w:rPr>
              <w:t>/</w:t>
            </w:r>
            <w:r>
              <w:rPr>
                <w:rFonts w:hint="eastAsia"/>
                <w:b/>
                <w:sz w:val="20"/>
                <w:szCs w:val="20"/>
              </w:rPr>
              <w:t>盖章</w:t>
            </w:r>
            <w:r>
              <w:rPr>
                <w:rFonts w:hint="eastAsia"/>
                <w:sz w:val="20"/>
                <w:szCs w:val="20"/>
              </w:rPr>
              <w:t>）</w:t>
            </w:r>
          </w:p>
          <w:p>
            <w:pPr>
              <w:ind w:firstLine="4100" w:firstLineChars="2050"/>
              <w:rPr>
                <w:sz w:val="20"/>
                <w:szCs w:val="20"/>
              </w:rPr>
            </w:pPr>
          </w:p>
          <w:p>
            <w:pPr>
              <w:ind w:firstLine="4417" w:firstLineChars="2200"/>
              <w:rPr>
                <w:rFonts w:hint="eastAsia"/>
                <w:sz w:val="20"/>
                <w:szCs w:val="20"/>
              </w:rPr>
            </w:pPr>
            <w:r>
              <w:rPr>
                <w:rFonts w:hint="eastAsia"/>
                <w:b/>
                <w:sz w:val="20"/>
                <w:szCs w:val="20"/>
              </w:rPr>
              <w:t>日期</w:t>
            </w:r>
            <w:r>
              <w:rPr>
                <w:rFonts w:hint="eastAsia"/>
                <w:sz w:val="20"/>
                <w:szCs w:val="20"/>
              </w:rPr>
              <w:t>：</w:t>
            </w:r>
          </w:p>
          <w:p>
            <w:pPr>
              <w:ind w:firstLine="4400" w:firstLineChars="2200"/>
              <w:rPr>
                <w:rFonts w:hint="eastAsia"/>
                <w:sz w:val="20"/>
                <w:szCs w:val="20"/>
              </w:rPr>
            </w:pPr>
            <w:bookmarkStart w:id="12" w:name="_GoBack"/>
            <w:bookmarkEnd w:id="12"/>
          </w:p>
          <w:p>
            <w:pPr>
              <w:rPr>
                <w:b/>
                <w:sz w:val="22"/>
                <w:szCs w:val="22"/>
              </w:rPr>
            </w:pP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3F6A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3</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2021-12-27T22:44:18Z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