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10725-2024-Q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0889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陕西澳华瓷业科技有限公司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李宝花</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李宝花、田燕</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359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李宝花</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2025-N1QMS-3239141</w:t>
            </w:r>
          </w:p>
        </w:tc>
        <w:tc>
          <w:tcPr>
            <w:tcW w:w="3145" w:type="dxa"/>
            <w:vAlign w:val="center"/>
          </w:tcPr>
          <w:p w:rsidR="00142F5C" w:rsidP="00772D33">
            <w:pPr>
              <w:spacing w:line="360" w:lineRule="exact"/>
              <w:jc w:val="center"/>
              <w:rPr>
                <w:szCs w:val="21"/>
              </w:rPr>
            </w:pPr>
            <w:r>
              <w:t>15.04.04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田燕</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实习审核员</w:t>
            </w:r>
          </w:p>
        </w:tc>
        <w:tc>
          <w:tcPr>
            <w:tcW w:w="2268" w:type="dxa"/>
            <w:vAlign w:val="center"/>
          </w:tcPr>
          <w:p w:rsidR="001F0A49">
            <w:pPr>
              <w:spacing w:line="360" w:lineRule="auto"/>
              <w:jc w:val="center"/>
            </w:pPr>
            <w:r>
              <w:t>2025-N0QMS-1467351</w:t>
            </w: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2025年08月25日下午至2025年08月26日下午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Q:电子陶瓷系列产品的设计、开发和生产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陕西省铜川市王益区黄堡镇铜川耀州窑文化基地管委会标准化厂房B区5、6号</w:t>
      </w:r>
    </w:p>
    <w:p w:rsidR="001F0A49">
      <w:pPr>
        <w:spacing w:line="360" w:lineRule="auto"/>
        <w:ind w:firstLine="420" w:firstLineChars="200"/>
      </w:pPr>
      <w:r>
        <w:rPr>
          <w:rFonts w:hint="eastAsia"/>
        </w:rPr>
        <w:t>办公地址：</w:t>
      </w:r>
      <w:r>
        <w:rPr>
          <w:rFonts w:hint="eastAsia"/>
        </w:rPr>
        <w:t>陕西省铜川市王益区黄堡镇铜川耀州窑文化基地管委会标准化厂房B区5、6号一、二层</w:t>
      </w:r>
    </w:p>
    <w:p w:rsidR="001F0A49">
      <w:pPr>
        <w:spacing w:line="360" w:lineRule="auto"/>
        <w:ind w:firstLine="420" w:firstLineChars="200"/>
      </w:pPr>
      <w:r>
        <w:rPr>
          <w:rFonts w:hint="eastAsia"/>
        </w:rPr>
        <w:t>经营地址：</w:t>
      </w:r>
      <w:bookmarkStart w:id="12" w:name="生产地址"/>
      <w:bookmarkEnd w:id="12"/>
      <w:r>
        <w:rPr>
          <w:rFonts w:hint="eastAsia"/>
        </w:rPr>
        <w:t>陕西省铜川市王益区黄堡镇铜川耀州窑文化基地管委会标准化厂房B区5、6号一、二层</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陕西澳华瓷业科技有限公司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李宝花</w:t>
      </w:r>
      <w:r>
        <w:rPr>
          <w:rFonts w:hint="eastAsia"/>
          <w:b/>
          <w:color w:val="auto"/>
          <w:kern w:val="2"/>
          <w:sz w:val="21"/>
          <w:lang w:val="en-GB"/>
        </w:rPr>
        <w:t xml:space="preserve">  </w:t>
      </w:r>
      <w:r>
        <w:rPr>
          <w:rFonts w:hint="eastAsia"/>
          <w:b/>
          <w:color w:val="auto"/>
          <w:kern w:val="2"/>
          <w:sz w:val="21"/>
          <w:lang w:val="en-GB"/>
        </w:rPr>
        <w:t>李宝花、田燕</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8895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