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石家庄亿恩工具制造有限公司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10724-2024-Q</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河北省石家庄市栾城区楼底镇邵家庄村段高路与建华大街交叉口东行500米路南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河北省石家庄市栾城区楼底镇邵家庄村段高路与建华大街交叉口东行500米路南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李会峰</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13373118321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1035611877@qq.com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2025年11月26日 08:30至2025年11月26日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Q:硬质合金工具（合金锯片）的加工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17.11.03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潘琳</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2024-N1QMS-1304083</w:t>
            </w:r>
          </w:p>
        </w:tc>
        <w:tc>
          <w:tcPr>
            <w:tcW w:w="3684" w:type="dxa"/>
            <w:gridSpan w:val="9"/>
            <w:vAlign w:val="center"/>
          </w:tcPr>
          <w:p w:rsidR="00E12FF5">
            <w:pPr>
              <w:jc w:val="center"/>
              <w:rPr>
                <w:sz w:val="21"/>
                <w:szCs w:val="21"/>
              </w:rPr>
            </w:pPr>
            <w:r>
              <w:t>17.11.03</w:t>
            </w:r>
          </w:p>
        </w:tc>
        <w:tc>
          <w:tcPr>
            <w:tcW w:w="1560" w:type="dxa"/>
            <w:gridSpan w:val="2"/>
            <w:vAlign w:val="center"/>
          </w:tcPr>
          <w:p w:rsidR="00E12FF5">
            <w:pPr>
              <w:jc w:val="center"/>
              <w:rPr>
                <w:sz w:val="21"/>
                <w:szCs w:val="21"/>
              </w:rPr>
            </w:pPr>
            <w:bookmarkStart w:id="11" w:name="_GoBack"/>
            <w:bookmarkEnd w:id="11"/>
            <w:r>
              <w:t>18931983796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4891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189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