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石家庄子伦机械有限公司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2025年11月07日上午至2025年11月07日下午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4836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