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河北派源智能科技有限公司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91130102689279207J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河北派源智能科技有限公司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河北省石家庄市栾城区窦妪镇石家庄装备制造产业园奥翔街6号办公楼3楼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河北省石家庄市栾城区窦妪镇石家庄装备制造产业园奥翔街6号办公楼3楼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Q:非标机械设备(自动化控制设备、机器人第七轴)的技术研发和生产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河北派源智能科技有限公司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河北省石家庄市栾城区窦妪镇石家庄装备制造产业园奥翔街6号办公楼3楼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河北省石家庄市栾城区窦妪镇石家庄装备制造产业园奥翔街6号办公楼3楼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Q:非标机械设备(自动化控制设备、机器人第七轴)的技术研发和生产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33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