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10689-2024-Q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433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北京市亚光制漆有限公司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216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2023-N1QMS-2226516</w:t>
            </w:r>
          </w:p>
        </w:tc>
        <w:tc>
          <w:tcPr>
            <w:tcW w:w="3145" w:type="dxa"/>
            <w:vAlign w:val="center"/>
          </w:tcPr>
          <w:p w:rsidR="001F0A49">
            <w:pPr>
              <w:spacing w:line="360" w:lineRule="auto"/>
              <w:jc w:val="center"/>
            </w:pPr>
            <w:bookmarkStart w:id="4" w:name="_GoBack"/>
            <w:bookmarkEnd w:id="4"/>
            <w:r>
              <w:t>29.11.05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2025年06月29日上午至2025年06月29日下午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Q:资质范围内工业用油漆的销售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北京市朝阳区黎各庄村西南</w:t>
      </w:r>
    </w:p>
    <w:p w:rsidR="001F0A49">
      <w:pPr>
        <w:spacing w:line="360" w:lineRule="auto"/>
        <w:ind w:firstLine="420" w:firstLineChars="200"/>
      </w:pPr>
      <w:r>
        <w:rPr>
          <w:rFonts w:hint="eastAsia"/>
        </w:rPr>
        <w:t>办公地址：</w:t>
      </w:r>
      <w:r>
        <w:rPr>
          <w:rFonts w:hint="eastAsia"/>
        </w:rPr>
        <w:t>北京市朝阳区黎各庄村西南</w:t>
      </w:r>
    </w:p>
    <w:p w:rsidR="001F0A49">
      <w:pPr>
        <w:spacing w:line="360" w:lineRule="auto"/>
        <w:ind w:firstLine="420" w:firstLineChars="200"/>
      </w:pPr>
      <w:r>
        <w:rPr>
          <w:rFonts w:hint="eastAsia"/>
        </w:rPr>
        <w:t>经营地址：</w:t>
      </w:r>
      <w:bookmarkStart w:id="13" w:name="生产地址"/>
      <w:bookmarkEnd w:id="13"/>
      <w:r>
        <w:rPr>
          <w:rFonts w:hint="eastAsia"/>
        </w:rPr>
        <w:t>北京市朝阳区黎各庄村西南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北京市亚光制漆有限公司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6884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