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DA000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0186-2020-2021</w:t>
      </w:r>
      <w:bookmarkEnd w:id="0"/>
    </w:p>
    <w:p w:rsidR="009E1B12" w:rsidRDefault="00DA000A" w:rsidP="002F072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5156E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DA000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DA000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DA000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DA000A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DA000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DA000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A000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DA000A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56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DA000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2F072C" w:rsidRDefault="002F072C">
            <w:pPr>
              <w:jc w:val="center"/>
              <w:rPr>
                <w:b/>
                <w:szCs w:val="21"/>
              </w:rPr>
            </w:pPr>
            <w:r w:rsidRPr="002F072C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:rsidR="006A472F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DA000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DA000A" w:rsidP="002F072C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2F072C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4A8E6A3" wp14:editId="1EA4C672">
            <wp:simplePos x="0" y="0"/>
            <wp:positionH relativeFrom="column">
              <wp:posOffset>1611630</wp:posOffset>
            </wp:positionH>
            <wp:positionV relativeFrom="paragraph">
              <wp:posOffset>43180</wp:posOffset>
            </wp:positionV>
            <wp:extent cx="737235" cy="4318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DA000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2F072C">
        <w:rPr>
          <w:rFonts w:ascii="宋体" w:hAnsi="宋体" w:cs="宋体" w:hint="eastAsia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2F072C">
        <w:rPr>
          <w:rFonts w:ascii="宋体" w:hAnsi="宋体" w:cs="宋体" w:hint="eastAsia"/>
          <w:kern w:val="0"/>
          <w:szCs w:val="21"/>
        </w:rPr>
        <w:t>2021.12.28</w:t>
      </w:r>
    </w:p>
    <w:p w:rsidR="009E1B12" w:rsidRDefault="00DA000A">
      <w:pPr>
        <w:jc w:val="right"/>
      </w:pPr>
      <w:bookmarkStart w:id="1" w:name="_GoBack"/>
      <w:bookmarkEnd w:id="1"/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0A" w:rsidRDefault="00DA000A">
      <w:r>
        <w:separator/>
      </w:r>
    </w:p>
  </w:endnote>
  <w:endnote w:type="continuationSeparator" w:id="0">
    <w:p w:rsidR="00DA000A" w:rsidRDefault="00DA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0A" w:rsidRDefault="00DA000A">
      <w:r>
        <w:separator/>
      </w:r>
    </w:p>
  </w:footnote>
  <w:footnote w:type="continuationSeparator" w:id="0">
    <w:p w:rsidR="00DA000A" w:rsidRDefault="00DA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DA000A" w:rsidP="002F072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DA000A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DA000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DA000A" w:rsidP="002F072C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DA000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56E"/>
    <w:rsid w:val="002F072C"/>
    <w:rsid w:val="00DA000A"/>
    <w:rsid w:val="00E5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2021-12-28T07:00:00Z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