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0214-2019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上海克础机械设备有限公司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2019年12月04日 下午至2019年12月05日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