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10664-2024-Q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169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昆山市易固工业紧固件有限公司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117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2024-N1QMS-1412435</w:t>
            </w:r>
          </w:p>
        </w:tc>
        <w:tc>
          <w:tcPr>
            <w:tcW w:w="3145" w:type="dxa"/>
            <w:vAlign w:val="center"/>
          </w:tcPr>
          <w:p w:rsidR="001F0A49">
            <w:pPr>
              <w:spacing w:line="360" w:lineRule="auto"/>
              <w:jc w:val="center"/>
            </w:pPr>
            <w:bookmarkStart w:id="4" w:name="_GoBack"/>
            <w:bookmarkEnd w:id="4"/>
            <w:r>
              <w:t>17.12.04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2025年06月22日上午至2025年06月22日下午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Q:金属紧固件的生产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昆山市巴城镇石牌镇长发路618号3号房</w:t>
      </w:r>
    </w:p>
    <w:p w:rsidR="001F0A49">
      <w:pPr>
        <w:spacing w:line="360" w:lineRule="auto"/>
        <w:ind w:firstLine="420" w:firstLineChars="200"/>
      </w:pPr>
      <w:r>
        <w:rPr>
          <w:rFonts w:hint="eastAsia"/>
        </w:rPr>
        <w:t>办公地址：</w:t>
      </w:r>
      <w:r>
        <w:rPr>
          <w:rFonts w:hint="eastAsia"/>
        </w:rPr>
        <w:t>昆山市巴城镇石牌镇长发路618号3号房</w:t>
      </w:r>
    </w:p>
    <w:p w:rsidR="001F0A49">
      <w:pPr>
        <w:spacing w:line="360" w:lineRule="auto"/>
        <w:ind w:firstLine="420" w:firstLineChars="200"/>
      </w:pPr>
      <w:r>
        <w:rPr>
          <w:rFonts w:hint="eastAsia"/>
        </w:rPr>
        <w:t>经营地址：</w:t>
      </w:r>
      <w:bookmarkStart w:id="13" w:name="生产地址"/>
      <w:bookmarkEnd w:id="13"/>
      <w:r>
        <w:rPr>
          <w:rFonts w:hint="eastAsia"/>
        </w:rPr>
        <w:t>昆山市巴城镇石牌镇长发路618号3号房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昆山市易固工业紧固件有限公司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829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