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  主管领导：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丁晓兵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 陪同人员：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戴良兵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刘红杰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马小美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 审核时间：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审核条款： </w:t>
            </w:r>
            <w:r>
              <w:rPr>
                <w:rFonts w:hint="eastAsia"/>
                <w:color w:val="auto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8.6/8.7/10.2</w:t>
            </w:r>
            <w:r>
              <w:rPr>
                <w:color w:val="auto"/>
                <w:sz w:val="20"/>
                <w:highlight w:val="none"/>
              </w:rPr>
              <w:t>培南中间体（多尼培南、比阿培南）的</w:t>
            </w:r>
            <w:r>
              <w:rPr>
                <w:rFonts w:hint="eastAsia"/>
                <w:color w:val="auto"/>
                <w:sz w:val="20"/>
                <w:highlight w:val="none"/>
                <w:lang w:val="en-US" w:eastAsia="zh-CN"/>
              </w:rPr>
              <w:t>质量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控制情况、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质量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记录，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成品放行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质量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控制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经查，编制了《产品监视和测量控制程序》、《采购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控制程序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》《采购产品检验规程》、《工艺规程》、《成品检验规程》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作业标准文件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》规定了原材料、成品的具体检验方式。检验主要依据顾客要求和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内在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标准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培南中间体（多尼培南、比阿培南）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采购的主要物质/服务：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乙醇、甲醇、甲苯、浓硫酸、盐酸、二氯甲烷、丙酮、乙酸乙酯、3-溴丙烯、甲酸乙酯、水合肼、甲酸、氨水、溴、KOH、</w:t>
            </w: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NaOH、硼氢化钠等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1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原材料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查“采购产品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原辅材料检验报告单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”，包括产品名称、规格型号、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批号、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供方、进厂时间、采购数量、抽样数量、检验项目、检验标准、检验结论、检验员、检验日期等内容。</w:t>
            </w:r>
          </w:p>
          <w:p>
            <w:pPr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——抽取：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产品名称：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甲苯(A3006)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批号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20211201  数量：680kG  规格99%  请验日期：2021.12.02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供货单位：</w:t>
            </w:r>
            <w:r>
              <w:rPr>
                <w:rFonts w:hint="eastAsia" w:ascii="楷体" w:hAnsi="楷体" w:eastAsia="楷体"/>
                <w:color w:val="auto"/>
                <w:szCs w:val="21"/>
                <w:highlight w:val="none"/>
              </w:rPr>
              <w:t>济宁市康宏化工有限公司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检验项目：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外观质量；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含量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；检验结论：合格。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检验员：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杨香玉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负责人：丁晓兵 报告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日期：202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.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12.2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 </w:t>
            </w:r>
          </w:p>
          <w:p>
            <w:pPr>
              <w:pStyle w:val="2"/>
              <w:rPr>
                <w:rFonts w:hint="eastAsia" w:eastAsia="楷体"/>
                <w:color w:val="auto"/>
                <w:lang w:eastAsia="zh-CN"/>
              </w:rPr>
            </w:pPr>
          </w:p>
          <w:p>
            <w:pPr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——抽取：产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品名称：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甲醇（A3005）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批号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20210701  数量：6吨  规格99%  请验日期：2021.7.6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供货单位：</w:t>
            </w:r>
            <w:r>
              <w:rPr>
                <w:rFonts w:hint="eastAsia" w:ascii="楷体" w:hAnsi="楷体" w:eastAsia="楷体"/>
                <w:color w:val="auto"/>
                <w:szCs w:val="21"/>
                <w:highlight w:val="none"/>
              </w:rPr>
              <w:t>东光县瑞鑫化工贸易有限公司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检验项目：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外观质量；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含量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；检验结论：合格。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检验员：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杨香玉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负责人：丁晓兵 报告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日期：202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.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7.6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——抽取：产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品名称：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二甲基亚砜（A3086）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批号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20210801 数量：960kG  规格99%  请验日期：2021.8.3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供货单位：</w:t>
            </w:r>
            <w:r>
              <w:rPr>
                <w:rFonts w:hint="eastAsia" w:ascii="楷体" w:hAnsi="楷体" w:eastAsia="楷体"/>
                <w:color w:val="auto"/>
                <w:szCs w:val="21"/>
                <w:highlight w:val="none"/>
              </w:rPr>
              <w:t>河北红岩化学试剂有限公司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检验项目：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外观质量；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含量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；检验结论：合格。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检验员：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杨香玉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负责人：丁晓兵 报告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日期：202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.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8.3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 xml:space="preserve"> </w:t>
            </w:r>
          </w:p>
          <w:p>
            <w:pPr>
              <w:pStyle w:val="2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……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另查上述产品其他日期的验证记录，包括产品名称、规格型号、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批号、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供方、进厂时间、采购数量、抽样数量、检验项目、检验标准、检验结论、检验员、检验日期等内容，记录填写清晰完整，符合要求。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无在供方现场进行检验的情况。</w:t>
            </w:r>
          </w:p>
          <w:p>
            <w:pPr>
              <w:spacing w:before="100" w:beforeAutospacing="1" w:after="100" w:afterAutospacing="1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成品检验，执行标准：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</w:rPr>
              <w:t>成品出厂检验报告</w:t>
            </w:r>
          </w:p>
          <w:p>
            <w:pPr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抽202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DF1001比阿培南侧链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产品检验报告单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，项目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包括：外观、干燥失重、含量等项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目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详细如下：</w:t>
            </w:r>
          </w:p>
          <w:p>
            <w:pPr>
              <w:pStyle w:val="2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3013075" cy="2317750"/>
                  <wp:effectExtent l="0" t="0" r="4445" b="13970"/>
                  <wp:docPr id="2" name="图片 2" descr="164086501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086501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31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——抽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2021.10.27DF1002多尼培南侧链产品检验报告单，项目包括：外观、比旋度、紫外鉴别、灼烧残渣等项目，详细如下：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drawing>
                <wp:inline distT="0" distB="0" distL="114300" distR="114300">
                  <wp:extent cx="2915285" cy="3596005"/>
                  <wp:effectExtent l="0" t="0" r="10795" b="635"/>
                  <wp:docPr id="3" name="图片 3" descr="16408651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4086512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285" cy="359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另抽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其它</w:t>
            </w:r>
            <w:r>
              <w:rPr>
                <w:rFonts w:hint="eastAsia" w:ascii="楷体" w:hAnsi="楷体" w:eastAsia="楷体" w:cs="Times New Roman"/>
                <w:color w:val="auto"/>
                <w:szCs w:val="21"/>
                <w:lang w:val="en-US" w:eastAsia="zh-CN"/>
              </w:rPr>
              <w:t>检验报告单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，符合要求。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现场观察产品状态标识明确。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现场审核观察询问，检验员回答与操作皆符合规定要求。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暂无授权人员批准或顾客批准放行产品和交付服务的情况。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编制不合格品控制程序，明确不合格品发生时的处置权限。</w:t>
            </w:r>
          </w:p>
          <w:p>
            <w:pPr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抽查不符合处理记录，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目前无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不符合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情况发生。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制定了《不合格输出控制程序》，内容基本符合标准要求。</w:t>
            </w:r>
          </w:p>
          <w:p>
            <w:pPr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Cs w:val="21"/>
              </w:rPr>
              <w:t>2、对管理评审、内审提出的不符合及改进要求，进行原因分析，制定了具体措施，目前已实施完成。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楷体" w:hAnsi="楷体" w:eastAsia="楷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480" w:lineRule="exact"/>
        <w:rPr>
          <w:rFonts w:ascii="隶书" w:hAnsi="宋体" w:eastAsia="隶书"/>
          <w:bCs/>
          <w:color w:val="auto"/>
          <w:sz w:val="36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20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31126"/>
    <w:rsid w:val="000072F7"/>
    <w:rsid w:val="00013332"/>
    <w:rsid w:val="00015007"/>
    <w:rsid w:val="000151AA"/>
    <w:rsid w:val="00022452"/>
    <w:rsid w:val="00022B65"/>
    <w:rsid w:val="00032203"/>
    <w:rsid w:val="00040267"/>
    <w:rsid w:val="00046455"/>
    <w:rsid w:val="00050F13"/>
    <w:rsid w:val="0005339C"/>
    <w:rsid w:val="000539EA"/>
    <w:rsid w:val="000542D4"/>
    <w:rsid w:val="00055588"/>
    <w:rsid w:val="000577D3"/>
    <w:rsid w:val="00057F91"/>
    <w:rsid w:val="00061F38"/>
    <w:rsid w:val="000646B5"/>
    <w:rsid w:val="00064958"/>
    <w:rsid w:val="00071C66"/>
    <w:rsid w:val="0007301F"/>
    <w:rsid w:val="00075222"/>
    <w:rsid w:val="00093C73"/>
    <w:rsid w:val="000A7816"/>
    <w:rsid w:val="000A7959"/>
    <w:rsid w:val="000B4A15"/>
    <w:rsid w:val="000B5E33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0EC3"/>
    <w:rsid w:val="000F1007"/>
    <w:rsid w:val="000F1A49"/>
    <w:rsid w:val="000F385A"/>
    <w:rsid w:val="000F4CCC"/>
    <w:rsid w:val="000F5D6D"/>
    <w:rsid w:val="000F649F"/>
    <w:rsid w:val="001015D0"/>
    <w:rsid w:val="001026B4"/>
    <w:rsid w:val="00104B5C"/>
    <w:rsid w:val="00106F54"/>
    <w:rsid w:val="001109C4"/>
    <w:rsid w:val="00111474"/>
    <w:rsid w:val="00111FFF"/>
    <w:rsid w:val="001144B1"/>
    <w:rsid w:val="001158A9"/>
    <w:rsid w:val="00143533"/>
    <w:rsid w:val="0014371C"/>
    <w:rsid w:val="00150849"/>
    <w:rsid w:val="001519A4"/>
    <w:rsid w:val="00152148"/>
    <w:rsid w:val="001566F3"/>
    <w:rsid w:val="00157FD3"/>
    <w:rsid w:val="00160590"/>
    <w:rsid w:val="00164C3A"/>
    <w:rsid w:val="0016572C"/>
    <w:rsid w:val="00165DEB"/>
    <w:rsid w:val="00172EF7"/>
    <w:rsid w:val="00175A18"/>
    <w:rsid w:val="00175A90"/>
    <w:rsid w:val="00176702"/>
    <w:rsid w:val="0017698F"/>
    <w:rsid w:val="00176FDF"/>
    <w:rsid w:val="00177AE6"/>
    <w:rsid w:val="00177FAE"/>
    <w:rsid w:val="001827AE"/>
    <w:rsid w:val="00190E6B"/>
    <w:rsid w:val="00193021"/>
    <w:rsid w:val="00193160"/>
    <w:rsid w:val="00194237"/>
    <w:rsid w:val="001A18AE"/>
    <w:rsid w:val="001A1CAF"/>
    <w:rsid w:val="001A1D0B"/>
    <w:rsid w:val="001A2BA7"/>
    <w:rsid w:val="001A4E52"/>
    <w:rsid w:val="001A5867"/>
    <w:rsid w:val="001A7743"/>
    <w:rsid w:val="001B280D"/>
    <w:rsid w:val="001B2AC8"/>
    <w:rsid w:val="001B6AA5"/>
    <w:rsid w:val="001C29CC"/>
    <w:rsid w:val="001C56BD"/>
    <w:rsid w:val="001C6B66"/>
    <w:rsid w:val="001D1BC0"/>
    <w:rsid w:val="001D2407"/>
    <w:rsid w:val="001E2103"/>
    <w:rsid w:val="001E3922"/>
    <w:rsid w:val="001E41DF"/>
    <w:rsid w:val="001F0376"/>
    <w:rsid w:val="001F3E39"/>
    <w:rsid w:val="00200AB0"/>
    <w:rsid w:val="00204146"/>
    <w:rsid w:val="00204D3D"/>
    <w:rsid w:val="00205CB7"/>
    <w:rsid w:val="00213979"/>
    <w:rsid w:val="00214A5E"/>
    <w:rsid w:val="002160D9"/>
    <w:rsid w:val="0021626C"/>
    <w:rsid w:val="00217FE1"/>
    <w:rsid w:val="00220E0A"/>
    <w:rsid w:val="00224B05"/>
    <w:rsid w:val="00224D2B"/>
    <w:rsid w:val="00225667"/>
    <w:rsid w:val="002377B5"/>
    <w:rsid w:val="002403BA"/>
    <w:rsid w:val="002452E5"/>
    <w:rsid w:val="00253B61"/>
    <w:rsid w:val="00254DAD"/>
    <w:rsid w:val="0025588C"/>
    <w:rsid w:val="002603E5"/>
    <w:rsid w:val="0026433E"/>
    <w:rsid w:val="00264BAF"/>
    <w:rsid w:val="002759EA"/>
    <w:rsid w:val="00282F0F"/>
    <w:rsid w:val="00285222"/>
    <w:rsid w:val="00291F40"/>
    <w:rsid w:val="00294585"/>
    <w:rsid w:val="00295376"/>
    <w:rsid w:val="00296B7E"/>
    <w:rsid w:val="002A2C14"/>
    <w:rsid w:val="002B4053"/>
    <w:rsid w:val="002B4D27"/>
    <w:rsid w:val="002B7ACC"/>
    <w:rsid w:val="002C0EC0"/>
    <w:rsid w:val="002D3E03"/>
    <w:rsid w:val="002D47D9"/>
    <w:rsid w:val="002E04BD"/>
    <w:rsid w:val="002E6316"/>
    <w:rsid w:val="002F22BC"/>
    <w:rsid w:val="002F3126"/>
    <w:rsid w:val="002F6017"/>
    <w:rsid w:val="002F60EA"/>
    <w:rsid w:val="0030176E"/>
    <w:rsid w:val="00307C35"/>
    <w:rsid w:val="00311104"/>
    <w:rsid w:val="003150DD"/>
    <w:rsid w:val="0031701A"/>
    <w:rsid w:val="00317CFC"/>
    <w:rsid w:val="0032176D"/>
    <w:rsid w:val="00323D65"/>
    <w:rsid w:val="0032514E"/>
    <w:rsid w:val="00331E84"/>
    <w:rsid w:val="00336B92"/>
    <w:rsid w:val="0034524C"/>
    <w:rsid w:val="00350DCD"/>
    <w:rsid w:val="00351050"/>
    <w:rsid w:val="0035315C"/>
    <w:rsid w:val="00360395"/>
    <w:rsid w:val="00360AA3"/>
    <w:rsid w:val="003626FE"/>
    <w:rsid w:val="00363ADF"/>
    <w:rsid w:val="00363D7F"/>
    <w:rsid w:val="003721DC"/>
    <w:rsid w:val="003726E3"/>
    <w:rsid w:val="00374F72"/>
    <w:rsid w:val="003811E6"/>
    <w:rsid w:val="003843D4"/>
    <w:rsid w:val="00387DC3"/>
    <w:rsid w:val="003923E8"/>
    <w:rsid w:val="0039332F"/>
    <w:rsid w:val="00393E7F"/>
    <w:rsid w:val="00394A42"/>
    <w:rsid w:val="00394E2F"/>
    <w:rsid w:val="00395583"/>
    <w:rsid w:val="00395D89"/>
    <w:rsid w:val="00396A87"/>
    <w:rsid w:val="003A11E1"/>
    <w:rsid w:val="003A1710"/>
    <w:rsid w:val="003A7037"/>
    <w:rsid w:val="003B12C9"/>
    <w:rsid w:val="003B135C"/>
    <w:rsid w:val="003B5EB0"/>
    <w:rsid w:val="003B610D"/>
    <w:rsid w:val="003B7BA8"/>
    <w:rsid w:val="003C43F5"/>
    <w:rsid w:val="003C4524"/>
    <w:rsid w:val="003C67F5"/>
    <w:rsid w:val="003D4A24"/>
    <w:rsid w:val="003D4E40"/>
    <w:rsid w:val="003D642A"/>
    <w:rsid w:val="003D6A1B"/>
    <w:rsid w:val="003D6B32"/>
    <w:rsid w:val="003E16D2"/>
    <w:rsid w:val="003E25CC"/>
    <w:rsid w:val="003E77F8"/>
    <w:rsid w:val="003F4CB0"/>
    <w:rsid w:val="003F767D"/>
    <w:rsid w:val="003F7872"/>
    <w:rsid w:val="00402E0D"/>
    <w:rsid w:val="00405A00"/>
    <w:rsid w:val="00410523"/>
    <w:rsid w:val="00414DEA"/>
    <w:rsid w:val="004205F5"/>
    <w:rsid w:val="00421E82"/>
    <w:rsid w:val="004347B6"/>
    <w:rsid w:val="004376EE"/>
    <w:rsid w:val="00437BF4"/>
    <w:rsid w:val="00437E21"/>
    <w:rsid w:val="0044242F"/>
    <w:rsid w:val="00445245"/>
    <w:rsid w:val="0045256D"/>
    <w:rsid w:val="00452646"/>
    <w:rsid w:val="004579E9"/>
    <w:rsid w:val="00462996"/>
    <w:rsid w:val="00465344"/>
    <w:rsid w:val="00467C4C"/>
    <w:rsid w:val="00471434"/>
    <w:rsid w:val="0047164F"/>
    <w:rsid w:val="00482454"/>
    <w:rsid w:val="00485729"/>
    <w:rsid w:val="00497287"/>
    <w:rsid w:val="004A7F5E"/>
    <w:rsid w:val="004B1120"/>
    <w:rsid w:val="004B2AB1"/>
    <w:rsid w:val="004B4001"/>
    <w:rsid w:val="004B614E"/>
    <w:rsid w:val="004B719E"/>
    <w:rsid w:val="004C2345"/>
    <w:rsid w:val="004C3477"/>
    <w:rsid w:val="004D2B7D"/>
    <w:rsid w:val="004D389A"/>
    <w:rsid w:val="004D4390"/>
    <w:rsid w:val="004D4ECF"/>
    <w:rsid w:val="004D6D2D"/>
    <w:rsid w:val="004E7E48"/>
    <w:rsid w:val="004F2EE8"/>
    <w:rsid w:val="004F3B50"/>
    <w:rsid w:val="004F5422"/>
    <w:rsid w:val="005021D6"/>
    <w:rsid w:val="00506A1D"/>
    <w:rsid w:val="00511A94"/>
    <w:rsid w:val="00511B1A"/>
    <w:rsid w:val="005143CF"/>
    <w:rsid w:val="00525085"/>
    <w:rsid w:val="005333AC"/>
    <w:rsid w:val="00541FE2"/>
    <w:rsid w:val="00543A7A"/>
    <w:rsid w:val="00544BD7"/>
    <w:rsid w:val="0054682B"/>
    <w:rsid w:val="005538E8"/>
    <w:rsid w:val="005544C6"/>
    <w:rsid w:val="00567F90"/>
    <w:rsid w:val="00571CCB"/>
    <w:rsid w:val="0058116F"/>
    <w:rsid w:val="0058578D"/>
    <w:rsid w:val="00586BA4"/>
    <w:rsid w:val="00587FC1"/>
    <w:rsid w:val="00594205"/>
    <w:rsid w:val="005A0B9B"/>
    <w:rsid w:val="005A4559"/>
    <w:rsid w:val="005B01A4"/>
    <w:rsid w:val="005B0B55"/>
    <w:rsid w:val="005B0B9B"/>
    <w:rsid w:val="005B1B5B"/>
    <w:rsid w:val="005B2E4C"/>
    <w:rsid w:val="005B68F1"/>
    <w:rsid w:val="005B7D33"/>
    <w:rsid w:val="005C1929"/>
    <w:rsid w:val="005C274C"/>
    <w:rsid w:val="005C34FF"/>
    <w:rsid w:val="005C5076"/>
    <w:rsid w:val="005C7447"/>
    <w:rsid w:val="005D1170"/>
    <w:rsid w:val="005D2C21"/>
    <w:rsid w:val="005D666A"/>
    <w:rsid w:val="005E180F"/>
    <w:rsid w:val="005E4B6B"/>
    <w:rsid w:val="005F01AA"/>
    <w:rsid w:val="005F021A"/>
    <w:rsid w:val="005F05EE"/>
    <w:rsid w:val="005F6369"/>
    <w:rsid w:val="00601CDF"/>
    <w:rsid w:val="00604D12"/>
    <w:rsid w:val="0060500C"/>
    <w:rsid w:val="00607309"/>
    <w:rsid w:val="00611B45"/>
    <w:rsid w:val="0061547A"/>
    <w:rsid w:val="00617B01"/>
    <w:rsid w:val="006225DC"/>
    <w:rsid w:val="006239DA"/>
    <w:rsid w:val="006249CA"/>
    <w:rsid w:val="00627DAE"/>
    <w:rsid w:val="00630194"/>
    <w:rsid w:val="006461DA"/>
    <w:rsid w:val="006479D3"/>
    <w:rsid w:val="006515CB"/>
    <w:rsid w:val="006555EF"/>
    <w:rsid w:val="00657244"/>
    <w:rsid w:val="006621BD"/>
    <w:rsid w:val="00662750"/>
    <w:rsid w:val="00673DC9"/>
    <w:rsid w:val="006801C2"/>
    <w:rsid w:val="0068317A"/>
    <w:rsid w:val="00686548"/>
    <w:rsid w:val="006874F9"/>
    <w:rsid w:val="006875AC"/>
    <w:rsid w:val="00691ACC"/>
    <w:rsid w:val="006934A2"/>
    <w:rsid w:val="00694C04"/>
    <w:rsid w:val="0069645D"/>
    <w:rsid w:val="00697888"/>
    <w:rsid w:val="006A5761"/>
    <w:rsid w:val="006B0601"/>
    <w:rsid w:val="006B200A"/>
    <w:rsid w:val="006B6DAD"/>
    <w:rsid w:val="006C5A7B"/>
    <w:rsid w:val="006E348C"/>
    <w:rsid w:val="006F59AE"/>
    <w:rsid w:val="006F719C"/>
    <w:rsid w:val="007016C5"/>
    <w:rsid w:val="0070619B"/>
    <w:rsid w:val="00706A9A"/>
    <w:rsid w:val="007101F7"/>
    <w:rsid w:val="00713182"/>
    <w:rsid w:val="00715782"/>
    <w:rsid w:val="00726E93"/>
    <w:rsid w:val="0073203F"/>
    <w:rsid w:val="00734F29"/>
    <w:rsid w:val="00735463"/>
    <w:rsid w:val="00735AE2"/>
    <w:rsid w:val="007370BD"/>
    <w:rsid w:val="007402C1"/>
    <w:rsid w:val="00743417"/>
    <w:rsid w:val="00750C77"/>
    <w:rsid w:val="007536B1"/>
    <w:rsid w:val="007540A6"/>
    <w:rsid w:val="0075532E"/>
    <w:rsid w:val="0076103F"/>
    <w:rsid w:val="007637A7"/>
    <w:rsid w:val="00777439"/>
    <w:rsid w:val="00781174"/>
    <w:rsid w:val="00784747"/>
    <w:rsid w:val="007860DE"/>
    <w:rsid w:val="00790291"/>
    <w:rsid w:val="00790AF4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C2052"/>
    <w:rsid w:val="007C3E7F"/>
    <w:rsid w:val="007C4241"/>
    <w:rsid w:val="007D7991"/>
    <w:rsid w:val="007E1877"/>
    <w:rsid w:val="007E741E"/>
    <w:rsid w:val="007F120D"/>
    <w:rsid w:val="007F3880"/>
    <w:rsid w:val="007F5B21"/>
    <w:rsid w:val="00803972"/>
    <w:rsid w:val="00805E45"/>
    <w:rsid w:val="00812687"/>
    <w:rsid w:val="00813787"/>
    <w:rsid w:val="00814F47"/>
    <w:rsid w:val="008159A7"/>
    <w:rsid w:val="00815F3F"/>
    <w:rsid w:val="008212AB"/>
    <w:rsid w:val="008217A9"/>
    <w:rsid w:val="0082734F"/>
    <w:rsid w:val="008306D8"/>
    <w:rsid w:val="00831126"/>
    <w:rsid w:val="00831560"/>
    <w:rsid w:val="00836441"/>
    <w:rsid w:val="008408C8"/>
    <w:rsid w:val="00845024"/>
    <w:rsid w:val="00854AAA"/>
    <w:rsid w:val="00856118"/>
    <w:rsid w:val="00860B8B"/>
    <w:rsid w:val="00866E22"/>
    <w:rsid w:val="0087001D"/>
    <w:rsid w:val="00873021"/>
    <w:rsid w:val="00874BFE"/>
    <w:rsid w:val="00894CDC"/>
    <w:rsid w:val="00894F43"/>
    <w:rsid w:val="0089792D"/>
    <w:rsid w:val="008A7B9B"/>
    <w:rsid w:val="008B0096"/>
    <w:rsid w:val="008B43A5"/>
    <w:rsid w:val="008B4C78"/>
    <w:rsid w:val="008B7669"/>
    <w:rsid w:val="008C2A57"/>
    <w:rsid w:val="008C70FB"/>
    <w:rsid w:val="008E048E"/>
    <w:rsid w:val="008E694B"/>
    <w:rsid w:val="008F5082"/>
    <w:rsid w:val="008F5D8C"/>
    <w:rsid w:val="008F7832"/>
    <w:rsid w:val="0090570B"/>
    <w:rsid w:val="009057C9"/>
    <w:rsid w:val="00915684"/>
    <w:rsid w:val="00915921"/>
    <w:rsid w:val="0091629B"/>
    <w:rsid w:val="009216BA"/>
    <w:rsid w:val="009233E4"/>
    <w:rsid w:val="0093363E"/>
    <w:rsid w:val="00935B56"/>
    <w:rsid w:val="009403C1"/>
    <w:rsid w:val="00940E52"/>
    <w:rsid w:val="0094134A"/>
    <w:rsid w:val="00942EE1"/>
    <w:rsid w:val="00945E14"/>
    <w:rsid w:val="0095310F"/>
    <w:rsid w:val="009547EE"/>
    <w:rsid w:val="00956D3F"/>
    <w:rsid w:val="009614FC"/>
    <w:rsid w:val="00962B69"/>
    <w:rsid w:val="0096373A"/>
    <w:rsid w:val="00964810"/>
    <w:rsid w:val="009655B0"/>
    <w:rsid w:val="00966444"/>
    <w:rsid w:val="00973CE2"/>
    <w:rsid w:val="00976799"/>
    <w:rsid w:val="00977182"/>
    <w:rsid w:val="00984E22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C5546"/>
    <w:rsid w:val="009C7E41"/>
    <w:rsid w:val="009D078E"/>
    <w:rsid w:val="009D7121"/>
    <w:rsid w:val="009E042E"/>
    <w:rsid w:val="009F04B6"/>
    <w:rsid w:val="009F0991"/>
    <w:rsid w:val="009F1B33"/>
    <w:rsid w:val="009F217D"/>
    <w:rsid w:val="009F6FCF"/>
    <w:rsid w:val="00A0356E"/>
    <w:rsid w:val="00A0382C"/>
    <w:rsid w:val="00A051FA"/>
    <w:rsid w:val="00A07EA4"/>
    <w:rsid w:val="00A1672F"/>
    <w:rsid w:val="00A16F64"/>
    <w:rsid w:val="00A20C28"/>
    <w:rsid w:val="00A25B4D"/>
    <w:rsid w:val="00A26D2A"/>
    <w:rsid w:val="00A30389"/>
    <w:rsid w:val="00A35173"/>
    <w:rsid w:val="00A51BDE"/>
    <w:rsid w:val="00A53C2D"/>
    <w:rsid w:val="00A631D7"/>
    <w:rsid w:val="00A63994"/>
    <w:rsid w:val="00A657A6"/>
    <w:rsid w:val="00A70E9E"/>
    <w:rsid w:val="00A74ED1"/>
    <w:rsid w:val="00A75B36"/>
    <w:rsid w:val="00A77773"/>
    <w:rsid w:val="00A77FA6"/>
    <w:rsid w:val="00A81C76"/>
    <w:rsid w:val="00A92698"/>
    <w:rsid w:val="00A943DF"/>
    <w:rsid w:val="00A94866"/>
    <w:rsid w:val="00AA357E"/>
    <w:rsid w:val="00AA403F"/>
    <w:rsid w:val="00AA5638"/>
    <w:rsid w:val="00AB09E4"/>
    <w:rsid w:val="00AB2870"/>
    <w:rsid w:val="00AB4527"/>
    <w:rsid w:val="00AB6BFD"/>
    <w:rsid w:val="00AC1D37"/>
    <w:rsid w:val="00AD0A9A"/>
    <w:rsid w:val="00AD234F"/>
    <w:rsid w:val="00AD4080"/>
    <w:rsid w:val="00AD45DC"/>
    <w:rsid w:val="00AD5EA0"/>
    <w:rsid w:val="00AE1548"/>
    <w:rsid w:val="00AE5918"/>
    <w:rsid w:val="00AE5C36"/>
    <w:rsid w:val="00AF401E"/>
    <w:rsid w:val="00B10AD3"/>
    <w:rsid w:val="00B20057"/>
    <w:rsid w:val="00B30285"/>
    <w:rsid w:val="00B30B36"/>
    <w:rsid w:val="00B31198"/>
    <w:rsid w:val="00B3202D"/>
    <w:rsid w:val="00B37636"/>
    <w:rsid w:val="00B40914"/>
    <w:rsid w:val="00B41980"/>
    <w:rsid w:val="00B42572"/>
    <w:rsid w:val="00B45D34"/>
    <w:rsid w:val="00B51E7C"/>
    <w:rsid w:val="00B549FF"/>
    <w:rsid w:val="00B56D60"/>
    <w:rsid w:val="00B61254"/>
    <w:rsid w:val="00B613B1"/>
    <w:rsid w:val="00B70774"/>
    <w:rsid w:val="00B708B2"/>
    <w:rsid w:val="00B718DD"/>
    <w:rsid w:val="00B861A7"/>
    <w:rsid w:val="00B87201"/>
    <w:rsid w:val="00BA2083"/>
    <w:rsid w:val="00BA2BC2"/>
    <w:rsid w:val="00BA2F33"/>
    <w:rsid w:val="00BA5EB0"/>
    <w:rsid w:val="00BB039F"/>
    <w:rsid w:val="00BB163C"/>
    <w:rsid w:val="00BB183D"/>
    <w:rsid w:val="00BB27F7"/>
    <w:rsid w:val="00BB28F7"/>
    <w:rsid w:val="00BC1FD0"/>
    <w:rsid w:val="00BC5052"/>
    <w:rsid w:val="00BD50C1"/>
    <w:rsid w:val="00BE0219"/>
    <w:rsid w:val="00BE0C79"/>
    <w:rsid w:val="00BF311E"/>
    <w:rsid w:val="00BF369A"/>
    <w:rsid w:val="00BF554C"/>
    <w:rsid w:val="00BF57AE"/>
    <w:rsid w:val="00BF755C"/>
    <w:rsid w:val="00C03293"/>
    <w:rsid w:val="00C037A3"/>
    <w:rsid w:val="00C03D05"/>
    <w:rsid w:val="00C05018"/>
    <w:rsid w:val="00C05748"/>
    <w:rsid w:val="00C06B01"/>
    <w:rsid w:val="00C1225B"/>
    <w:rsid w:val="00C214FE"/>
    <w:rsid w:val="00C31403"/>
    <w:rsid w:val="00C31DEF"/>
    <w:rsid w:val="00C364AD"/>
    <w:rsid w:val="00C37B44"/>
    <w:rsid w:val="00C438CF"/>
    <w:rsid w:val="00C44E8D"/>
    <w:rsid w:val="00C4779C"/>
    <w:rsid w:val="00C56EA8"/>
    <w:rsid w:val="00C61E8E"/>
    <w:rsid w:val="00C630B7"/>
    <w:rsid w:val="00C64066"/>
    <w:rsid w:val="00C6658B"/>
    <w:rsid w:val="00C67183"/>
    <w:rsid w:val="00C73D6D"/>
    <w:rsid w:val="00C77A6B"/>
    <w:rsid w:val="00C77D05"/>
    <w:rsid w:val="00C802DF"/>
    <w:rsid w:val="00C80B06"/>
    <w:rsid w:val="00C8261D"/>
    <w:rsid w:val="00C8733F"/>
    <w:rsid w:val="00C87370"/>
    <w:rsid w:val="00C96F28"/>
    <w:rsid w:val="00CA038F"/>
    <w:rsid w:val="00CA0449"/>
    <w:rsid w:val="00CA0C32"/>
    <w:rsid w:val="00CA0FF6"/>
    <w:rsid w:val="00CA1884"/>
    <w:rsid w:val="00CA726C"/>
    <w:rsid w:val="00CB1279"/>
    <w:rsid w:val="00CB2079"/>
    <w:rsid w:val="00CB757D"/>
    <w:rsid w:val="00CC6495"/>
    <w:rsid w:val="00CC64A5"/>
    <w:rsid w:val="00CC7DEC"/>
    <w:rsid w:val="00CD0417"/>
    <w:rsid w:val="00CD0DDA"/>
    <w:rsid w:val="00CD2738"/>
    <w:rsid w:val="00CD5E51"/>
    <w:rsid w:val="00CE32CB"/>
    <w:rsid w:val="00CF2B2D"/>
    <w:rsid w:val="00CF399A"/>
    <w:rsid w:val="00CF3E37"/>
    <w:rsid w:val="00D1078C"/>
    <w:rsid w:val="00D23F53"/>
    <w:rsid w:val="00D246FA"/>
    <w:rsid w:val="00D249B6"/>
    <w:rsid w:val="00D27897"/>
    <w:rsid w:val="00D33242"/>
    <w:rsid w:val="00D4359A"/>
    <w:rsid w:val="00D47AA7"/>
    <w:rsid w:val="00D541B2"/>
    <w:rsid w:val="00D54ED1"/>
    <w:rsid w:val="00D56A6F"/>
    <w:rsid w:val="00D60DA9"/>
    <w:rsid w:val="00D638B8"/>
    <w:rsid w:val="00D64022"/>
    <w:rsid w:val="00D65BDF"/>
    <w:rsid w:val="00D71F64"/>
    <w:rsid w:val="00D72909"/>
    <w:rsid w:val="00D74367"/>
    <w:rsid w:val="00D75A66"/>
    <w:rsid w:val="00D80F8B"/>
    <w:rsid w:val="00D910E6"/>
    <w:rsid w:val="00D9352F"/>
    <w:rsid w:val="00D9367C"/>
    <w:rsid w:val="00D94D3B"/>
    <w:rsid w:val="00DA3765"/>
    <w:rsid w:val="00DA6608"/>
    <w:rsid w:val="00DA6BD8"/>
    <w:rsid w:val="00DB0243"/>
    <w:rsid w:val="00DB0957"/>
    <w:rsid w:val="00DB16DC"/>
    <w:rsid w:val="00DB5D98"/>
    <w:rsid w:val="00DB5EDB"/>
    <w:rsid w:val="00DB7A20"/>
    <w:rsid w:val="00DD162A"/>
    <w:rsid w:val="00DD4B2C"/>
    <w:rsid w:val="00DD7755"/>
    <w:rsid w:val="00DE020A"/>
    <w:rsid w:val="00DE0B1A"/>
    <w:rsid w:val="00DE16F3"/>
    <w:rsid w:val="00DE1721"/>
    <w:rsid w:val="00DF13FE"/>
    <w:rsid w:val="00DF3637"/>
    <w:rsid w:val="00E00701"/>
    <w:rsid w:val="00E02E15"/>
    <w:rsid w:val="00E10945"/>
    <w:rsid w:val="00E11C03"/>
    <w:rsid w:val="00E13B34"/>
    <w:rsid w:val="00E17615"/>
    <w:rsid w:val="00E216B0"/>
    <w:rsid w:val="00E2464E"/>
    <w:rsid w:val="00E31121"/>
    <w:rsid w:val="00E325E0"/>
    <w:rsid w:val="00E32734"/>
    <w:rsid w:val="00E37384"/>
    <w:rsid w:val="00E37B2C"/>
    <w:rsid w:val="00E37EC5"/>
    <w:rsid w:val="00E44492"/>
    <w:rsid w:val="00E52B88"/>
    <w:rsid w:val="00E544AA"/>
    <w:rsid w:val="00E63BBC"/>
    <w:rsid w:val="00E6469E"/>
    <w:rsid w:val="00E65D1C"/>
    <w:rsid w:val="00E6682A"/>
    <w:rsid w:val="00E66939"/>
    <w:rsid w:val="00E6770B"/>
    <w:rsid w:val="00E74CA2"/>
    <w:rsid w:val="00E779B7"/>
    <w:rsid w:val="00E80C82"/>
    <w:rsid w:val="00E82B26"/>
    <w:rsid w:val="00E857DA"/>
    <w:rsid w:val="00E85B48"/>
    <w:rsid w:val="00E85F75"/>
    <w:rsid w:val="00E97B24"/>
    <w:rsid w:val="00EA2239"/>
    <w:rsid w:val="00EB146A"/>
    <w:rsid w:val="00EC63D5"/>
    <w:rsid w:val="00EC7B17"/>
    <w:rsid w:val="00ED06B0"/>
    <w:rsid w:val="00ED093E"/>
    <w:rsid w:val="00ED2441"/>
    <w:rsid w:val="00ED5023"/>
    <w:rsid w:val="00ED6004"/>
    <w:rsid w:val="00ED6126"/>
    <w:rsid w:val="00EE14B9"/>
    <w:rsid w:val="00EE1B33"/>
    <w:rsid w:val="00EE1B5A"/>
    <w:rsid w:val="00EF3D02"/>
    <w:rsid w:val="00F12069"/>
    <w:rsid w:val="00F13401"/>
    <w:rsid w:val="00F15123"/>
    <w:rsid w:val="00F159BC"/>
    <w:rsid w:val="00F15AA1"/>
    <w:rsid w:val="00F17EF2"/>
    <w:rsid w:val="00F207C0"/>
    <w:rsid w:val="00F24389"/>
    <w:rsid w:val="00F25452"/>
    <w:rsid w:val="00F27821"/>
    <w:rsid w:val="00F32CF4"/>
    <w:rsid w:val="00F36448"/>
    <w:rsid w:val="00F36561"/>
    <w:rsid w:val="00F37849"/>
    <w:rsid w:val="00F4465A"/>
    <w:rsid w:val="00F464F9"/>
    <w:rsid w:val="00F50031"/>
    <w:rsid w:val="00F50D77"/>
    <w:rsid w:val="00F60302"/>
    <w:rsid w:val="00F666CE"/>
    <w:rsid w:val="00F70B43"/>
    <w:rsid w:val="00F71264"/>
    <w:rsid w:val="00F715F4"/>
    <w:rsid w:val="00F72187"/>
    <w:rsid w:val="00F92741"/>
    <w:rsid w:val="00F96DCB"/>
    <w:rsid w:val="00FA2D6E"/>
    <w:rsid w:val="00FA3008"/>
    <w:rsid w:val="00FA4A64"/>
    <w:rsid w:val="00FB0D27"/>
    <w:rsid w:val="00FB0ECE"/>
    <w:rsid w:val="00FB17C7"/>
    <w:rsid w:val="00FC22A7"/>
    <w:rsid w:val="00FC35BA"/>
    <w:rsid w:val="00FC6BB0"/>
    <w:rsid w:val="00FD78E5"/>
    <w:rsid w:val="00FD7FC0"/>
    <w:rsid w:val="00FE306A"/>
    <w:rsid w:val="00FE552E"/>
    <w:rsid w:val="00FF4743"/>
    <w:rsid w:val="021D6A8A"/>
    <w:rsid w:val="04F3137D"/>
    <w:rsid w:val="05A86320"/>
    <w:rsid w:val="077B738F"/>
    <w:rsid w:val="07BA2AF3"/>
    <w:rsid w:val="07E70072"/>
    <w:rsid w:val="07F33135"/>
    <w:rsid w:val="085132B4"/>
    <w:rsid w:val="089D64E6"/>
    <w:rsid w:val="0A374F9F"/>
    <w:rsid w:val="0C122EDC"/>
    <w:rsid w:val="0C686809"/>
    <w:rsid w:val="0C8D2EDD"/>
    <w:rsid w:val="0C9F6E57"/>
    <w:rsid w:val="0DF95A16"/>
    <w:rsid w:val="0ECE46C0"/>
    <w:rsid w:val="0F514430"/>
    <w:rsid w:val="10440491"/>
    <w:rsid w:val="11004F3D"/>
    <w:rsid w:val="11446E43"/>
    <w:rsid w:val="11AF09DE"/>
    <w:rsid w:val="12FA5B43"/>
    <w:rsid w:val="13493D13"/>
    <w:rsid w:val="136A79DA"/>
    <w:rsid w:val="1441153C"/>
    <w:rsid w:val="161E5035"/>
    <w:rsid w:val="16A6717B"/>
    <w:rsid w:val="1C8A2E76"/>
    <w:rsid w:val="1CC13943"/>
    <w:rsid w:val="1D4A36E3"/>
    <w:rsid w:val="1DD63746"/>
    <w:rsid w:val="1E657550"/>
    <w:rsid w:val="1F027876"/>
    <w:rsid w:val="1FCD33A1"/>
    <w:rsid w:val="202125AA"/>
    <w:rsid w:val="23463C76"/>
    <w:rsid w:val="23F71E50"/>
    <w:rsid w:val="24085FF8"/>
    <w:rsid w:val="2558727E"/>
    <w:rsid w:val="25835669"/>
    <w:rsid w:val="2605740D"/>
    <w:rsid w:val="277B6961"/>
    <w:rsid w:val="27E93862"/>
    <w:rsid w:val="282615FA"/>
    <w:rsid w:val="28FA5407"/>
    <w:rsid w:val="2B060002"/>
    <w:rsid w:val="2B8C0DE5"/>
    <w:rsid w:val="2C5976D6"/>
    <w:rsid w:val="2EB5753D"/>
    <w:rsid w:val="2F1762C3"/>
    <w:rsid w:val="31480B0F"/>
    <w:rsid w:val="31B60B50"/>
    <w:rsid w:val="31C5296B"/>
    <w:rsid w:val="31CC63BB"/>
    <w:rsid w:val="32F56799"/>
    <w:rsid w:val="367B5207"/>
    <w:rsid w:val="3901744C"/>
    <w:rsid w:val="3A69427C"/>
    <w:rsid w:val="3AC9108E"/>
    <w:rsid w:val="3BF94BFF"/>
    <w:rsid w:val="3CB968F0"/>
    <w:rsid w:val="3D383EEB"/>
    <w:rsid w:val="413C1B82"/>
    <w:rsid w:val="442B2A48"/>
    <w:rsid w:val="46116B7A"/>
    <w:rsid w:val="476633D5"/>
    <w:rsid w:val="47B01CB8"/>
    <w:rsid w:val="47E56A5D"/>
    <w:rsid w:val="489541B9"/>
    <w:rsid w:val="498F39C9"/>
    <w:rsid w:val="4A105385"/>
    <w:rsid w:val="4F566045"/>
    <w:rsid w:val="4FD6416C"/>
    <w:rsid w:val="54C47878"/>
    <w:rsid w:val="586E781E"/>
    <w:rsid w:val="589E10AE"/>
    <w:rsid w:val="59D35946"/>
    <w:rsid w:val="5AE17E3D"/>
    <w:rsid w:val="60177323"/>
    <w:rsid w:val="619150D6"/>
    <w:rsid w:val="61A16E5E"/>
    <w:rsid w:val="65CA1ED4"/>
    <w:rsid w:val="65F31E15"/>
    <w:rsid w:val="66396574"/>
    <w:rsid w:val="6677756E"/>
    <w:rsid w:val="66D64325"/>
    <w:rsid w:val="672C7CD4"/>
    <w:rsid w:val="68663AAA"/>
    <w:rsid w:val="692C087F"/>
    <w:rsid w:val="6A4108DA"/>
    <w:rsid w:val="6A92561A"/>
    <w:rsid w:val="6C8451EB"/>
    <w:rsid w:val="6D3F1E8F"/>
    <w:rsid w:val="6D486835"/>
    <w:rsid w:val="6D6E3358"/>
    <w:rsid w:val="6F576260"/>
    <w:rsid w:val="708A59D1"/>
    <w:rsid w:val="70B03634"/>
    <w:rsid w:val="7193305B"/>
    <w:rsid w:val="725A21C1"/>
    <w:rsid w:val="749A4934"/>
    <w:rsid w:val="7595593B"/>
    <w:rsid w:val="75B36509"/>
    <w:rsid w:val="76C15785"/>
    <w:rsid w:val="787F6923"/>
    <w:rsid w:val="78F30BD0"/>
    <w:rsid w:val="795E6FAC"/>
    <w:rsid w:val="7B673CDD"/>
    <w:rsid w:val="7BD70068"/>
    <w:rsid w:val="7D191E55"/>
    <w:rsid w:val="7E0130DD"/>
    <w:rsid w:val="7E0C2D0B"/>
    <w:rsid w:val="7EC914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4"/>
    <w:link w:val="24"/>
    <w:qFormat/>
    <w:uiPriority w:val="0"/>
    <w:pPr>
      <w:spacing w:after="120"/>
    </w:pPr>
    <w:rPr>
      <w:szCs w:val="24"/>
    </w:rPr>
  </w:style>
  <w:style w:type="paragraph" w:styleId="6">
    <w:name w:val="Plain Text"/>
    <w:basedOn w:val="1"/>
    <w:link w:val="22"/>
    <w:qFormat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Hyperlink"/>
    <w:semiHidden/>
    <w:unhideWhenUsed/>
    <w:qFormat/>
    <w:uiPriority w:val="99"/>
    <w:rPr>
      <w:color w:val="0000FF"/>
      <w:u w:val="single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7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纯文本 字符"/>
    <w:link w:val="6"/>
    <w:qFormat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23">
    <w:name w:val="纯文本 Char1"/>
    <w:basedOn w:val="13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4">
    <w:name w:val="正文文本 字符"/>
    <w:basedOn w:val="13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Times New Roman" w:hAnsi="Times New Roman" w:eastAsia="宋体" w:cs="Times New Roman"/>
      <w:color w:val="0000FF"/>
      <w:sz w:val="21"/>
      <w:szCs w:val="21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53354-9313-46D7-ABBF-2985AE8CD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1386</Words>
  <Characters>7905</Characters>
  <Lines>65</Lines>
  <Paragraphs>18</Paragraphs>
  <TotalTime>3</TotalTime>
  <ScaleCrop>false</ScaleCrop>
  <LinksUpToDate>false</LinksUpToDate>
  <CharactersWithSpaces>9273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2022-01-03T07:12:04Z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A22C4F9DDB8A40FC81DADFDE8323822A</vt:lpwstr>
  </property>
</Properties>
</file>